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81E" w:rsidRPr="002B21C6" w:rsidRDefault="0035681E" w:rsidP="00DD7B7C">
      <w:pPr>
        <w:pStyle w:val="Corpodetexto"/>
        <w:spacing w:line="360" w:lineRule="auto"/>
        <w:rPr>
          <w:rFonts w:asciiTheme="minorHAnsi" w:hAnsiTheme="minorHAnsi" w:cstheme="minorHAnsi"/>
          <w:sz w:val="24"/>
          <w:szCs w:val="24"/>
        </w:rPr>
      </w:pPr>
    </w:p>
    <w:p w:rsidR="0035681E" w:rsidRDefault="003A057A" w:rsidP="00DD7B7C">
      <w:pPr>
        <w:pStyle w:val="Ttulo2"/>
        <w:spacing w:line="360" w:lineRule="auto"/>
        <w:ind w:left="459" w:right="555"/>
        <w:jc w:val="center"/>
        <w:rPr>
          <w:rFonts w:asciiTheme="minorHAnsi" w:hAnsiTheme="minorHAnsi" w:cstheme="minorHAnsi"/>
          <w:color w:val="000000" w:themeColor="text1"/>
          <w:sz w:val="24"/>
          <w:szCs w:val="24"/>
        </w:rPr>
      </w:pPr>
      <w:r w:rsidRPr="002B21C6">
        <w:rPr>
          <w:rFonts w:asciiTheme="minorHAnsi" w:hAnsiTheme="minorHAnsi" w:cstheme="minorHAnsi"/>
          <w:sz w:val="24"/>
          <w:szCs w:val="24"/>
        </w:rPr>
        <w:t>EDITAL</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PREGÃO</w:t>
      </w:r>
      <w:r w:rsidRPr="002B21C6">
        <w:rPr>
          <w:rFonts w:asciiTheme="minorHAnsi" w:hAnsiTheme="minorHAnsi" w:cstheme="minorHAnsi"/>
          <w:spacing w:val="-2"/>
          <w:sz w:val="24"/>
          <w:szCs w:val="24"/>
        </w:rPr>
        <w:t xml:space="preserve"> </w:t>
      </w:r>
      <w:r w:rsidRPr="002B21C6">
        <w:rPr>
          <w:rFonts w:asciiTheme="minorHAnsi" w:hAnsiTheme="minorHAnsi" w:cstheme="minorHAnsi"/>
          <w:color w:val="000000" w:themeColor="text1"/>
          <w:sz w:val="24"/>
          <w:szCs w:val="24"/>
        </w:rPr>
        <w:t>PRESENCIAL</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Nº</w:t>
      </w:r>
      <w:r w:rsidRPr="002B21C6">
        <w:rPr>
          <w:rFonts w:asciiTheme="minorHAnsi" w:hAnsiTheme="minorHAnsi" w:cstheme="minorHAnsi"/>
          <w:color w:val="000000" w:themeColor="text1"/>
          <w:spacing w:val="-2"/>
          <w:sz w:val="24"/>
          <w:szCs w:val="24"/>
        </w:rPr>
        <w:t xml:space="preserve"> </w:t>
      </w:r>
      <w:r w:rsidR="00CF6DCF" w:rsidRPr="002B21C6">
        <w:rPr>
          <w:rFonts w:asciiTheme="minorHAnsi" w:hAnsiTheme="minorHAnsi" w:cstheme="minorHAnsi"/>
          <w:color w:val="000000" w:themeColor="text1"/>
          <w:sz w:val="24"/>
          <w:szCs w:val="24"/>
        </w:rPr>
        <w:t>0</w:t>
      </w:r>
      <w:r w:rsidR="00B52894" w:rsidRPr="002B21C6">
        <w:rPr>
          <w:rFonts w:asciiTheme="minorHAnsi" w:hAnsiTheme="minorHAnsi" w:cstheme="minorHAnsi"/>
          <w:color w:val="000000" w:themeColor="text1"/>
          <w:sz w:val="24"/>
          <w:szCs w:val="24"/>
        </w:rPr>
        <w:t>24</w:t>
      </w:r>
      <w:r w:rsidRPr="002B21C6">
        <w:rPr>
          <w:rFonts w:asciiTheme="minorHAnsi" w:hAnsiTheme="minorHAnsi" w:cstheme="minorHAnsi"/>
          <w:color w:val="000000" w:themeColor="text1"/>
          <w:sz w:val="24"/>
          <w:szCs w:val="24"/>
        </w:rPr>
        <w:t>/20</w:t>
      </w:r>
      <w:r w:rsidR="00B52894" w:rsidRPr="002B21C6">
        <w:rPr>
          <w:rFonts w:asciiTheme="minorHAnsi" w:hAnsiTheme="minorHAnsi" w:cstheme="minorHAnsi"/>
          <w:color w:val="000000" w:themeColor="text1"/>
          <w:sz w:val="24"/>
          <w:szCs w:val="24"/>
        </w:rPr>
        <w:t>24</w:t>
      </w:r>
    </w:p>
    <w:p w:rsidR="00315C8D" w:rsidRPr="002B21C6" w:rsidRDefault="00315C8D" w:rsidP="00DD7B7C">
      <w:pPr>
        <w:pStyle w:val="Ttulo2"/>
        <w:spacing w:line="360" w:lineRule="auto"/>
        <w:ind w:left="459" w:right="555"/>
        <w:jc w:val="center"/>
        <w:rPr>
          <w:rFonts w:asciiTheme="minorHAnsi" w:hAnsiTheme="minorHAnsi" w:cstheme="minorHAnsi"/>
          <w:sz w:val="24"/>
          <w:szCs w:val="24"/>
        </w:rPr>
      </w:pPr>
    </w:p>
    <w:p w:rsidR="0035681E" w:rsidRPr="002B21C6" w:rsidRDefault="003A057A" w:rsidP="00DD7B7C">
      <w:pPr>
        <w:spacing w:line="360" w:lineRule="auto"/>
        <w:ind w:left="123"/>
        <w:rPr>
          <w:rFonts w:asciiTheme="minorHAnsi" w:hAnsiTheme="minorHAnsi" w:cstheme="minorHAnsi"/>
          <w:b/>
          <w:color w:val="000000" w:themeColor="text1"/>
          <w:sz w:val="24"/>
          <w:szCs w:val="24"/>
        </w:rPr>
      </w:pPr>
      <w:r w:rsidRPr="002B21C6">
        <w:rPr>
          <w:rFonts w:asciiTheme="minorHAnsi" w:hAnsiTheme="minorHAnsi" w:cstheme="minorHAnsi"/>
          <w:b/>
          <w:color w:val="000000" w:themeColor="text1"/>
          <w:sz w:val="24"/>
          <w:szCs w:val="24"/>
        </w:rPr>
        <w:t>Abertura:</w:t>
      </w:r>
      <w:r w:rsidRPr="002B21C6">
        <w:rPr>
          <w:rFonts w:asciiTheme="minorHAnsi" w:hAnsiTheme="minorHAnsi" w:cstheme="minorHAnsi"/>
          <w:b/>
          <w:color w:val="000000" w:themeColor="text1"/>
          <w:spacing w:val="1"/>
          <w:sz w:val="24"/>
          <w:szCs w:val="24"/>
        </w:rPr>
        <w:t xml:space="preserve"> </w:t>
      </w:r>
      <w:r w:rsidR="0057664B" w:rsidRPr="002B21C6">
        <w:rPr>
          <w:rFonts w:asciiTheme="minorHAnsi" w:hAnsiTheme="minorHAnsi" w:cstheme="minorHAnsi"/>
          <w:b/>
          <w:color w:val="000000" w:themeColor="text1"/>
          <w:sz w:val="24"/>
          <w:szCs w:val="24"/>
        </w:rPr>
        <w:t>07</w:t>
      </w:r>
      <w:r w:rsidR="00B52894" w:rsidRPr="002B21C6">
        <w:rPr>
          <w:rFonts w:asciiTheme="minorHAnsi" w:hAnsiTheme="minorHAnsi" w:cstheme="minorHAnsi"/>
          <w:b/>
          <w:color w:val="000000" w:themeColor="text1"/>
          <w:sz w:val="24"/>
          <w:szCs w:val="24"/>
        </w:rPr>
        <w:t xml:space="preserve"> de Dezembro</w:t>
      </w:r>
      <w:r w:rsidR="00CF6DCF" w:rsidRPr="002B21C6">
        <w:rPr>
          <w:rFonts w:asciiTheme="minorHAnsi" w:hAnsiTheme="minorHAnsi" w:cstheme="minorHAnsi"/>
          <w:b/>
          <w:color w:val="000000" w:themeColor="text1"/>
          <w:sz w:val="24"/>
          <w:szCs w:val="24"/>
        </w:rPr>
        <w:t xml:space="preserve"> de 20</w:t>
      </w:r>
      <w:r w:rsidR="005F1EF3" w:rsidRPr="002B21C6">
        <w:rPr>
          <w:rFonts w:asciiTheme="minorHAnsi" w:hAnsiTheme="minorHAnsi" w:cstheme="minorHAnsi"/>
          <w:b/>
          <w:color w:val="000000" w:themeColor="text1"/>
          <w:sz w:val="24"/>
          <w:szCs w:val="24"/>
        </w:rPr>
        <w:t>21</w:t>
      </w:r>
      <w:r w:rsidR="00CF6DCF" w:rsidRPr="002B21C6">
        <w:rPr>
          <w:rFonts w:asciiTheme="minorHAnsi" w:hAnsiTheme="minorHAnsi" w:cstheme="minorHAnsi"/>
          <w:b/>
          <w:color w:val="000000" w:themeColor="text1"/>
          <w:sz w:val="24"/>
          <w:szCs w:val="24"/>
        </w:rPr>
        <w:t>.</w:t>
      </w:r>
    </w:p>
    <w:p w:rsidR="0035681E" w:rsidRPr="002B21C6" w:rsidRDefault="003A057A" w:rsidP="00DD7B7C">
      <w:pPr>
        <w:pStyle w:val="Ttulo2"/>
        <w:spacing w:line="360" w:lineRule="auto"/>
        <w:rPr>
          <w:rFonts w:asciiTheme="minorHAnsi" w:hAnsiTheme="minorHAnsi" w:cstheme="minorHAnsi"/>
          <w:color w:val="000000" w:themeColor="text1"/>
          <w:sz w:val="24"/>
          <w:szCs w:val="24"/>
        </w:rPr>
      </w:pPr>
      <w:r w:rsidRPr="002B21C6">
        <w:rPr>
          <w:rFonts w:asciiTheme="minorHAnsi" w:hAnsiTheme="minorHAnsi" w:cstheme="minorHAnsi"/>
          <w:color w:val="000000" w:themeColor="text1"/>
          <w:sz w:val="24"/>
          <w:szCs w:val="24"/>
        </w:rPr>
        <w:t>Horário:</w:t>
      </w:r>
      <w:r w:rsidRPr="002B21C6">
        <w:rPr>
          <w:rFonts w:asciiTheme="minorHAnsi" w:hAnsiTheme="minorHAnsi" w:cstheme="minorHAnsi"/>
          <w:color w:val="000000" w:themeColor="text1"/>
          <w:spacing w:val="-2"/>
          <w:sz w:val="24"/>
          <w:szCs w:val="24"/>
        </w:rPr>
        <w:t xml:space="preserve"> </w:t>
      </w:r>
      <w:r w:rsidR="008B0E8E" w:rsidRPr="002B21C6">
        <w:rPr>
          <w:rFonts w:asciiTheme="minorHAnsi" w:hAnsiTheme="minorHAnsi" w:cstheme="minorHAnsi"/>
          <w:color w:val="000000" w:themeColor="text1"/>
          <w:sz w:val="24"/>
          <w:szCs w:val="24"/>
        </w:rPr>
        <w:t>09:00</w:t>
      </w:r>
      <w:r w:rsidRPr="002B21C6">
        <w:rPr>
          <w:rFonts w:asciiTheme="minorHAnsi" w:hAnsiTheme="minorHAnsi" w:cstheme="minorHAnsi"/>
          <w:color w:val="000000" w:themeColor="text1"/>
          <w:sz w:val="24"/>
          <w:szCs w:val="24"/>
        </w:rPr>
        <w:t xml:space="preserve"> horas</w:t>
      </w:r>
    </w:p>
    <w:p w:rsidR="009A0004" w:rsidRPr="002B21C6" w:rsidRDefault="009A0004" w:rsidP="00DD7B7C">
      <w:pPr>
        <w:spacing w:line="360" w:lineRule="auto"/>
        <w:ind w:left="123" w:right="5019"/>
        <w:rPr>
          <w:rFonts w:asciiTheme="minorHAnsi" w:hAnsiTheme="minorHAnsi" w:cstheme="minorHAnsi"/>
          <w:b/>
          <w:color w:val="000000" w:themeColor="text1"/>
          <w:sz w:val="24"/>
          <w:szCs w:val="24"/>
        </w:rPr>
      </w:pPr>
      <w:r w:rsidRPr="002B21C6">
        <w:rPr>
          <w:rFonts w:asciiTheme="minorHAnsi" w:hAnsiTheme="minorHAnsi" w:cstheme="minorHAnsi"/>
          <w:b/>
          <w:color w:val="000000" w:themeColor="text1"/>
          <w:sz w:val="24"/>
          <w:szCs w:val="24"/>
        </w:rPr>
        <w:t>Local: SETOR DE LICITAÇÕES</w:t>
      </w:r>
    </w:p>
    <w:p w:rsidR="0035681E" w:rsidRPr="002B21C6" w:rsidRDefault="003A057A" w:rsidP="00DD7B7C">
      <w:pPr>
        <w:spacing w:line="360" w:lineRule="auto"/>
        <w:ind w:left="123" w:right="5019"/>
        <w:rPr>
          <w:rFonts w:asciiTheme="minorHAnsi" w:hAnsiTheme="minorHAnsi" w:cstheme="minorHAnsi"/>
          <w:b/>
          <w:color w:val="000000" w:themeColor="text1"/>
          <w:sz w:val="24"/>
          <w:szCs w:val="24"/>
        </w:rPr>
      </w:pPr>
      <w:r w:rsidRPr="002B21C6">
        <w:rPr>
          <w:rFonts w:asciiTheme="minorHAnsi" w:hAnsiTheme="minorHAnsi" w:cstheme="minorHAnsi"/>
          <w:b/>
          <w:color w:val="000000" w:themeColor="text1"/>
          <w:spacing w:val="-60"/>
          <w:sz w:val="24"/>
          <w:szCs w:val="24"/>
        </w:rPr>
        <w:t xml:space="preserve"> </w:t>
      </w:r>
      <w:r w:rsidRPr="002B21C6">
        <w:rPr>
          <w:rFonts w:asciiTheme="minorHAnsi" w:hAnsiTheme="minorHAnsi" w:cstheme="minorHAnsi"/>
          <w:b/>
          <w:color w:val="000000" w:themeColor="text1"/>
          <w:sz w:val="24"/>
          <w:szCs w:val="24"/>
        </w:rPr>
        <w:t>Tipo:</w:t>
      </w:r>
      <w:r w:rsidRPr="002B21C6">
        <w:rPr>
          <w:rFonts w:asciiTheme="minorHAnsi" w:hAnsiTheme="minorHAnsi" w:cstheme="minorHAnsi"/>
          <w:b/>
          <w:color w:val="000000" w:themeColor="text1"/>
          <w:spacing w:val="-2"/>
          <w:sz w:val="24"/>
          <w:szCs w:val="24"/>
        </w:rPr>
        <w:t xml:space="preserve"> </w:t>
      </w:r>
      <w:r w:rsidRPr="002B21C6">
        <w:rPr>
          <w:rFonts w:asciiTheme="minorHAnsi" w:hAnsiTheme="minorHAnsi" w:cstheme="minorHAnsi"/>
          <w:b/>
          <w:color w:val="000000" w:themeColor="text1"/>
          <w:sz w:val="24"/>
          <w:szCs w:val="24"/>
        </w:rPr>
        <w:t>MENOR PREÇO</w:t>
      </w:r>
      <w:r w:rsidRPr="002B21C6">
        <w:rPr>
          <w:rFonts w:asciiTheme="minorHAnsi" w:hAnsiTheme="minorHAnsi" w:cstheme="minorHAnsi"/>
          <w:b/>
          <w:color w:val="000000" w:themeColor="text1"/>
          <w:spacing w:val="-1"/>
          <w:sz w:val="24"/>
          <w:szCs w:val="24"/>
        </w:rPr>
        <w:t xml:space="preserve"> </w:t>
      </w:r>
      <w:r w:rsidRPr="002B21C6">
        <w:rPr>
          <w:rFonts w:asciiTheme="minorHAnsi" w:hAnsiTheme="minorHAnsi" w:cstheme="minorHAnsi"/>
          <w:b/>
          <w:color w:val="000000" w:themeColor="text1"/>
          <w:sz w:val="24"/>
          <w:szCs w:val="24"/>
        </w:rPr>
        <w:t>POR ITEM</w:t>
      </w:r>
    </w:p>
    <w:p w:rsidR="0035681E" w:rsidRPr="002B21C6" w:rsidRDefault="0035681E" w:rsidP="00DD7B7C">
      <w:pPr>
        <w:pStyle w:val="Corpodetexto"/>
        <w:spacing w:line="360" w:lineRule="auto"/>
        <w:rPr>
          <w:rFonts w:asciiTheme="minorHAnsi" w:hAnsiTheme="minorHAnsi" w:cstheme="minorHAnsi"/>
          <w:b/>
          <w:sz w:val="24"/>
          <w:szCs w:val="24"/>
        </w:rPr>
      </w:pPr>
    </w:p>
    <w:p w:rsidR="0035681E" w:rsidRPr="002B21C6" w:rsidRDefault="003A057A" w:rsidP="00DD7B7C">
      <w:pPr>
        <w:pStyle w:val="Ttulo2"/>
        <w:spacing w:line="360" w:lineRule="auto"/>
        <w:ind w:right="217"/>
        <w:jc w:val="both"/>
        <w:rPr>
          <w:rFonts w:asciiTheme="minorHAnsi" w:hAnsiTheme="minorHAnsi" w:cstheme="minorHAnsi"/>
          <w:b w:val="0"/>
          <w:color w:val="000000" w:themeColor="text1"/>
          <w:sz w:val="24"/>
          <w:szCs w:val="24"/>
        </w:rPr>
      </w:pPr>
      <w:r w:rsidRPr="002B21C6">
        <w:rPr>
          <w:rFonts w:asciiTheme="minorHAnsi" w:hAnsiTheme="minorHAnsi" w:cstheme="minorHAnsi"/>
          <w:sz w:val="24"/>
          <w:szCs w:val="24"/>
        </w:rPr>
        <w:t>OBJETO:</w:t>
      </w:r>
      <w:r w:rsidRPr="002B21C6">
        <w:rPr>
          <w:rFonts w:asciiTheme="minorHAnsi" w:hAnsiTheme="minorHAnsi" w:cstheme="minorHAnsi"/>
          <w:spacing w:val="1"/>
          <w:sz w:val="24"/>
          <w:szCs w:val="24"/>
        </w:rPr>
        <w:t xml:space="preserve"> </w:t>
      </w:r>
      <w:r w:rsidRPr="002B21C6">
        <w:rPr>
          <w:rFonts w:asciiTheme="minorHAnsi" w:hAnsiTheme="minorHAnsi" w:cstheme="minorHAnsi"/>
          <w:b w:val="0"/>
          <w:color w:val="000000" w:themeColor="text1"/>
          <w:sz w:val="24"/>
          <w:szCs w:val="24"/>
        </w:rPr>
        <w:t>Contratação</w:t>
      </w:r>
      <w:r w:rsidRPr="002B21C6">
        <w:rPr>
          <w:rFonts w:asciiTheme="minorHAnsi" w:hAnsiTheme="minorHAnsi" w:cstheme="minorHAnsi"/>
          <w:b w:val="0"/>
          <w:color w:val="000000" w:themeColor="text1"/>
          <w:spacing w:val="1"/>
          <w:sz w:val="24"/>
          <w:szCs w:val="24"/>
        </w:rPr>
        <w:t xml:space="preserve"> </w:t>
      </w:r>
      <w:r w:rsidRPr="002B21C6">
        <w:rPr>
          <w:rFonts w:asciiTheme="minorHAnsi" w:hAnsiTheme="minorHAnsi" w:cstheme="minorHAnsi"/>
          <w:b w:val="0"/>
          <w:color w:val="000000" w:themeColor="text1"/>
          <w:sz w:val="24"/>
          <w:szCs w:val="24"/>
        </w:rPr>
        <w:t>de</w:t>
      </w:r>
      <w:r w:rsidRPr="002B21C6">
        <w:rPr>
          <w:rFonts w:asciiTheme="minorHAnsi" w:hAnsiTheme="minorHAnsi" w:cstheme="minorHAnsi"/>
          <w:b w:val="0"/>
          <w:color w:val="000000" w:themeColor="text1"/>
          <w:spacing w:val="1"/>
          <w:sz w:val="24"/>
          <w:szCs w:val="24"/>
        </w:rPr>
        <w:t xml:space="preserve"> </w:t>
      </w:r>
      <w:r w:rsidRPr="002B21C6">
        <w:rPr>
          <w:rFonts w:asciiTheme="minorHAnsi" w:hAnsiTheme="minorHAnsi" w:cstheme="minorHAnsi"/>
          <w:b w:val="0"/>
          <w:color w:val="000000" w:themeColor="text1"/>
          <w:sz w:val="24"/>
          <w:szCs w:val="24"/>
        </w:rPr>
        <w:t>empresa</w:t>
      </w:r>
      <w:r w:rsidR="00315C8D">
        <w:rPr>
          <w:rFonts w:asciiTheme="minorHAnsi" w:hAnsiTheme="minorHAnsi" w:cstheme="minorHAnsi"/>
          <w:b w:val="0"/>
          <w:color w:val="000000" w:themeColor="text1"/>
          <w:sz w:val="24"/>
          <w:szCs w:val="24"/>
        </w:rPr>
        <w:t>s</w:t>
      </w:r>
      <w:r w:rsidRPr="002B21C6">
        <w:rPr>
          <w:rFonts w:asciiTheme="minorHAnsi" w:hAnsiTheme="minorHAnsi" w:cstheme="minorHAnsi"/>
          <w:b w:val="0"/>
          <w:color w:val="000000" w:themeColor="text1"/>
          <w:spacing w:val="1"/>
          <w:sz w:val="24"/>
          <w:szCs w:val="24"/>
        </w:rPr>
        <w:t xml:space="preserve"> </w:t>
      </w:r>
      <w:r w:rsidR="00315C8D">
        <w:rPr>
          <w:rFonts w:asciiTheme="minorHAnsi" w:hAnsiTheme="minorHAnsi" w:cstheme="minorHAnsi"/>
          <w:b w:val="0"/>
          <w:color w:val="000000" w:themeColor="text1"/>
          <w:spacing w:val="1"/>
          <w:sz w:val="24"/>
          <w:szCs w:val="24"/>
        </w:rPr>
        <w:t xml:space="preserve">(i) </w:t>
      </w:r>
      <w:r w:rsidR="00B30164" w:rsidRPr="002B21C6">
        <w:rPr>
          <w:rFonts w:asciiTheme="minorHAnsi" w:hAnsiTheme="minorHAnsi" w:cstheme="minorHAnsi"/>
          <w:b w:val="0"/>
          <w:color w:val="000000" w:themeColor="text1"/>
          <w:sz w:val="24"/>
          <w:szCs w:val="24"/>
        </w:rPr>
        <w:t>para exercer responsabilidade tecnica pela operação do aterro S</w:t>
      </w:r>
      <w:r w:rsidR="00CF6DCF" w:rsidRPr="002B21C6">
        <w:rPr>
          <w:rFonts w:asciiTheme="minorHAnsi" w:hAnsiTheme="minorHAnsi" w:cstheme="minorHAnsi"/>
          <w:b w:val="0"/>
          <w:color w:val="000000" w:themeColor="text1"/>
          <w:sz w:val="24"/>
          <w:szCs w:val="24"/>
        </w:rPr>
        <w:t>anitario do C</w:t>
      </w:r>
      <w:r w:rsidR="00B30164" w:rsidRPr="002B21C6">
        <w:rPr>
          <w:rFonts w:asciiTheme="minorHAnsi" w:hAnsiTheme="minorHAnsi" w:cstheme="minorHAnsi"/>
          <w:b w:val="0"/>
          <w:color w:val="000000" w:themeColor="text1"/>
          <w:sz w:val="24"/>
          <w:szCs w:val="24"/>
        </w:rPr>
        <w:t>onsorcio Intermunicipal de Residuos Sólidos</w:t>
      </w:r>
      <w:r w:rsidR="00315C8D">
        <w:rPr>
          <w:rFonts w:asciiTheme="minorHAnsi" w:hAnsiTheme="minorHAnsi" w:cstheme="minorHAnsi"/>
          <w:b w:val="0"/>
          <w:color w:val="000000" w:themeColor="text1"/>
          <w:sz w:val="24"/>
          <w:szCs w:val="24"/>
        </w:rPr>
        <w:t xml:space="preserve"> </w:t>
      </w:r>
      <w:r w:rsidR="00CF6DCF" w:rsidRPr="002B21C6">
        <w:rPr>
          <w:rFonts w:asciiTheme="minorHAnsi" w:hAnsiTheme="minorHAnsi" w:cstheme="minorHAnsi"/>
          <w:b w:val="0"/>
          <w:color w:val="000000" w:themeColor="text1"/>
          <w:sz w:val="24"/>
          <w:szCs w:val="24"/>
        </w:rPr>
        <w:t>(CRESU)</w:t>
      </w:r>
      <w:r w:rsidR="00315C8D">
        <w:rPr>
          <w:rFonts w:asciiTheme="minorHAnsi" w:hAnsiTheme="minorHAnsi" w:cstheme="minorHAnsi"/>
          <w:b w:val="0"/>
          <w:color w:val="000000" w:themeColor="text1"/>
          <w:sz w:val="24"/>
          <w:szCs w:val="24"/>
        </w:rPr>
        <w:t xml:space="preserve"> e (ii) </w:t>
      </w:r>
      <w:r w:rsidR="00315C8D" w:rsidRPr="002B21C6">
        <w:rPr>
          <w:rFonts w:asciiTheme="minorHAnsi" w:hAnsiTheme="minorHAnsi" w:cstheme="minorHAnsi"/>
          <w:b w:val="0"/>
          <w:color w:val="000000" w:themeColor="text1"/>
          <w:sz w:val="24"/>
          <w:szCs w:val="24"/>
        </w:rPr>
        <w:t>para</w:t>
      </w:r>
      <w:r w:rsidR="00315C8D" w:rsidRPr="002B21C6">
        <w:rPr>
          <w:rFonts w:asciiTheme="minorHAnsi" w:hAnsiTheme="minorHAnsi" w:cstheme="minorHAnsi"/>
          <w:b w:val="0"/>
          <w:color w:val="000000" w:themeColor="text1"/>
          <w:spacing w:val="1"/>
          <w:sz w:val="24"/>
          <w:szCs w:val="24"/>
        </w:rPr>
        <w:t xml:space="preserve"> </w:t>
      </w:r>
      <w:r w:rsidR="00315C8D" w:rsidRPr="002B21C6">
        <w:rPr>
          <w:rFonts w:asciiTheme="minorHAnsi" w:hAnsiTheme="minorHAnsi" w:cstheme="minorHAnsi"/>
          <w:b w:val="0"/>
          <w:color w:val="000000" w:themeColor="text1"/>
          <w:sz w:val="24"/>
          <w:szCs w:val="24"/>
        </w:rPr>
        <w:t>a</w:t>
      </w:r>
      <w:r w:rsidR="00315C8D" w:rsidRPr="002B21C6">
        <w:rPr>
          <w:rFonts w:asciiTheme="minorHAnsi" w:hAnsiTheme="minorHAnsi" w:cstheme="minorHAnsi"/>
          <w:b w:val="0"/>
          <w:color w:val="000000" w:themeColor="text1"/>
          <w:spacing w:val="1"/>
          <w:sz w:val="24"/>
          <w:szCs w:val="24"/>
        </w:rPr>
        <w:t xml:space="preserve"> </w:t>
      </w:r>
      <w:r w:rsidR="00315C8D" w:rsidRPr="002B21C6">
        <w:rPr>
          <w:rFonts w:asciiTheme="minorHAnsi" w:hAnsiTheme="minorHAnsi" w:cstheme="minorHAnsi"/>
          <w:b w:val="0"/>
          <w:color w:val="000000" w:themeColor="text1"/>
          <w:sz w:val="24"/>
          <w:szCs w:val="24"/>
        </w:rPr>
        <w:t>prestação</w:t>
      </w:r>
      <w:r w:rsidR="00315C8D" w:rsidRPr="002B21C6">
        <w:rPr>
          <w:rFonts w:asciiTheme="minorHAnsi" w:hAnsiTheme="minorHAnsi" w:cstheme="minorHAnsi"/>
          <w:b w:val="0"/>
          <w:color w:val="000000" w:themeColor="text1"/>
          <w:spacing w:val="1"/>
          <w:sz w:val="24"/>
          <w:szCs w:val="24"/>
        </w:rPr>
        <w:t xml:space="preserve"> </w:t>
      </w:r>
      <w:r w:rsidR="00315C8D" w:rsidRPr="002B21C6">
        <w:rPr>
          <w:rFonts w:asciiTheme="minorHAnsi" w:hAnsiTheme="minorHAnsi" w:cstheme="minorHAnsi"/>
          <w:b w:val="0"/>
          <w:color w:val="000000" w:themeColor="text1"/>
          <w:sz w:val="24"/>
          <w:szCs w:val="24"/>
        </w:rPr>
        <w:t>de</w:t>
      </w:r>
      <w:r w:rsidR="00315C8D" w:rsidRPr="002B21C6">
        <w:rPr>
          <w:rFonts w:asciiTheme="minorHAnsi" w:hAnsiTheme="minorHAnsi" w:cstheme="minorHAnsi"/>
          <w:b w:val="0"/>
          <w:color w:val="000000" w:themeColor="text1"/>
          <w:spacing w:val="1"/>
          <w:sz w:val="24"/>
          <w:szCs w:val="24"/>
        </w:rPr>
        <w:t xml:space="preserve"> </w:t>
      </w:r>
      <w:r w:rsidR="00315C8D" w:rsidRPr="002B21C6">
        <w:rPr>
          <w:rFonts w:asciiTheme="minorHAnsi" w:hAnsiTheme="minorHAnsi" w:cstheme="minorHAnsi"/>
          <w:b w:val="0"/>
          <w:color w:val="000000" w:themeColor="text1"/>
          <w:sz w:val="24"/>
          <w:szCs w:val="24"/>
        </w:rPr>
        <w:t>serviços</w:t>
      </w:r>
      <w:r w:rsidR="00315C8D" w:rsidRPr="002B21C6">
        <w:rPr>
          <w:rFonts w:asciiTheme="minorHAnsi" w:hAnsiTheme="minorHAnsi" w:cstheme="minorHAnsi"/>
          <w:b w:val="0"/>
          <w:color w:val="000000" w:themeColor="text1"/>
          <w:spacing w:val="1"/>
          <w:sz w:val="24"/>
          <w:szCs w:val="24"/>
        </w:rPr>
        <w:t xml:space="preserve"> </w:t>
      </w:r>
      <w:r w:rsidR="00315C8D" w:rsidRPr="002B21C6">
        <w:rPr>
          <w:rFonts w:asciiTheme="minorHAnsi" w:hAnsiTheme="minorHAnsi" w:cstheme="minorHAnsi"/>
          <w:b w:val="0"/>
          <w:color w:val="000000" w:themeColor="text1"/>
          <w:sz w:val="24"/>
          <w:szCs w:val="24"/>
        </w:rPr>
        <w:t>de</w:t>
      </w:r>
      <w:r w:rsidR="00315C8D" w:rsidRPr="002B21C6">
        <w:rPr>
          <w:rFonts w:asciiTheme="minorHAnsi" w:hAnsiTheme="minorHAnsi" w:cstheme="minorHAnsi"/>
          <w:b w:val="0"/>
          <w:color w:val="000000" w:themeColor="text1"/>
          <w:spacing w:val="61"/>
          <w:sz w:val="24"/>
          <w:szCs w:val="24"/>
        </w:rPr>
        <w:t xml:space="preserve"> </w:t>
      </w:r>
      <w:r w:rsidR="00315C8D" w:rsidRPr="002B21C6">
        <w:rPr>
          <w:rFonts w:asciiTheme="minorHAnsi" w:hAnsiTheme="minorHAnsi" w:cstheme="minorHAnsi"/>
          <w:b w:val="0"/>
          <w:color w:val="000000" w:themeColor="text1"/>
          <w:sz w:val="24"/>
          <w:szCs w:val="24"/>
        </w:rPr>
        <w:t>assessoria</w:t>
      </w:r>
      <w:r w:rsidR="00315C8D" w:rsidRPr="002B21C6">
        <w:rPr>
          <w:rFonts w:asciiTheme="minorHAnsi" w:hAnsiTheme="minorHAnsi" w:cstheme="minorHAnsi"/>
          <w:b w:val="0"/>
          <w:color w:val="000000" w:themeColor="text1"/>
          <w:spacing w:val="61"/>
          <w:sz w:val="24"/>
          <w:szCs w:val="24"/>
        </w:rPr>
        <w:t xml:space="preserve"> </w:t>
      </w:r>
      <w:r w:rsidR="00315C8D" w:rsidRPr="002B21C6">
        <w:rPr>
          <w:rFonts w:asciiTheme="minorHAnsi" w:hAnsiTheme="minorHAnsi" w:cstheme="minorHAnsi"/>
          <w:b w:val="0"/>
          <w:color w:val="000000" w:themeColor="text1"/>
          <w:sz w:val="24"/>
          <w:szCs w:val="24"/>
        </w:rPr>
        <w:t>cont</w:t>
      </w:r>
      <w:r w:rsidR="00315C8D">
        <w:rPr>
          <w:rFonts w:asciiTheme="minorHAnsi" w:hAnsiTheme="minorHAnsi" w:cstheme="minorHAnsi"/>
          <w:b w:val="0"/>
          <w:color w:val="000000" w:themeColor="text1"/>
          <w:sz w:val="24"/>
          <w:szCs w:val="24"/>
        </w:rPr>
        <w:t>á</w:t>
      </w:r>
      <w:r w:rsidR="00315C8D" w:rsidRPr="002B21C6">
        <w:rPr>
          <w:rFonts w:asciiTheme="minorHAnsi" w:hAnsiTheme="minorHAnsi" w:cstheme="minorHAnsi"/>
          <w:b w:val="0"/>
          <w:color w:val="000000" w:themeColor="text1"/>
          <w:sz w:val="24"/>
          <w:szCs w:val="24"/>
        </w:rPr>
        <w:t>bil</w:t>
      </w:r>
      <w:r w:rsidR="00B30164" w:rsidRPr="002B21C6">
        <w:rPr>
          <w:rFonts w:asciiTheme="minorHAnsi" w:hAnsiTheme="minorHAnsi" w:cstheme="minorHAnsi"/>
          <w:b w:val="0"/>
          <w:color w:val="000000" w:themeColor="text1"/>
          <w:sz w:val="24"/>
          <w:szCs w:val="24"/>
        </w:rPr>
        <w:t>.</w:t>
      </w:r>
    </w:p>
    <w:p w:rsidR="0035681E" w:rsidRPr="002B21C6" w:rsidRDefault="0035681E" w:rsidP="00DD7B7C">
      <w:pPr>
        <w:pStyle w:val="Corpodetexto"/>
        <w:spacing w:line="360" w:lineRule="auto"/>
        <w:rPr>
          <w:rFonts w:asciiTheme="minorHAnsi" w:hAnsiTheme="minorHAnsi" w:cstheme="minorHAnsi"/>
          <w:color w:val="000000" w:themeColor="text1"/>
          <w:sz w:val="24"/>
          <w:szCs w:val="24"/>
        </w:rPr>
      </w:pPr>
    </w:p>
    <w:p w:rsidR="0035681E" w:rsidRPr="002B21C6" w:rsidRDefault="007C7FFC" w:rsidP="00315C8D">
      <w:pPr>
        <w:pStyle w:val="Corpodetexto"/>
        <w:spacing w:line="360" w:lineRule="auto"/>
        <w:ind w:left="123" w:right="271"/>
        <w:jc w:val="both"/>
        <w:rPr>
          <w:rFonts w:asciiTheme="minorHAnsi" w:hAnsiTheme="minorHAnsi" w:cstheme="minorHAnsi"/>
          <w:sz w:val="24"/>
          <w:szCs w:val="24"/>
        </w:rPr>
      </w:pPr>
      <w:r w:rsidRPr="002B21C6">
        <w:rPr>
          <w:rFonts w:asciiTheme="minorHAnsi" w:hAnsiTheme="minorHAnsi" w:cstheme="minorHAnsi"/>
          <w:b/>
          <w:sz w:val="24"/>
          <w:szCs w:val="24"/>
          <w:u w:val="thick"/>
        </w:rPr>
        <w:t>CRESU (</w:t>
      </w:r>
      <w:r w:rsidR="00B30164" w:rsidRPr="002B21C6">
        <w:rPr>
          <w:rFonts w:asciiTheme="minorHAnsi" w:hAnsiTheme="minorHAnsi" w:cstheme="minorHAnsi"/>
          <w:b/>
          <w:sz w:val="24"/>
          <w:szCs w:val="24"/>
          <w:u w:val="thick"/>
        </w:rPr>
        <w:t xml:space="preserve">CONSORCIO INTERMUNICIPAL DE RESIDUOS SOLIDOS) </w:t>
      </w:r>
      <w:r w:rsidR="003A057A" w:rsidRPr="002B21C6">
        <w:rPr>
          <w:rFonts w:asciiTheme="minorHAnsi" w:hAnsiTheme="minorHAnsi" w:cstheme="minorHAnsi"/>
          <w:b/>
          <w:sz w:val="24"/>
          <w:szCs w:val="24"/>
        </w:rPr>
        <w:t xml:space="preserve"> </w:t>
      </w:r>
      <w:r w:rsidR="003A057A" w:rsidRPr="002B21C6">
        <w:rPr>
          <w:rFonts w:asciiTheme="minorHAnsi" w:hAnsiTheme="minorHAnsi" w:cstheme="minorHAnsi"/>
          <w:sz w:val="24"/>
          <w:szCs w:val="24"/>
        </w:rPr>
        <w:t>no uso de suas atribuições, torna público, para</w:t>
      </w:r>
      <w:r w:rsidR="003A057A" w:rsidRPr="002B21C6">
        <w:rPr>
          <w:rFonts w:asciiTheme="minorHAnsi" w:hAnsiTheme="minorHAnsi" w:cstheme="minorHAnsi"/>
          <w:spacing w:val="1"/>
          <w:sz w:val="24"/>
          <w:szCs w:val="24"/>
        </w:rPr>
        <w:t xml:space="preserve"> </w:t>
      </w:r>
      <w:r w:rsidR="003A057A" w:rsidRPr="002B21C6">
        <w:rPr>
          <w:rFonts w:asciiTheme="minorHAnsi" w:hAnsiTheme="minorHAnsi" w:cstheme="minorHAnsi"/>
          <w:sz w:val="24"/>
          <w:szCs w:val="24"/>
        </w:rPr>
        <w:t>conhecimento dos interessados, que, na Pr</w:t>
      </w:r>
      <w:r w:rsidR="009A0004" w:rsidRPr="002B21C6">
        <w:rPr>
          <w:rFonts w:asciiTheme="minorHAnsi" w:hAnsiTheme="minorHAnsi" w:cstheme="minorHAnsi"/>
          <w:sz w:val="24"/>
          <w:szCs w:val="24"/>
        </w:rPr>
        <w:t>efeitura Municipal de Dezesseis de Novembro, na Rua Santo Antonio n° 1243, Dezesseis de Novembro</w:t>
      </w:r>
      <w:r w:rsidR="003A057A" w:rsidRPr="002B21C6">
        <w:rPr>
          <w:rFonts w:asciiTheme="minorHAnsi" w:hAnsiTheme="minorHAnsi" w:cstheme="minorHAnsi"/>
          <w:sz w:val="24"/>
          <w:szCs w:val="24"/>
        </w:rPr>
        <w:t>,</w:t>
      </w:r>
      <w:r w:rsidR="003A057A" w:rsidRPr="002B21C6">
        <w:rPr>
          <w:rFonts w:asciiTheme="minorHAnsi" w:hAnsiTheme="minorHAnsi" w:cstheme="minorHAnsi"/>
          <w:spacing w:val="21"/>
          <w:sz w:val="24"/>
          <w:szCs w:val="24"/>
        </w:rPr>
        <w:t xml:space="preserve"> </w:t>
      </w:r>
      <w:r w:rsidR="003A057A" w:rsidRPr="002B21C6">
        <w:rPr>
          <w:rFonts w:asciiTheme="minorHAnsi" w:hAnsiTheme="minorHAnsi" w:cstheme="minorHAnsi"/>
          <w:sz w:val="24"/>
          <w:szCs w:val="24"/>
        </w:rPr>
        <w:t>encontra-se</w:t>
      </w:r>
      <w:r w:rsidR="003A057A" w:rsidRPr="002B21C6">
        <w:rPr>
          <w:rFonts w:asciiTheme="minorHAnsi" w:hAnsiTheme="minorHAnsi" w:cstheme="minorHAnsi"/>
          <w:spacing w:val="20"/>
          <w:sz w:val="24"/>
          <w:szCs w:val="24"/>
        </w:rPr>
        <w:t xml:space="preserve"> </w:t>
      </w:r>
      <w:r w:rsidR="003A057A" w:rsidRPr="002B21C6">
        <w:rPr>
          <w:rFonts w:asciiTheme="minorHAnsi" w:hAnsiTheme="minorHAnsi" w:cstheme="minorHAnsi"/>
          <w:sz w:val="24"/>
          <w:szCs w:val="24"/>
        </w:rPr>
        <w:t>aberta</w:t>
      </w:r>
      <w:r w:rsidR="003A057A" w:rsidRPr="002B21C6">
        <w:rPr>
          <w:rFonts w:asciiTheme="minorHAnsi" w:hAnsiTheme="minorHAnsi" w:cstheme="minorHAnsi"/>
          <w:spacing w:val="17"/>
          <w:sz w:val="24"/>
          <w:szCs w:val="24"/>
        </w:rPr>
        <w:t xml:space="preserve"> </w:t>
      </w:r>
      <w:r w:rsidR="003A057A" w:rsidRPr="002B21C6">
        <w:rPr>
          <w:rFonts w:asciiTheme="minorHAnsi" w:hAnsiTheme="minorHAnsi" w:cstheme="minorHAnsi"/>
          <w:sz w:val="24"/>
          <w:szCs w:val="24"/>
        </w:rPr>
        <w:t>licitação</w:t>
      </w:r>
      <w:r w:rsidR="003A057A" w:rsidRPr="002B21C6">
        <w:rPr>
          <w:rFonts w:asciiTheme="minorHAnsi" w:hAnsiTheme="minorHAnsi" w:cstheme="minorHAnsi"/>
          <w:spacing w:val="21"/>
          <w:sz w:val="24"/>
          <w:szCs w:val="24"/>
        </w:rPr>
        <w:t xml:space="preserve"> </w:t>
      </w:r>
      <w:r w:rsidR="003A057A" w:rsidRPr="002B21C6">
        <w:rPr>
          <w:rFonts w:asciiTheme="minorHAnsi" w:hAnsiTheme="minorHAnsi" w:cstheme="minorHAnsi"/>
          <w:sz w:val="24"/>
          <w:szCs w:val="24"/>
        </w:rPr>
        <w:t>na</w:t>
      </w:r>
      <w:r w:rsidR="003A057A" w:rsidRPr="002B21C6">
        <w:rPr>
          <w:rFonts w:asciiTheme="minorHAnsi" w:hAnsiTheme="minorHAnsi" w:cstheme="minorHAnsi"/>
          <w:spacing w:val="17"/>
          <w:sz w:val="24"/>
          <w:szCs w:val="24"/>
        </w:rPr>
        <w:t xml:space="preserve"> </w:t>
      </w:r>
      <w:r w:rsidR="003A057A" w:rsidRPr="002B21C6">
        <w:rPr>
          <w:rFonts w:asciiTheme="minorHAnsi" w:hAnsiTheme="minorHAnsi" w:cstheme="minorHAnsi"/>
          <w:sz w:val="24"/>
          <w:szCs w:val="24"/>
        </w:rPr>
        <w:t>modalidade</w:t>
      </w:r>
      <w:r w:rsidR="003A057A" w:rsidRPr="002B21C6">
        <w:rPr>
          <w:rFonts w:asciiTheme="minorHAnsi" w:hAnsiTheme="minorHAnsi" w:cstheme="minorHAnsi"/>
          <w:spacing w:val="-59"/>
          <w:sz w:val="24"/>
          <w:szCs w:val="24"/>
        </w:rPr>
        <w:t xml:space="preserve"> </w:t>
      </w:r>
      <w:r w:rsidR="003A057A" w:rsidRPr="002B21C6">
        <w:rPr>
          <w:rFonts w:asciiTheme="minorHAnsi" w:hAnsiTheme="minorHAnsi" w:cstheme="minorHAnsi"/>
          <w:sz w:val="24"/>
          <w:szCs w:val="24"/>
        </w:rPr>
        <w:t>de PREGÃO PRESENCIAL, de tipo MENOR PREÇO POR ITEM, nos termos da Lei n.º 10.520 de</w:t>
      </w:r>
      <w:r w:rsidR="003A057A" w:rsidRPr="002B21C6">
        <w:rPr>
          <w:rFonts w:asciiTheme="minorHAnsi" w:hAnsiTheme="minorHAnsi" w:cstheme="minorHAnsi"/>
          <w:spacing w:val="-59"/>
          <w:sz w:val="24"/>
          <w:szCs w:val="24"/>
        </w:rPr>
        <w:t xml:space="preserve"> </w:t>
      </w:r>
      <w:r w:rsidR="009A0004" w:rsidRPr="002B21C6">
        <w:rPr>
          <w:rFonts w:asciiTheme="minorHAnsi" w:hAnsiTheme="minorHAnsi" w:cstheme="minorHAnsi"/>
          <w:sz w:val="24"/>
          <w:szCs w:val="24"/>
        </w:rPr>
        <w:t>17-07-2002,</w:t>
      </w:r>
      <w:r w:rsidR="003A057A" w:rsidRPr="002B21C6">
        <w:rPr>
          <w:rFonts w:asciiTheme="minorHAnsi" w:hAnsiTheme="minorHAnsi" w:cstheme="minorHAnsi"/>
          <w:sz w:val="24"/>
          <w:szCs w:val="24"/>
        </w:rPr>
        <w:t>com aplicação subsidiária da Lei Federal nº</w:t>
      </w:r>
      <w:r w:rsidR="003A057A" w:rsidRPr="002B21C6">
        <w:rPr>
          <w:rFonts w:asciiTheme="minorHAnsi" w:hAnsiTheme="minorHAnsi" w:cstheme="minorHAnsi"/>
          <w:spacing w:val="1"/>
          <w:sz w:val="24"/>
          <w:szCs w:val="24"/>
        </w:rPr>
        <w:t xml:space="preserve"> </w:t>
      </w:r>
      <w:r w:rsidR="003A057A" w:rsidRPr="002B21C6">
        <w:rPr>
          <w:rFonts w:asciiTheme="minorHAnsi" w:hAnsiTheme="minorHAnsi" w:cstheme="minorHAnsi"/>
          <w:sz w:val="24"/>
          <w:szCs w:val="24"/>
        </w:rPr>
        <w:t>8.666/93 e suas alterações posteriores, encerrando-se o prazo para recebimento dos envelopes</w:t>
      </w:r>
      <w:r w:rsidR="003A057A" w:rsidRPr="002B21C6">
        <w:rPr>
          <w:rFonts w:asciiTheme="minorHAnsi" w:hAnsiTheme="minorHAnsi" w:cstheme="minorHAnsi"/>
          <w:spacing w:val="1"/>
          <w:sz w:val="24"/>
          <w:szCs w:val="24"/>
        </w:rPr>
        <w:t xml:space="preserve"> </w:t>
      </w:r>
      <w:r w:rsidR="003A057A" w:rsidRPr="002B21C6">
        <w:rPr>
          <w:rFonts w:asciiTheme="minorHAnsi" w:hAnsiTheme="minorHAnsi" w:cstheme="minorHAnsi"/>
          <w:sz w:val="24"/>
          <w:szCs w:val="24"/>
        </w:rPr>
        <w:t>da PROPOSTA DE PREÇO e dos DOCUMENTOS DE HABILITAÇÃO no dia e até a hora acima</w:t>
      </w:r>
      <w:r w:rsidR="003A057A" w:rsidRPr="002B21C6">
        <w:rPr>
          <w:rFonts w:asciiTheme="minorHAnsi" w:hAnsiTheme="minorHAnsi" w:cstheme="minorHAnsi"/>
          <w:spacing w:val="1"/>
          <w:sz w:val="24"/>
          <w:szCs w:val="24"/>
        </w:rPr>
        <w:t xml:space="preserve"> </w:t>
      </w:r>
      <w:r w:rsidR="003A057A" w:rsidRPr="002B21C6">
        <w:rPr>
          <w:rFonts w:asciiTheme="minorHAnsi" w:hAnsiTheme="minorHAnsi" w:cstheme="minorHAnsi"/>
          <w:sz w:val="24"/>
          <w:szCs w:val="24"/>
        </w:rPr>
        <w:t>mencionados, no seguinte loca</w:t>
      </w:r>
      <w:r w:rsidR="009A0004" w:rsidRPr="002B21C6">
        <w:rPr>
          <w:rFonts w:asciiTheme="minorHAnsi" w:hAnsiTheme="minorHAnsi" w:cstheme="minorHAnsi"/>
          <w:sz w:val="24"/>
          <w:szCs w:val="24"/>
        </w:rPr>
        <w:t>l: Rua Santo Antonio n° 1243, centro Dezesseis de Novembro.</w:t>
      </w:r>
    </w:p>
    <w:p w:rsidR="0035681E" w:rsidRPr="002B21C6" w:rsidRDefault="0035681E" w:rsidP="00DD7B7C">
      <w:pPr>
        <w:pStyle w:val="Corpodetexto"/>
        <w:spacing w:line="360" w:lineRule="auto"/>
        <w:rPr>
          <w:rFonts w:asciiTheme="minorHAnsi" w:hAnsiTheme="minorHAnsi" w:cstheme="minorHAnsi"/>
          <w:sz w:val="24"/>
          <w:szCs w:val="24"/>
        </w:rPr>
      </w:pPr>
    </w:p>
    <w:p w:rsidR="0035681E" w:rsidRPr="002B21C6" w:rsidRDefault="003A057A" w:rsidP="00DD7B7C">
      <w:pPr>
        <w:pStyle w:val="Ttulo2"/>
        <w:numPr>
          <w:ilvl w:val="0"/>
          <w:numId w:val="20"/>
        </w:numPr>
        <w:tabs>
          <w:tab w:val="left" w:pos="844"/>
        </w:tabs>
        <w:spacing w:line="360" w:lineRule="auto"/>
        <w:ind w:hanging="361"/>
        <w:jc w:val="left"/>
        <w:rPr>
          <w:rFonts w:asciiTheme="minorHAnsi" w:hAnsiTheme="minorHAnsi" w:cstheme="minorHAnsi"/>
          <w:sz w:val="24"/>
          <w:szCs w:val="24"/>
        </w:rPr>
      </w:pPr>
      <w:r w:rsidRPr="002B21C6">
        <w:rPr>
          <w:rFonts w:asciiTheme="minorHAnsi" w:hAnsiTheme="minorHAnsi" w:cstheme="minorHAnsi"/>
          <w:sz w:val="24"/>
          <w:szCs w:val="24"/>
        </w:rPr>
        <w:t>OBJETO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OBRIGAÇÕES:</w:t>
      </w:r>
    </w:p>
    <w:p w:rsidR="0035681E" w:rsidRPr="002B21C6" w:rsidRDefault="003A057A" w:rsidP="00DD7B7C">
      <w:pPr>
        <w:pStyle w:val="PargrafodaLista"/>
        <w:numPr>
          <w:ilvl w:val="1"/>
          <w:numId w:val="19"/>
        </w:numPr>
        <w:tabs>
          <w:tab w:val="left" w:pos="604"/>
        </w:tabs>
        <w:spacing w:line="360" w:lineRule="auto"/>
        <w:ind w:hanging="361"/>
        <w:jc w:val="left"/>
        <w:rPr>
          <w:rFonts w:asciiTheme="minorHAnsi" w:hAnsiTheme="minorHAnsi" w:cstheme="minorHAnsi"/>
          <w:b/>
          <w:sz w:val="24"/>
          <w:szCs w:val="24"/>
        </w:rPr>
      </w:pPr>
      <w:r w:rsidRPr="002B21C6">
        <w:rPr>
          <w:rFonts w:asciiTheme="minorHAnsi" w:hAnsiTheme="minorHAnsi" w:cstheme="minorHAnsi"/>
          <w:b/>
          <w:sz w:val="24"/>
          <w:szCs w:val="24"/>
        </w:rPr>
        <w:t>–</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rPr>
        <w:t>DO</w:t>
      </w:r>
      <w:r w:rsidRPr="002B21C6">
        <w:rPr>
          <w:rFonts w:asciiTheme="minorHAnsi" w:hAnsiTheme="minorHAnsi" w:cstheme="minorHAnsi"/>
          <w:b/>
          <w:spacing w:val="-2"/>
          <w:sz w:val="24"/>
          <w:szCs w:val="24"/>
        </w:rPr>
        <w:t xml:space="preserve"> </w:t>
      </w:r>
      <w:r w:rsidRPr="002B21C6">
        <w:rPr>
          <w:rFonts w:asciiTheme="minorHAnsi" w:hAnsiTheme="minorHAnsi" w:cstheme="minorHAnsi"/>
          <w:b/>
          <w:sz w:val="24"/>
          <w:szCs w:val="24"/>
        </w:rPr>
        <w:t>OBJETO</w:t>
      </w:r>
    </w:p>
    <w:tbl>
      <w:tblPr>
        <w:tblStyle w:val="Tabelacomgrade"/>
        <w:tblW w:w="0" w:type="auto"/>
        <w:tblInd w:w="279" w:type="dxa"/>
        <w:tblLook w:val="04A0" w:firstRow="1" w:lastRow="0" w:firstColumn="1" w:lastColumn="0" w:noHBand="0" w:noVBand="1"/>
      </w:tblPr>
      <w:tblGrid>
        <w:gridCol w:w="680"/>
        <w:gridCol w:w="7400"/>
        <w:gridCol w:w="1428"/>
      </w:tblGrid>
      <w:tr w:rsidR="00A55160" w:rsidRPr="002B21C6" w:rsidTr="008037FE">
        <w:tc>
          <w:tcPr>
            <w:tcW w:w="680" w:type="dxa"/>
          </w:tcPr>
          <w:p w:rsidR="00A55160" w:rsidRPr="002B21C6" w:rsidRDefault="00A55160" w:rsidP="00FB5A12">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Item</w:t>
            </w:r>
          </w:p>
        </w:tc>
        <w:tc>
          <w:tcPr>
            <w:tcW w:w="7400" w:type="dxa"/>
          </w:tcPr>
          <w:p w:rsidR="00A55160" w:rsidRPr="002B21C6" w:rsidRDefault="00A55160" w:rsidP="00FB5A12">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Descrição do material /serviço</w:t>
            </w:r>
          </w:p>
        </w:tc>
        <w:tc>
          <w:tcPr>
            <w:tcW w:w="1428" w:type="dxa"/>
          </w:tcPr>
          <w:p w:rsidR="00A55160" w:rsidRPr="002B21C6" w:rsidRDefault="00A55160" w:rsidP="00FB5A12">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Valor mensal</w:t>
            </w:r>
          </w:p>
        </w:tc>
      </w:tr>
      <w:tr w:rsidR="00A55160" w:rsidRPr="002B21C6" w:rsidTr="008037FE">
        <w:tc>
          <w:tcPr>
            <w:tcW w:w="680" w:type="dxa"/>
          </w:tcPr>
          <w:p w:rsidR="00A55160" w:rsidRPr="002B21C6" w:rsidRDefault="00A55160" w:rsidP="00FB5A12">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01</w:t>
            </w:r>
          </w:p>
        </w:tc>
        <w:tc>
          <w:tcPr>
            <w:tcW w:w="7400" w:type="dxa"/>
          </w:tcPr>
          <w:p w:rsidR="00A55160" w:rsidRPr="002B21C6" w:rsidRDefault="00A55160" w:rsidP="00FB5A12">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Contratação de responsabilidade tecnica pela operação de aterro sanitario do Consorcio Int</w:t>
            </w:r>
            <w:r w:rsidR="00B52894" w:rsidRPr="002B21C6">
              <w:rPr>
                <w:rFonts w:asciiTheme="minorHAnsi" w:hAnsiTheme="minorHAnsi" w:cstheme="minorHAnsi"/>
                <w:b/>
                <w:sz w:val="24"/>
                <w:szCs w:val="24"/>
              </w:rPr>
              <w:t xml:space="preserve">ermunicipal de Residuos Solidos, as </w:t>
            </w:r>
            <w:r w:rsidR="00B52894" w:rsidRPr="002B21C6">
              <w:rPr>
                <w:rFonts w:asciiTheme="minorHAnsi" w:hAnsiTheme="minorHAnsi" w:cstheme="minorHAnsi"/>
                <w:b/>
                <w:sz w:val="24"/>
                <w:szCs w:val="24"/>
              </w:rPr>
              <w:lastRenderedPageBreak/>
              <w:t>atribuições estão descritas</w:t>
            </w:r>
            <w:r w:rsidR="00132D72" w:rsidRPr="002B21C6">
              <w:rPr>
                <w:rFonts w:asciiTheme="minorHAnsi" w:hAnsiTheme="minorHAnsi" w:cstheme="minorHAnsi"/>
                <w:b/>
                <w:sz w:val="24"/>
                <w:szCs w:val="24"/>
              </w:rPr>
              <w:t xml:space="preserve"> no termo de referencia no anexo II deste edital</w:t>
            </w:r>
          </w:p>
        </w:tc>
        <w:tc>
          <w:tcPr>
            <w:tcW w:w="1428" w:type="dxa"/>
          </w:tcPr>
          <w:p w:rsidR="00A55160" w:rsidRPr="002B21C6" w:rsidRDefault="00A55160" w:rsidP="00FB5A12">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lastRenderedPageBreak/>
              <w:t>R$ 4.433,33</w:t>
            </w:r>
          </w:p>
        </w:tc>
      </w:tr>
      <w:tr w:rsidR="00A55160" w:rsidRPr="002B21C6" w:rsidTr="008037FE">
        <w:tc>
          <w:tcPr>
            <w:tcW w:w="680" w:type="dxa"/>
          </w:tcPr>
          <w:p w:rsidR="00A55160" w:rsidRPr="002B21C6" w:rsidRDefault="00A55160" w:rsidP="00FB5A12">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lastRenderedPageBreak/>
              <w:t>02</w:t>
            </w:r>
          </w:p>
        </w:tc>
        <w:tc>
          <w:tcPr>
            <w:tcW w:w="7400" w:type="dxa"/>
          </w:tcPr>
          <w:p w:rsidR="00A55160" w:rsidRPr="002B21C6" w:rsidRDefault="00A55160" w:rsidP="00FB5A12">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Contratação de empresa para assessoria contabil</w:t>
            </w:r>
            <w:r w:rsidR="00B52894" w:rsidRPr="002B21C6">
              <w:rPr>
                <w:rFonts w:asciiTheme="minorHAnsi" w:hAnsiTheme="minorHAnsi" w:cstheme="minorHAnsi"/>
                <w:b/>
                <w:sz w:val="24"/>
                <w:szCs w:val="24"/>
              </w:rPr>
              <w:t xml:space="preserve">, as atribuições estão descritas </w:t>
            </w:r>
            <w:r w:rsidR="00132D72" w:rsidRPr="002B21C6">
              <w:rPr>
                <w:rFonts w:asciiTheme="minorHAnsi" w:hAnsiTheme="minorHAnsi" w:cstheme="minorHAnsi"/>
                <w:b/>
                <w:sz w:val="24"/>
                <w:szCs w:val="24"/>
              </w:rPr>
              <w:t>no termo de referencia no anexo III deste edital.</w:t>
            </w:r>
          </w:p>
        </w:tc>
        <w:tc>
          <w:tcPr>
            <w:tcW w:w="1428" w:type="dxa"/>
          </w:tcPr>
          <w:p w:rsidR="00A55160" w:rsidRPr="002B21C6" w:rsidRDefault="00A55160" w:rsidP="00FB5A12">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R$ 3.500,00</w:t>
            </w:r>
          </w:p>
        </w:tc>
      </w:tr>
    </w:tbl>
    <w:p w:rsidR="00AE42B0" w:rsidRPr="002B21C6" w:rsidRDefault="00AE42B0" w:rsidP="00DD7B7C">
      <w:pPr>
        <w:pStyle w:val="Corpodetexto"/>
        <w:spacing w:line="360" w:lineRule="auto"/>
        <w:rPr>
          <w:rFonts w:asciiTheme="minorHAnsi" w:hAnsiTheme="minorHAnsi" w:cstheme="minorHAnsi"/>
          <w:sz w:val="24"/>
          <w:szCs w:val="24"/>
        </w:rPr>
      </w:pPr>
    </w:p>
    <w:p w:rsidR="0035681E" w:rsidRPr="002B21C6" w:rsidRDefault="003A057A" w:rsidP="00DD7B7C">
      <w:pPr>
        <w:pStyle w:val="Ttulo2"/>
        <w:numPr>
          <w:ilvl w:val="1"/>
          <w:numId w:val="19"/>
        </w:numPr>
        <w:tabs>
          <w:tab w:val="left" w:pos="494"/>
        </w:tabs>
        <w:spacing w:line="360" w:lineRule="auto"/>
        <w:ind w:left="493" w:hanging="371"/>
        <w:jc w:val="both"/>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OBRIGAÇÕES</w:t>
      </w:r>
    </w:p>
    <w:p w:rsidR="0035681E" w:rsidRPr="002B21C6" w:rsidRDefault="003A057A" w:rsidP="00DD7B7C">
      <w:pPr>
        <w:pStyle w:val="PargrafodaLista"/>
        <w:numPr>
          <w:ilvl w:val="2"/>
          <w:numId w:val="19"/>
        </w:numPr>
        <w:tabs>
          <w:tab w:val="left" w:pos="688"/>
        </w:tabs>
        <w:spacing w:line="360" w:lineRule="auto"/>
        <w:ind w:right="220" w:firstLine="0"/>
        <w:rPr>
          <w:rFonts w:asciiTheme="minorHAnsi" w:hAnsiTheme="minorHAnsi" w:cstheme="minorHAnsi"/>
          <w:sz w:val="24"/>
          <w:szCs w:val="24"/>
        </w:rPr>
      </w:pPr>
      <w:r w:rsidRPr="002B21C6">
        <w:rPr>
          <w:rFonts w:asciiTheme="minorHAnsi" w:hAnsiTheme="minorHAnsi" w:cstheme="minorHAnsi"/>
          <w:sz w:val="24"/>
          <w:szCs w:val="24"/>
        </w:rPr>
        <w:t xml:space="preserve">– A </w:t>
      </w:r>
      <w:r w:rsidRPr="002B21C6">
        <w:rPr>
          <w:rFonts w:asciiTheme="minorHAnsi" w:hAnsiTheme="minorHAnsi" w:cstheme="minorHAnsi"/>
          <w:b/>
          <w:sz w:val="24"/>
          <w:szCs w:val="24"/>
        </w:rPr>
        <w:t xml:space="preserve">CONTRATADA </w:t>
      </w:r>
      <w:r w:rsidRPr="002B21C6">
        <w:rPr>
          <w:rFonts w:asciiTheme="minorHAnsi" w:hAnsiTheme="minorHAnsi" w:cstheme="minorHAnsi"/>
          <w:sz w:val="24"/>
          <w:szCs w:val="24"/>
        </w:rPr>
        <w:t xml:space="preserve">prestará os serviços descritos no item anterior, </w:t>
      </w:r>
      <w:r w:rsidR="00AF277D">
        <w:rPr>
          <w:rFonts w:asciiTheme="minorHAnsi" w:hAnsiTheme="minorHAnsi" w:cstheme="minorHAnsi"/>
          <w:sz w:val="24"/>
          <w:szCs w:val="24"/>
        </w:rPr>
        <w:t>por meio</w:t>
      </w:r>
      <w:r w:rsidRPr="002B21C6">
        <w:rPr>
          <w:rFonts w:asciiTheme="minorHAnsi" w:hAnsiTheme="minorHAnsi" w:cstheme="minorHAnsi"/>
          <w:sz w:val="24"/>
          <w:szCs w:val="24"/>
        </w:rPr>
        <w:t xml:space="preserve"> de profissionais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devidamente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habilitados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junto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ao</w:t>
      </w:r>
      <w:r w:rsidR="00AF277D">
        <w:rPr>
          <w:rFonts w:asciiTheme="minorHAnsi" w:hAnsiTheme="minorHAnsi" w:cstheme="minorHAnsi"/>
          <w:sz w:val="24"/>
          <w:szCs w:val="24"/>
        </w:rPr>
        <w:t>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respectivo</w:t>
      </w:r>
      <w:r w:rsidR="00AF277D">
        <w:rPr>
          <w:rFonts w:asciiTheme="minorHAnsi" w:hAnsiTheme="minorHAnsi" w:cstheme="minorHAnsi"/>
          <w:sz w:val="24"/>
          <w:szCs w:val="24"/>
        </w:rPr>
        <w:t>s</w:t>
      </w:r>
      <w:r w:rsidRPr="002B21C6">
        <w:rPr>
          <w:rFonts w:asciiTheme="minorHAnsi" w:hAnsiTheme="minorHAnsi" w:cstheme="minorHAnsi"/>
          <w:sz w:val="24"/>
          <w:szCs w:val="24"/>
        </w:rPr>
        <w:t xml:space="preserve"> </w:t>
      </w:r>
      <w:r w:rsidR="00AF277D">
        <w:rPr>
          <w:rFonts w:asciiTheme="minorHAnsi" w:hAnsiTheme="minorHAnsi" w:cstheme="minorHAnsi"/>
          <w:sz w:val="24"/>
          <w:szCs w:val="24"/>
        </w:rPr>
        <w:t>C</w:t>
      </w:r>
      <w:r w:rsidRPr="002B21C6">
        <w:rPr>
          <w:rFonts w:asciiTheme="minorHAnsi" w:hAnsiTheme="minorHAnsi" w:cstheme="minorHAnsi"/>
          <w:sz w:val="24"/>
          <w:szCs w:val="24"/>
        </w:rPr>
        <w:t>onselho</w:t>
      </w:r>
      <w:r w:rsidR="00AF277D">
        <w:rPr>
          <w:rFonts w:asciiTheme="minorHAnsi" w:hAnsiTheme="minorHAnsi" w:cstheme="minorHAnsi"/>
          <w:sz w:val="24"/>
          <w:szCs w:val="24"/>
        </w:rPr>
        <w:t>s</w:t>
      </w:r>
      <w:r w:rsidRPr="002B21C6">
        <w:rPr>
          <w:rFonts w:asciiTheme="minorHAnsi" w:hAnsiTheme="minorHAnsi" w:cstheme="minorHAnsi"/>
          <w:sz w:val="24"/>
          <w:szCs w:val="24"/>
        </w:rPr>
        <w:t xml:space="preserve"> </w:t>
      </w:r>
      <w:r w:rsidR="00AF277D">
        <w:rPr>
          <w:rFonts w:asciiTheme="minorHAnsi" w:hAnsiTheme="minorHAnsi" w:cstheme="minorHAnsi"/>
          <w:sz w:val="24"/>
          <w:szCs w:val="24"/>
        </w:rPr>
        <w:t>P</w:t>
      </w:r>
      <w:r w:rsidRPr="002B21C6">
        <w:rPr>
          <w:rFonts w:asciiTheme="minorHAnsi" w:hAnsiTheme="minorHAnsi" w:cstheme="minorHAnsi"/>
          <w:sz w:val="24"/>
          <w:szCs w:val="24"/>
        </w:rPr>
        <w:t>rofissiona</w:t>
      </w:r>
      <w:r w:rsidR="00AF277D">
        <w:rPr>
          <w:rFonts w:asciiTheme="minorHAnsi" w:hAnsiTheme="minorHAnsi" w:cstheme="minorHAnsi"/>
          <w:sz w:val="24"/>
          <w:szCs w:val="24"/>
        </w:rPr>
        <w:t>is</w:t>
      </w:r>
      <w:r w:rsidRPr="002B21C6">
        <w:rPr>
          <w:rFonts w:asciiTheme="minorHAnsi" w:hAnsiTheme="minorHAnsi" w:cstheme="minorHAnsi"/>
          <w:sz w:val="24"/>
          <w:szCs w:val="24"/>
        </w:rPr>
        <w:t>.</w:t>
      </w:r>
    </w:p>
    <w:p w:rsidR="00CC5BB0" w:rsidRPr="002B21C6" w:rsidRDefault="00CC5BB0" w:rsidP="00DD7B7C">
      <w:pPr>
        <w:spacing w:line="360" w:lineRule="auto"/>
        <w:ind w:left="123"/>
        <w:jc w:val="both"/>
        <w:rPr>
          <w:rFonts w:asciiTheme="minorHAnsi" w:hAnsiTheme="minorHAnsi" w:cstheme="minorHAnsi"/>
          <w:sz w:val="24"/>
          <w:szCs w:val="24"/>
          <w:lang w:val="pt-BR"/>
        </w:rPr>
      </w:pPr>
    </w:p>
    <w:p w:rsidR="0070353E" w:rsidRPr="002B21C6" w:rsidRDefault="0070353E" w:rsidP="00DD7B7C">
      <w:pPr>
        <w:pStyle w:val="Ttulo2"/>
        <w:numPr>
          <w:ilvl w:val="0"/>
          <w:numId w:val="16"/>
        </w:numPr>
        <w:tabs>
          <w:tab w:val="left" w:pos="309"/>
        </w:tabs>
        <w:spacing w:line="360" w:lineRule="auto"/>
        <w:ind w:right="5170" w:hanging="309"/>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APRESENTAÇÃO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ENVELOPES:</w:t>
      </w:r>
    </w:p>
    <w:p w:rsidR="0070353E" w:rsidRDefault="0070353E" w:rsidP="00DD7B7C">
      <w:pPr>
        <w:pStyle w:val="PargrafodaLista"/>
        <w:numPr>
          <w:ilvl w:val="1"/>
          <w:numId w:val="16"/>
        </w:numPr>
        <w:tabs>
          <w:tab w:val="left" w:pos="566"/>
        </w:tabs>
        <w:spacing w:line="360" w:lineRule="auto"/>
        <w:ind w:right="216" w:firstLine="0"/>
        <w:rPr>
          <w:rFonts w:asciiTheme="minorHAnsi" w:hAnsiTheme="minorHAnsi" w:cstheme="minorHAnsi"/>
          <w:sz w:val="24"/>
          <w:szCs w:val="24"/>
        </w:rPr>
      </w:pPr>
      <w:r w:rsidRPr="002B21C6">
        <w:rPr>
          <w:rFonts w:asciiTheme="minorHAnsi" w:hAnsiTheme="minorHAnsi" w:cstheme="minorHAnsi"/>
          <w:sz w:val="24"/>
          <w:szCs w:val="24"/>
        </w:rPr>
        <w:t>Para participação no certame, o licitante, além de atender ao disposto no item 7 deste edital,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deve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sua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proposta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preço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documentos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habilitação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envelopes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distintos, fechados e identificados, respectivamente como nº 01 e 02, para o que sugere-se 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seguinte inscrição:</w:t>
      </w:r>
    </w:p>
    <w:p w:rsidR="00AF277D" w:rsidRPr="002B21C6" w:rsidRDefault="00AF277D" w:rsidP="00AF277D">
      <w:pPr>
        <w:pStyle w:val="PargrafodaLista"/>
        <w:tabs>
          <w:tab w:val="left" w:pos="566"/>
        </w:tabs>
        <w:spacing w:line="360" w:lineRule="auto"/>
        <w:ind w:right="216"/>
        <w:rPr>
          <w:rFonts w:asciiTheme="minorHAnsi" w:hAnsiTheme="minorHAnsi" w:cstheme="minorHAnsi"/>
          <w:sz w:val="24"/>
          <w:szCs w:val="24"/>
        </w:rPr>
      </w:pPr>
    </w:p>
    <w:p w:rsidR="0070353E" w:rsidRPr="002B21C6" w:rsidRDefault="0070353E" w:rsidP="00DD7B7C">
      <w:pPr>
        <w:pStyle w:val="Ttulo2"/>
        <w:spacing w:line="360" w:lineRule="auto"/>
        <w:ind w:left="459" w:right="4168"/>
        <w:rPr>
          <w:rFonts w:asciiTheme="minorHAnsi" w:hAnsiTheme="minorHAnsi" w:cstheme="minorHAnsi"/>
          <w:sz w:val="24"/>
          <w:szCs w:val="24"/>
        </w:rPr>
      </w:pPr>
      <w:r w:rsidRPr="002B21C6">
        <w:rPr>
          <w:rFonts w:asciiTheme="minorHAnsi" w:hAnsiTheme="minorHAnsi" w:cstheme="minorHAnsi"/>
          <w:sz w:val="24"/>
          <w:szCs w:val="24"/>
        </w:rPr>
        <w:t xml:space="preserve">    MUNICÍPIO</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005400BA" w:rsidRPr="002B21C6">
        <w:rPr>
          <w:rFonts w:asciiTheme="minorHAnsi" w:hAnsiTheme="minorHAnsi" w:cstheme="minorHAnsi"/>
          <w:sz w:val="24"/>
          <w:szCs w:val="24"/>
        </w:rPr>
        <w:t xml:space="preserve">DEZESSEIS DE </w:t>
      </w:r>
      <w:r w:rsidRPr="002B21C6">
        <w:rPr>
          <w:rFonts w:asciiTheme="minorHAnsi" w:hAnsiTheme="minorHAnsi" w:cstheme="minorHAnsi"/>
          <w:sz w:val="24"/>
          <w:szCs w:val="24"/>
        </w:rPr>
        <w:t>NOVEMBRO-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RS</w:t>
      </w:r>
    </w:p>
    <w:p w:rsidR="0070353E" w:rsidRPr="002B21C6" w:rsidRDefault="0070353E" w:rsidP="00DD7B7C">
      <w:pPr>
        <w:pStyle w:val="Corpodetexto"/>
        <w:spacing w:line="360" w:lineRule="auto"/>
        <w:ind w:right="4522"/>
        <w:rPr>
          <w:rFonts w:asciiTheme="minorHAnsi" w:hAnsiTheme="minorHAnsi" w:cstheme="minorHAnsi"/>
          <w:spacing w:val="1"/>
          <w:sz w:val="24"/>
          <w:szCs w:val="24"/>
        </w:rPr>
      </w:pPr>
      <w:r w:rsidRPr="002B21C6">
        <w:rPr>
          <w:rFonts w:asciiTheme="minorHAnsi" w:hAnsiTheme="minorHAnsi" w:cstheme="minorHAnsi"/>
          <w:sz w:val="24"/>
          <w:szCs w:val="24"/>
        </w:rPr>
        <w:t xml:space="preserve">            PREGÃO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PRESENCIAL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pacing w:val="1"/>
          <w:sz w:val="24"/>
          <w:szCs w:val="24"/>
        </w:rPr>
        <w:t xml:space="preserve"> </w:t>
      </w:r>
      <w:r w:rsidR="00B52894" w:rsidRPr="002B21C6">
        <w:rPr>
          <w:rFonts w:asciiTheme="minorHAnsi" w:hAnsiTheme="minorHAnsi" w:cstheme="minorHAnsi"/>
          <w:sz w:val="24"/>
          <w:szCs w:val="24"/>
        </w:rPr>
        <w:t>24</w:t>
      </w:r>
      <w:r w:rsidRPr="002B21C6">
        <w:rPr>
          <w:rFonts w:asciiTheme="minorHAnsi" w:hAnsiTheme="minorHAnsi" w:cstheme="minorHAnsi"/>
          <w:sz w:val="24"/>
          <w:szCs w:val="24"/>
        </w:rPr>
        <w:t>/20</w:t>
      </w:r>
      <w:r w:rsidR="00B52894" w:rsidRPr="002B21C6">
        <w:rPr>
          <w:rFonts w:asciiTheme="minorHAnsi" w:hAnsiTheme="minorHAnsi" w:cstheme="minorHAnsi"/>
          <w:sz w:val="24"/>
          <w:szCs w:val="24"/>
        </w:rPr>
        <w:t>24</w:t>
      </w:r>
      <w:r w:rsidRPr="002B21C6">
        <w:rPr>
          <w:rFonts w:asciiTheme="minorHAnsi" w:hAnsiTheme="minorHAnsi" w:cstheme="minorHAnsi"/>
          <w:spacing w:val="1"/>
          <w:sz w:val="24"/>
          <w:szCs w:val="24"/>
        </w:rPr>
        <w:t xml:space="preserve"> </w:t>
      </w:r>
    </w:p>
    <w:p w:rsidR="0070353E" w:rsidRPr="002B21C6" w:rsidRDefault="0070353E" w:rsidP="00DD7B7C">
      <w:pPr>
        <w:pStyle w:val="Corpodetexto"/>
        <w:spacing w:line="360" w:lineRule="auto"/>
        <w:ind w:right="4522"/>
        <w:rPr>
          <w:rFonts w:asciiTheme="minorHAnsi" w:hAnsiTheme="minorHAnsi" w:cstheme="minorHAnsi"/>
          <w:sz w:val="24"/>
          <w:szCs w:val="24"/>
        </w:rPr>
      </w:pP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ENVELOPE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01</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 PROPOSTA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PREÇOS</w:t>
      </w:r>
    </w:p>
    <w:p w:rsidR="0070353E" w:rsidRPr="002B21C6" w:rsidRDefault="0070353E" w:rsidP="00DD7B7C">
      <w:pPr>
        <w:pStyle w:val="Corpodetexto"/>
        <w:spacing w:line="360" w:lineRule="auto"/>
        <w:ind w:left="831" w:right="5962"/>
        <w:rPr>
          <w:rFonts w:asciiTheme="minorHAnsi" w:hAnsiTheme="minorHAnsi" w:cstheme="minorHAnsi"/>
          <w:sz w:val="24"/>
          <w:szCs w:val="24"/>
        </w:rPr>
      </w:pPr>
      <w:r w:rsidRPr="002B21C6">
        <w:rPr>
          <w:rFonts w:asciiTheme="minorHAnsi" w:hAnsiTheme="minorHAnsi" w:cstheme="minorHAnsi"/>
          <w:sz w:val="24"/>
          <w:szCs w:val="24"/>
        </w:rPr>
        <w:t>LICITANTE: (nome da empresa)</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ENDEREÇO:</w:t>
      </w:r>
    </w:p>
    <w:p w:rsidR="00CC5BB0" w:rsidRPr="002B21C6" w:rsidRDefault="00CC5BB0" w:rsidP="00DD7B7C">
      <w:pPr>
        <w:pStyle w:val="Corpodetexto"/>
        <w:spacing w:line="360" w:lineRule="auto"/>
        <w:ind w:left="831" w:right="5962"/>
        <w:rPr>
          <w:rFonts w:asciiTheme="minorHAnsi" w:hAnsiTheme="minorHAnsi" w:cstheme="minorHAnsi"/>
          <w:sz w:val="24"/>
          <w:szCs w:val="24"/>
        </w:rPr>
      </w:pPr>
    </w:p>
    <w:p w:rsidR="0070353E" w:rsidRPr="002B21C6" w:rsidRDefault="0070353E" w:rsidP="00DD7B7C">
      <w:pPr>
        <w:pStyle w:val="Ttulo2"/>
        <w:spacing w:line="360" w:lineRule="auto"/>
        <w:ind w:left="459" w:right="2884"/>
        <w:rPr>
          <w:rFonts w:asciiTheme="minorHAnsi" w:hAnsiTheme="minorHAnsi" w:cstheme="minorHAnsi"/>
          <w:sz w:val="24"/>
          <w:szCs w:val="24"/>
        </w:rPr>
      </w:pPr>
      <w:r w:rsidRPr="002B21C6">
        <w:rPr>
          <w:rFonts w:asciiTheme="minorHAnsi" w:hAnsiTheme="minorHAnsi" w:cstheme="minorHAnsi"/>
          <w:sz w:val="24"/>
          <w:szCs w:val="24"/>
        </w:rPr>
        <w:t xml:space="preserve">     MUNICÍPIO</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DEZESSEIS DE  NOVEMBRO-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RS</w:t>
      </w:r>
    </w:p>
    <w:p w:rsidR="0070353E" w:rsidRPr="002B21C6" w:rsidRDefault="0070353E" w:rsidP="00DD7B7C">
      <w:pPr>
        <w:pStyle w:val="Corpodetexto"/>
        <w:spacing w:line="360" w:lineRule="auto"/>
        <w:ind w:left="831"/>
        <w:rPr>
          <w:rFonts w:asciiTheme="minorHAnsi" w:hAnsiTheme="minorHAnsi" w:cstheme="minorHAnsi"/>
          <w:sz w:val="24"/>
          <w:szCs w:val="24"/>
        </w:rPr>
      </w:pPr>
      <w:r w:rsidRPr="002B21C6">
        <w:rPr>
          <w:rFonts w:asciiTheme="minorHAnsi" w:hAnsiTheme="minorHAnsi" w:cstheme="minorHAnsi"/>
          <w:sz w:val="24"/>
          <w:szCs w:val="24"/>
        </w:rPr>
        <w:t>PREGÃO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PRESENCIAL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pacing w:val="-1"/>
          <w:sz w:val="24"/>
          <w:szCs w:val="24"/>
        </w:rPr>
        <w:t xml:space="preserve"> </w:t>
      </w:r>
      <w:r w:rsidR="00AE42B0" w:rsidRPr="002B21C6">
        <w:rPr>
          <w:rFonts w:asciiTheme="minorHAnsi" w:hAnsiTheme="minorHAnsi" w:cstheme="minorHAnsi"/>
          <w:sz w:val="24"/>
          <w:szCs w:val="24"/>
        </w:rPr>
        <w:t>0</w:t>
      </w:r>
      <w:r w:rsidR="00B52894" w:rsidRPr="002B21C6">
        <w:rPr>
          <w:rFonts w:asciiTheme="minorHAnsi" w:hAnsiTheme="minorHAnsi" w:cstheme="minorHAnsi"/>
          <w:sz w:val="24"/>
          <w:szCs w:val="24"/>
        </w:rPr>
        <w:t>24</w:t>
      </w:r>
      <w:r w:rsidRPr="002B21C6">
        <w:rPr>
          <w:rFonts w:asciiTheme="minorHAnsi" w:hAnsiTheme="minorHAnsi" w:cstheme="minorHAnsi"/>
          <w:sz w:val="24"/>
          <w:szCs w:val="24"/>
        </w:rPr>
        <w:t>/20</w:t>
      </w:r>
      <w:r w:rsidR="00B52894" w:rsidRPr="002B21C6">
        <w:rPr>
          <w:rFonts w:asciiTheme="minorHAnsi" w:hAnsiTheme="minorHAnsi" w:cstheme="minorHAnsi"/>
          <w:sz w:val="24"/>
          <w:szCs w:val="24"/>
        </w:rPr>
        <w:t>24</w:t>
      </w:r>
    </w:p>
    <w:p w:rsidR="0070353E" w:rsidRPr="002B21C6" w:rsidRDefault="0070353E" w:rsidP="00DD7B7C">
      <w:pPr>
        <w:pStyle w:val="Corpodetexto"/>
        <w:spacing w:line="360" w:lineRule="auto"/>
        <w:ind w:left="831"/>
        <w:rPr>
          <w:rFonts w:asciiTheme="minorHAnsi" w:hAnsiTheme="minorHAnsi" w:cstheme="minorHAnsi"/>
          <w:sz w:val="24"/>
          <w:szCs w:val="24"/>
        </w:rPr>
      </w:pPr>
      <w:r w:rsidRPr="002B21C6">
        <w:rPr>
          <w:rFonts w:asciiTheme="minorHAnsi" w:hAnsiTheme="minorHAnsi" w:cstheme="minorHAnsi"/>
          <w:sz w:val="24"/>
          <w:szCs w:val="24"/>
        </w:rPr>
        <w:t>ENVELOPE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Nº 02</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DOCUMENTOS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HABILITAÇÃO</w:t>
      </w:r>
    </w:p>
    <w:p w:rsidR="0070353E" w:rsidRDefault="0070353E" w:rsidP="00DD7B7C">
      <w:pPr>
        <w:pStyle w:val="Corpodetexto"/>
        <w:spacing w:line="360" w:lineRule="auto"/>
        <w:ind w:left="831" w:right="5938"/>
        <w:rPr>
          <w:rFonts w:asciiTheme="minorHAnsi" w:hAnsiTheme="minorHAnsi" w:cstheme="minorHAnsi"/>
          <w:sz w:val="24"/>
          <w:szCs w:val="24"/>
        </w:rPr>
      </w:pPr>
      <w:r w:rsidRPr="002B21C6">
        <w:rPr>
          <w:rFonts w:asciiTheme="minorHAnsi" w:hAnsiTheme="minorHAnsi" w:cstheme="minorHAnsi"/>
          <w:sz w:val="24"/>
          <w:szCs w:val="24"/>
        </w:rPr>
        <w:t>LICITANTE: (nome da Empresa)</w:t>
      </w:r>
      <w:r w:rsidRPr="002B21C6">
        <w:rPr>
          <w:rFonts w:asciiTheme="minorHAnsi" w:hAnsiTheme="minorHAnsi" w:cstheme="minorHAnsi"/>
          <w:spacing w:val="-60"/>
          <w:sz w:val="24"/>
          <w:szCs w:val="24"/>
        </w:rPr>
        <w:t xml:space="preserve"> </w:t>
      </w:r>
      <w:r w:rsidRPr="002B21C6">
        <w:rPr>
          <w:rFonts w:asciiTheme="minorHAnsi" w:hAnsiTheme="minorHAnsi" w:cstheme="minorHAnsi"/>
          <w:sz w:val="24"/>
          <w:szCs w:val="24"/>
        </w:rPr>
        <w:t>ENDEREÇO:</w:t>
      </w:r>
    </w:p>
    <w:p w:rsidR="008037FE" w:rsidRPr="002B21C6" w:rsidRDefault="008037FE" w:rsidP="00DD7B7C">
      <w:pPr>
        <w:pStyle w:val="Corpodetexto"/>
        <w:spacing w:line="360" w:lineRule="auto"/>
        <w:ind w:left="831" w:right="5938"/>
        <w:rPr>
          <w:rFonts w:asciiTheme="minorHAnsi" w:hAnsiTheme="minorHAnsi" w:cstheme="minorHAnsi"/>
          <w:sz w:val="24"/>
          <w:szCs w:val="24"/>
        </w:rPr>
      </w:pPr>
    </w:p>
    <w:p w:rsidR="0070353E" w:rsidRPr="002B21C6" w:rsidRDefault="0070353E" w:rsidP="00DD7B7C">
      <w:pPr>
        <w:spacing w:line="360" w:lineRule="auto"/>
        <w:rPr>
          <w:rFonts w:asciiTheme="minorHAnsi" w:hAnsiTheme="minorHAnsi" w:cstheme="minorHAnsi"/>
          <w:sz w:val="24"/>
          <w:szCs w:val="24"/>
        </w:rPr>
      </w:pPr>
    </w:p>
    <w:p w:rsidR="0070353E" w:rsidRPr="002B21C6" w:rsidRDefault="0070353E" w:rsidP="00DD7B7C">
      <w:pPr>
        <w:pStyle w:val="Ttulo2"/>
        <w:numPr>
          <w:ilvl w:val="0"/>
          <w:numId w:val="16"/>
        </w:numPr>
        <w:tabs>
          <w:tab w:val="left" w:pos="309"/>
        </w:tabs>
        <w:spacing w:line="360" w:lineRule="auto"/>
        <w:ind w:hanging="186"/>
        <w:rPr>
          <w:rFonts w:asciiTheme="minorHAnsi" w:hAnsiTheme="minorHAnsi" w:cstheme="minorHAnsi"/>
          <w:sz w:val="24"/>
          <w:szCs w:val="24"/>
        </w:rPr>
      </w:pPr>
      <w:r w:rsidRPr="002B21C6">
        <w:rPr>
          <w:rFonts w:asciiTheme="minorHAnsi" w:hAnsiTheme="minorHAnsi" w:cstheme="minorHAnsi"/>
          <w:sz w:val="24"/>
          <w:szCs w:val="24"/>
        </w:rPr>
        <w:lastRenderedPageBreak/>
        <w:t>-</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REPRESENTAÇÃO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 CREDENCIAMENTO:</w:t>
      </w:r>
    </w:p>
    <w:p w:rsidR="0070353E" w:rsidRPr="002B21C6" w:rsidRDefault="0070353E" w:rsidP="00DD7B7C">
      <w:pPr>
        <w:pStyle w:val="PargrafodaLista"/>
        <w:numPr>
          <w:ilvl w:val="1"/>
          <w:numId w:val="16"/>
        </w:numPr>
        <w:tabs>
          <w:tab w:val="left" w:pos="554"/>
        </w:tabs>
        <w:spacing w:line="360" w:lineRule="auto"/>
        <w:ind w:right="385" w:firstLine="0"/>
        <w:rPr>
          <w:rFonts w:asciiTheme="minorHAnsi" w:hAnsiTheme="minorHAnsi" w:cstheme="minorHAnsi"/>
          <w:sz w:val="24"/>
          <w:szCs w:val="24"/>
        </w:rPr>
      </w:pPr>
      <w:r w:rsidRPr="002B21C6">
        <w:rPr>
          <w:rFonts w:asciiTheme="minorHAnsi" w:hAnsiTheme="minorHAnsi" w:cstheme="minorHAnsi"/>
          <w:sz w:val="24"/>
          <w:szCs w:val="24"/>
        </w:rPr>
        <w:t>O licitante deverá apresentar-se para credenciamento junto ao Pregoeiro, diretamente 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através de seu representante que, devidamente identificado e credenciado por meio legal, será o</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único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admitido 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intervir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procedimento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licitatório, no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interesse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representado.</w:t>
      </w:r>
    </w:p>
    <w:p w:rsidR="0070353E" w:rsidRPr="002B21C6" w:rsidRDefault="0070353E" w:rsidP="00DD7B7C">
      <w:pPr>
        <w:pStyle w:val="PargrafodaLista"/>
        <w:numPr>
          <w:ilvl w:val="1"/>
          <w:numId w:val="16"/>
        </w:numPr>
        <w:tabs>
          <w:tab w:val="left" w:pos="583"/>
        </w:tabs>
        <w:spacing w:line="360" w:lineRule="auto"/>
        <w:ind w:right="219" w:firstLine="0"/>
        <w:rPr>
          <w:rFonts w:asciiTheme="minorHAnsi" w:hAnsiTheme="minorHAnsi" w:cstheme="minorHAnsi"/>
          <w:sz w:val="24"/>
          <w:szCs w:val="24"/>
        </w:rPr>
      </w:pPr>
      <w:r w:rsidRPr="002B21C6">
        <w:rPr>
          <w:rFonts w:asciiTheme="minorHAnsi" w:hAnsiTheme="minorHAnsi" w:cstheme="minorHAnsi"/>
          <w:sz w:val="24"/>
          <w:szCs w:val="24"/>
        </w:rPr>
        <w:t>A documentação referente ao credenciamento deverá ser apresentada fora dos envelopes.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sendo obrigatória a apresentação também para as empresas que não se fizerem presentes 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representadas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sessão de julgamento 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pregão.</w:t>
      </w:r>
    </w:p>
    <w:p w:rsidR="0070353E" w:rsidRPr="002B21C6" w:rsidRDefault="0070353E" w:rsidP="00DD7B7C">
      <w:pPr>
        <w:pStyle w:val="PargrafodaLista"/>
        <w:numPr>
          <w:ilvl w:val="1"/>
          <w:numId w:val="16"/>
        </w:numPr>
        <w:tabs>
          <w:tab w:val="left" w:pos="554"/>
        </w:tabs>
        <w:spacing w:line="360" w:lineRule="auto"/>
        <w:ind w:left="553" w:hanging="431"/>
        <w:rPr>
          <w:rFonts w:asciiTheme="minorHAnsi" w:hAnsiTheme="minorHAnsi" w:cstheme="minorHAnsi"/>
          <w:sz w:val="24"/>
          <w:szCs w:val="24"/>
        </w:rPr>
      </w:pPr>
      <w:r w:rsidRPr="002B21C6">
        <w:rPr>
          <w:rFonts w:asciiTheme="minorHAnsi" w:hAnsiTheme="minorHAnsi" w:cstheme="minorHAnsi"/>
          <w:sz w:val="24"/>
          <w:szCs w:val="24"/>
        </w:rPr>
        <w:t>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credenciamento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será</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efetuado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seguinte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forma:</w:t>
      </w:r>
    </w:p>
    <w:p w:rsidR="0070353E" w:rsidRPr="002B21C6" w:rsidRDefault="0070353E" w:rsidP="00DD7B7C">
      <w:pPr>
        <w:pStyle w:val="PargrafodaLista"/>
        <w:numPr>
          <w:ilvl w:val="2"/>
          <w:numId w:val="16"/>
        </w:numPr>
        <w:tabs>
          <w:tab w:val="left" w:pos="844"/>
        </w:tabs>
        <w:spacing w:line="360" w:lineRule="auto"/>
        <w:ind w:right="219" w:hanging="356"/>
        <w:jc w:val="both"/>
        <w:rPr>
          <w:rFonts w:asciiTheme="minorHAnsi" w:hAnsiTheme="minorHAnsi" w:cstheme="minorHAnsi"/>
          <w:sz w:val="24"/>
          <w:szCs w:val="24"/>
        </w:rPr>
      </w:pPr>
      <w:r w:rsidRPr="002B21C6">
        <w:rPr>
          <w:rFonts w:asciiTheme="minorHAnsi" w:hAnsiTheme="minorHAnsi" w:cstheme="minorHAnsi"/>
          <w:sz w:val="24"/>
          <w:szCs w:val="24"/>
        </w:rPr>
        <w:t xml:space="preserve">se </w:t>
      </w:r>
      <w:r w:rsidRPr="002B21C6">
        <w:rPr>
          <w:rFonts w:asciiTheme="minorHAnsi" w:hAnsiTheme="minorHAnsi" w:cstheme="minorHAnsi"/>
          <w:b/>
          <w:sz w:val="24"/>
          <w:szCs w:val="24"/>
        </w:rPr>
        <w:t xml:space="preserve">dirigente, proprietário, sócio ou assemelhado </w:t>
      </w:r>
      <w:r w:rsidRPr="002B21C6">
        <w:rPr>
          <w:rFonts w:asciiTheme="minorHAnsi" w:hAnsiTheme="minorHAnsi" w:cstheme="minorHAnsi"/>
          <w:sz w:val="24"/>
          <w:szCs w:val="24"/>
        </w:rPr>
        <w:t>da empresa proponente, deverá ser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cópia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respectivo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Estatuto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Social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vigor,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devidamente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 xml:space="preserve">registrado; em se tratando de </w:t>
      </w:r>
      <w:r w:rsidRPr="002B21C6">
        <w:rPr>
          <w:rFonts w:asciiTheme="minorHAnsi" w:hAnsiTheme="minorHAnsi" w:cstheme="minorHAnsi"/>
          <w:b/>
          <w:sz w:val="24"/>
          <w:szCs w:val="24"/>
        </w:rPr>
        <w:t>sociedade comercial</w:t>
      </w:r>
      <w:r w:rsidRPr="002B21C6">
        <w:rPr>
          <w:rFonts w:asciiTheme="minorHAnsi" w:hAnsiTheme="minorHAnsi" w:cstheme="minorHAnsi"/>
          <w:sz w:val="24"/>
          <w:szCs w:val="24"/>
        </w:rPr>
        <w:t>, e, no caso de sociedade por ações,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 xml:space="preserve">acompanhado de documento de eleição de seus administradores; no caso de </w:t>
      </w:r>
      <w:r w:rsidRPr="002B21C6">
        <w:rPr>
          <w:rFonts w:asciiTheme="minorHAnsi" w:hAnsiTheme="minorHAnsi" w:cstheme="minorHAnsi"/>
          <w:b/>
          <w:sz w:val="24"/>
          <w:szCs w:val="24"/>
        </w:rPr>
        <w:t>sociedade</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rPr>
        <w:t>civil</w:t>
      </w:r>
      <w:r w:rsidRPr="002B21C6">
        <w:rPr>
          <w:rFonts w:asciiTheme="minorHAnsi" w:hAnsiTheme="minorHAnsi" w:cstheme="minorHAnsi"/>
          <w:sz w:val="24"/>
          <w:szCs w:val="24"/>
        </w:rPr>
        <w:t>, inscrição do ato constitutivo, acompanhado de prova de diretoria em exercício; em se</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tratando de empresa ou sociedade estrangeira em funcionamento no País,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decreto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autorização, no qual estejam expressos seus poderes para exercer direitos e assumir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obrigações em decorrência de tal investidura e para prática de todos os demais atos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inerentes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certame.</w:t>
      </w:r>
    </w:p>
    <w:p w:rsidR="0070353E" w:rsidRPr="002B21C6" w:rsidRDefault="0070353E" w:rsidP="00DD7B7C">
      <w:pPr>
        <w:pStyle w:val="PargrafodaLista"/>
        <w:numPr>
          <w:ilvl w:val="2"/>
          <w:numId w:val="16"/>
        </w:numPr>
        <w:tabs>
          <w:tab w:val="left" w:pos="844"/>
        </w:tabs>
        <w:spacing w:line="360" w:lineRule="auto"/>
        <w:ind w:left="843" w:hanging="361"/>
        <w:jc w:val="both"/>
        <w:rPr>
          <w:rFonts w:asciiTheme="minorHAnsi" w:hAnsiTheme="minorHAnsi" w:cstheme="minorHAnsi"/>
          <w:sz w:val="24"/>
          <w:szCs w:val="24"/>
        </w:rPr>
      </w:pPr>
      <w:r w:rsidRPr="002B21C6">
        <w:rPr>
          <w:rFonts w:asciiTheme="minorHAnsi" w:hAnsiTheme="minorHAnsi" w:cstheme="minorHAnsi"/>
          <w:sz w:val="24"/>
          <w:szCs w:val="24"/>
        </w:rPr>
        <w:t>se</w:t>
      </w:r>
      <w:r w:rsidRPr="002B21C6">
        <w:rPr>
          <w:rFonts w:asciiTheme="minorHAnsi" w:hAnsiTheme="minorHAnsi" w:cstheme="minorHAnsi"/>
          <w:spacing w:val="-1"/>
          <w:sz w:val="24"/>
          <w:szCs w:val="24"/>
        </w:rPr>
        <w:t xml:space="preserve"> </w:t>
      </w:r>
      <w:r w:rsidRPr="002B21C6">
        <w:rPr>
          <w:rFonts w:asciiTheme="minorHAnsi" w:hAnsiTheme="minorHAnsi" w:cstheme="minorHAnsi"/>
          <w:b/>
          <w:sz w:val="24"/>
          <w:szCs w:val="24"/>
        </w:rPr>
        <w:t>representante</w:t>
      </w:r>
      <w:r w:rsidRPr="002B21C6">
        <w:rPr>
          <w:rFonts w:asciiTheme="minorHAnsi" w:hAnsiTheme="minorHAnsi" w:cstheme="minorHAnsi"/>
          <w:b/>
          <w:spacing w:val="-3"/>
          <w:sz w:val="24"/>
          <w:szCs w:val="24"/>
        </w:rPr>
        <w:t xml:space="preserve"> </w:t>
      </w:r>
      <w:r w:rsidRPr="002B21C6">
        <w:rPr>
          <w:rFonts w:asciiTheme="minorHAnsi" w:hAnsiTheme="minorHAnsi" w:cstheme="minorHAnsi"/>
          <w:b/>
          <w:sz w:val="24"/>
          <w:szCs w:val="24"/>
        </w:rPr>
        <w:t>legal</w:t>
      </w:r>
      <w:r w:rsidRPr="002B21C6">
        <w:rPr>
          <w:rFonts w:asciiTheme="minorHAnsi" w:hAnsiTheme="minorHAnsi" w:cstheme="minorHAnsi"/>
          <w:sz w:val="24"/>
          <w:szCs w:val="24"/>
        </w:rPr>
        <w: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deverá</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apresentar:</w:t>
      </w:r>
    </w:p>
    <w:p w:rsidR="0070353E" w:rsidRPr="002B21C6" w:rsidRDefault="0070353E" w:rsidP="00DD7B7C">
      <w:pPr>
        <w:pStyle w:val="PargrafodaLista"/>
        <w:numPr>
          <w:ilvl w:val="3"/>
          <w:numId w:val="16"/>
        </w:numPr>
        <w:tabs>
          <w:tab w:val="left" w:pos="1019"/>
        </w:tabs>
        <w:spacing w:line="360" w:lineRule="auto"/>
        <w:ind w:right="220" w:firstLine="0"/>
        <w:rPr>
          <w:rFonts w:asciiTheme="minorHAnsi" w:hAnsiTheme="minorHAnsi" w:cstheme="minorHAnsi"/>
          <w:sz w:val="24"/>
          <w:szCs w:val="24"/>
        </w:rPr>
      </w:pPr>
      <w:r w:rsidRPr="002B21C6">
        <w:rPr>
          <w:rFonts w:asciiTheme="minorHAnsi" w:hAnsiTheme="minorHAnsi" w:cstheme="minorHAnsi"/>
          <w:sz w:val="24"/>
          <w:szCs w:val="24"/>
        </w:rPr>
        <w:t>instrumento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público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particular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procuração,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este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firma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outorgante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devidamente reconhecida, em que conste o nome da empresa outorgante, bem como de todas</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as pessoas com poderes para a outorga de procuração, e, também, o nome do outorgado,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constando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ainda,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indicação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amplos poderes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dar</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lance(s) 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pública;</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ou</w:t>
      </w:r>
    </w:p>
    <w:p w:rsidR="0070353E" w:rsidRPr="002B21C6" w:rsidRDefault="0070353E" w:rsidP="00DD7B7C">
      <w:pPr>
        <w:pStyle w:val="PargrafodaLista"/>
        <w:numPr>
          <w:ilvl w:val="3"/>
          <w:numId w:val="16"/>
        </w:numPr>
        <w:tabs>
          <w:tab w:val="left" w:pos="995"/>
        </w:tabs>
        <w:spacing w:line="360" w:lineRule="auto"/>
        <w:ind w:left="123" w:right="224" w:firstLine="369"/>
        <w:rPr>
          <w:rFonts w:asciiTheme="minorHAnsi" w:hAnsiTheme="minorHAnsi" w:cstheme="minorHAnsi"/>
          <w:sz w:val="24"/>
          <w:szCs w:val="24"/>
        </w:rPr>
      </w:pPr>
      <w:r w:rsidRPr="002B21C6">
        <w:rPr>
          <w:rFonts w:asciiTheme="minorHAnsi" w:hAnsiTheme="minorHAnsi" w:cstheme="minorHAnsi"/>
          <w:sz w:val="24"/>
          <w:szCs w:val="24"/>
        </w:rPr>
        <w:t xml:space="preserve">termo de credenciamento (conforme modelo no </w:t>
      </w:r>
      <w:r w:rsidR="00286928" w:rsidRPr="002B21C6">
        <w:rPr>
          <w:rFonts w:asciiTheme="minorHAnsi" w:hAnsiTheme="minorHAnsi" w:cstheme="minorHAnsi"/>
          <w:sz w:val="24"/>
          <w:szCs w:val="24"/>
        </w:rPr>
        <w:t>Anexo V</w:t>
      </w:r>
      <w:r w:rsidRPr="002B21C6">
        <w:rPr>
          <w:rFonts w:asciiTheme="minorHAnsi" w:hAnsiTheme="minorHAnsi" w:cstheme="minorHAnsi"/>
          <w:sz w:val="24"/>
          <w:szCs w:val="24"/>
        </w:rPr>
        <w:t xml:space="preserve"> deste edital) outorgado por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representante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legal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comprovando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existência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necessários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poderes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formulação de propostas e para prática de todos os demais atos inerentes ao certame. Em ambos</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casos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(b.1</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 b.2),</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deverá</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acompanhado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 investidura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 outorgante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dirigente da empresa.</w:t>
      </w:r>
    </w:p>
    <w:p w:rsidR="0070353E" w:rsidRPr="002B21C6" w:rsidRDefault="0070353E" w:rsidP="00DD7B7C">
      <w:pPr>
        <w:pStyle w:val="PargrafodaLista"/>
        <w:numPr>
          <w:ilvl w:val="3"/>
          <w:numId w:val="16"/>
        </w:numPr>
        <w:tabs>
          <w:tab w:val="left" w:pos="954"/>
        </w:tabs>
        <w:spacing w:line="360" w:lineRule="auto"/>
        <w:ind w:left="123" w:right="219" w:firstLine="369"/>
        <w:rPr>
          <w:rFonts w:asciiTheme="minorHAnsi" w:hAnsiTheme="minorHAnsi" w:cstheme="minorHAnsi"/>
          <w:sz w:val="24"/>
          <w:szCs w:val="24"/>
        </w:rPr>
      </w:pPr>
      <w:r w:rsidRPr="002B21C6">
        <w:rPr>
          <w:rFonts w:asciiTheme="minorHAnsi" w:hAnsiTheme="minorHAnsi" w:cstheme="minorHAnsi"/>
          <w:sz w:val="24"/>
          <w:szCs w:val="24"/>
        </w:rPr>
        <w:lastRenderedPageBreak/>
        <w:t>cópia do respectivo Estatuto ou Contrato Social em vigor, devidamente registrado; em 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tratando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b/>
          <w:sz w:val="24"/>
          <w:szCs w:val="24"/>
        </w:rPr>
        <w:t>sociedade</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rPr>
        <w:t>comercial</w:t>
      </w:r>
      <w:r w:rsidRPr="002B21C6">
        <w:rPr>
          <w:rFonts w:asciiTheme="minorHAnsi" w:hAnsiTheme="minorHAnsi" w:cstheme="minorHAnsi"/>
          <w:sz w:val="24"/>
          <w:szCs w:val="24"/>
        </w:rPr>
        <w:t>,</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caso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sociedade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ações,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acompanhado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 xml:space="preserve">documento de eleição de seus administradores; no caso de </w:t>
      </w:r>
      <w:r w:rsidRPr="002B21C6">
        <w:rPr>
          <w:rFonts w:asciiTheme="minorHAnsi" w:hAnsiTheme="minorHAnsi" w:cstheme="minorHAnsi"/>
          <w:b/>
          <w:sz w:val="24"/>
          <w:szCs w:val="24"/>
        </w:rPr>
        <w:t>sociedade civil</w:t>
      </w:r>
      <w:r w:rsidRPr="002B21C6">
        <w:rPr>
          <w:rFonts w:asciiTheme="minorHAnsi" w:hAnsiTheme="minorHAnsi" w:cstheme="minorHAnsi"/>
          <w:sz w:val="24"/>
          <w:szCs w:val="24"/>
        </w:rPr>
        <w:t>, inscrição do ato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constitutivo, acompanhado de prova de diretoria em exercício; em se tratando de empresa 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sociedade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estrangeira em funcionamento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 País,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decreto de autorização, no qual estejam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expressos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seus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poderes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exercer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direitos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assumir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obrigações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decorrência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investidura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prática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todos os demais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atos inerentes ao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certame.</w:t>
      </w:r>
    </w:p>
    <w:p w:rsidR="0070353E" w:rsidRPr="002B21C6" w:rsidRDefault="0070353E" w:rsidP="00DD7B7C">
      <w:pPr>
        <w:pStyle w:val="PargrafodaLista"/>
        <w:numPr>
          <w:ilvl w:val="2"/>
          <w:numId w:val="16"/>
        </w:numPr>
        <w:tabs>
          <w:tab w:val="left" w:pos="811"/>
        </w:tabs>
        <w:spacing w:line="360" w:lineRule="auto"/>
        <w:ind w:left="810" w:hanging="258"/>
        <w:jc w:val="both"/>
        <w:rPr>
          <w:rFonts w:asciiTheme="minorHAnsi" w:hAnsiTheme="minorHAnsi" w:cstheme="minorHAnsi"/>
          <w:sz w:val="24"/>
          <w:szCs w:val="24"/>
        </w:rPr>
      </w:pPr>
      <w:r w:rsidRPr="002B21C6">
        <w:rPr>
          <w:rFonts w:asciiTheme="minorHAnsi" w:hAnsiTheme="minorHAnsi" w:cstheme="minorHAnsi"/>
          <w:sz w:val="24"/>
          <w:szCs w:val="24"/>
        </w:rPr>
        <w:t>se</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empresa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individual,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registro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comercial,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devidamente</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registrado.</w:t>
      </w:r>
    </w:p>
    <w:p w:rsidR="0070353E" w:rsidRPr="002B21C6" w:rsidRDefault="0070353E" w:rsidP="00DD7B7C">
      <w:pPr>
        <w:pStyle w:val="PargrafodaLista"/>
        <w:numPr>
          <w:ilvl w:val="2"/>
          <w:numId w:val="16"/>
        </w:numPr>
        <w:tabs>
          <w:tab w:val="left" w:pos="822"/>
        </w:tabs>
        <w:spacing w:line="360" w:lineRule="auto"/>
        <w:ind w:left="822" w:hanging="269"/>
        <w:jc w:val="both"/>
        <w:rPr>
          <w:rFonts w:asciiTheme="minorHAnsi" w:hAnsiTheme="minorHAnsi" w:cstheme="minorHAnsi"/>
          <w:sz w:val="24"/>
          <w:szCs w:val="24"/>
        </w:rPr>
      </w:pPr>
      <w:r w:rsidRPr="002B21C6">
        <w:rPr>
          <w:rFonts w:asciiTheme="minorHAnsi" w:hAnsiTheme="minorHAnsi" w:cstheme="minorHAnsi"/>
          <w:sz w:val="24"/>
          <w:szCs w:val="24"/>
        </w:rPr>
        <w:t>declaração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cumprimento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requisitos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habilitação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conforme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modelo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Anexo</w:t>
      </w:r>
      <w:r w:rsidRPr="002B21C6">
        <w:rPr>
          <w:rFonts w:asciiTheme="minorHAnsi" w:hAnsiTheme="minorHAnsi" w:cstheme="minorHAnsi"/>
          <w:spacing w:val="-3"/>
          <w:sz w:val="24"/>
          <w:szCs w:val="24"/>
        </w:rPr>
        <w:t xml:space="preserve"> </w:t>
      </w:r>
      <w:r w:rsidR="00FC0602" w:rsidRPr="002B21C6">
        <w:rPr>
          <w:rFonts w:asciiTheme="minorHAnsi" w:hAnsiTheme="minorHAnsi" w:cstheme="minorHAnsi"/>
          <w:sz w:val="24"/>
          <w:szCs w:val="24"/>
        </w:rPr>
        <w:t>IV</w:t>
      </w:r>
      <w:r w:rsidRPr="002B21C6">
        <w:rPr>
          <w:rFonts w:asciiTheme="minorHAnsi" w:hAnsiTheme="minorHAnsi" w:cstheme="minorHAnsi"/>
          <w:sz w:val="24"/>
          <w:szCs w:val="24"/>
        </w:rPr>
        <w:t>.</w:t>
      </w:r>
    </w:p>
    <w:p w:rsidR="0070353E" w:rsidRPr="002B21C6" w:rsidRDefault="0070353E" w:rsidP="00DD7B7C">
      <w:pPr>
        <w:pStyle w:val="Corpodetexto"/>
        <w:spacing w:line="360" w:lineRule="auto"/>
        <w:ind w:left="123"/>
        <w:jc w:val="both"/>
        <w:rPr>
          <w:rFonts w:asciiTheme="minorHAnsi" w:hAnsiTheme="minorHAnsi" w:cstheme="minorHAnsi"/>
          <w:sz w:val="24"/>
          <w:szCs w:val="24"/>
        </w:rPr>
      </w:pPr>
      <w:r w:rsidRPr="002B21C6">
        <w:rPr>
          <w:rFonts w:asciiTheme="minorHAnsi" w:hAnsiTheme="minorHAnsi" w:cstheme="minorHAnsi"/>
          <w:b/>
          <w:sz w:val="24"/>
          <w:szCs w:val="24"/>
        </w:rPr>
        <w:t>3.3.1.</w:t>
      </w:r>
      <w:r w:rsidRPr="002B21C6">
        <w:rPr>
          <w:rFonts w:asciiTheme="minorHAnsi" w:hAnsiTheme="minorHAnsi" w:cstheme="minorHAnsi"/>
          <w:b/>
          <w:spacing w:val="1"/>
          <w:sz w:val="24"/>
          <w:szCs w:val="24"/>
        </w:rPr>
        <w:t xml:space="preserve"> </w:t>
      </w:r>
      <w:r w:rsidRPr="002B21C6">
        <w:rPr>
          <w:rFonts w:asciiTheme="minorHAnsi" w:hAnsiTheme="minorHAnsi" w:cstheme="minorHAnsi"/>
          <w:sz w:val="24"/>
          <w:szCs w:val="24"/>
        </w:rPr>
        <w:t>É</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obrigatória 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apresentação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documento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identidade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Outorgado.</w:t>
      </w:r>
    </w:p>
    <w:p w:rsidR="0070353E" w:rsidRPr="002B21C6" w:rsidRDefault="0070353E" w:rsidP="00DD7B7C">
      <w:pPr>
        <w:pStyle w:val="PargrafodaLista"/>
        <w:numPr>
          <w:ilvl w:val="1"/>
          <w:numId w:val="16"/>
        </w:numPr>
        <w:tabs>
          <w:tab w:val="left" w:pos="559"/>
        </w:tabs>
        <w:spacing w:line="360" w:lineRule="auto"/>
        <w:ind w:right="228" w:firstLine="0"/>
        <w:rPr>
          <w:rFonts w:asciiTheme="minorHAnsi" w:hAnsiTheme="minorHAnsi" w:cstheme="minorHAnsi"/>
          <w:sz w:val="24"/>
          <w:szCs w:val="24"/>
        </w:rPr>
      </w:pPr>
      <w:r w:rsidRPr="002B21C6">
        <w:rPr>
          <w:rFonts w:asciiTheme="minorHAnsi" w:hAnsiTheme="minorHAnsi" w:cstheme="minorHAnsi"/>
          <w:sz w:val="24"/>
          <w:szCs w:val="24"/>
        </w:rPr>
        <w:t>Para exercer os direitos de ofertar lances e/ou manifestar intenção de recorrer, é obrigatória a</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presença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licitante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seu</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representante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todas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sessões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públicas referentes à</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licitação.</w:t>
      </w:r>
    </w:p>
    <w:p w:rsidR="0070353E" w:rsidRPr="002B21C6" w:rsidRDefault="0070353E" w:rsidP="00DD7B7C">
      <w:pPr>
        <w:pStyle w:val="PargrafodaLista"/>
        <w:numPr>
          <w:ilvl w:val="1"/>
          <w:numId w:val="16"/>
        </w:numPr>
        <w:tabs>
          <w:tab w:val="left" w:pos="580"/>
        </w:tabs>
        <w:spacing w:line="360" w:lineRule="auto"/>
        <w:ind w:right="218" w:firstLine="0"/>
        <w:rPr>
          <w:rFonts w:asciiTheme="minorHAnsi" w:hAnsiTheme="minorHAnsi" w:cstheme="minorHAnsi"/>
          <w:sz w:val="24"/>
          <w:szCs w:val="24"/>
        </w:rPr>
      </w:pPr>
      <w:r w:rsidRPr="002B21C6">
        <w:rPr>
          <w:rFonts w:asciiTheme="minorHAnsi" w:hAnsiTheme="minorHAnsi" w:cstheme="minorHAnsi"/>
          <w:sz w:val="24"/>
          <w:szCs w:val="24"/>
        </w:rPr>
        <w:t>As Microempresas e Empresas de Pequeno Porte que desejaram utilizar-se dos benefícios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previstos na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Lei</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Complementar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123/2006</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os casos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aquisições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públicas,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deverão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manifestar no momento do credenciamento o interesse mediante comprovante de enquadramento</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da empresa como Microempresa ou Empresa de Pequeno Porte, emitido por órgão oficial, 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declaração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responsável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contábil 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demonstre 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enquadramento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empresa.</w:t>
      </w:r>
    </w:p>
    <w:p w:rsidR="00DD7B7C" w:rsidRPr="002B21C6" w:rsidRDefault="00DD7B7C" w:rsidP="00DD7B7C">
      <w:pPr>
        <w:pStyle w:val="Corpodetexto"/>
        <w:spacing w:line="360" w:lineRule="auto"/>
        <w:ind w:left="181" w:right="278" w:hanging="58"/>
        <w:jc w:val="both"/>
        <w:rPr>
          <w:rFonts w:asciiTheme="minorHAnsi" w:hAnsiTheme="minorHAnsi" w:cstheme="minorHAnsi"/>
          <w:b/>
          <w:sz w:val="24"/>
          <w:szCs w:val="24"/>
        </w:rPr>
      </w:pPr>
    </w:p>
    <w:p w:rsidR="0070353E" w:rsidRPr="002B21C6" w:rsidRDefault="0070353E" w:rsidP="00DD7B7C">
      <w:pPr>
        <w:pStyle w:val="Corpodetexto"/>
        <w:spacing w:line="360" w:lineRule="auto"/>
        <w:ind w:left="181" w:right="278" w:hanging="58"/>
        <w:jc w:val="both"/>
        <w:rPr>
          <w:rFonts w:asciiTheme="minorHAnsi" w:hAnsiTheme="minorHAnsi" w:cstheme="minorHAnsi"/>
          <w:sz w:val="24"/>
          <w:szCs w:val="24"/>
        </w:rPr>
      </w:pPr>
      <w:r w:rsidRPr="002B21C6">
        <w:rPr>
          <w:rFonts w:asciiTheme="minorHAnsi" w:hAnsiTheme="minorHAnsi" w:cstheme="minorHAnsi"/>
          <w:b/>
          <w:sz w:val="24"/>
          <w:szCs w:val="24"/>
        </w:rPr>
        <w:t>OBS.:</w:t>
      </w:r>
      <w:r w:rsidRPr="002B21C6">
        <w:rPr>
          <w:rFonts w:asciiTheme="minorHAnsi" w:hAnsiTheme="minorHAnsi" w:cstheme="minorHAnsi"/>
          <w:b/>
          <w:spacing w:val="1"/>
          <w:sz w:val="24"/>
          <w:szCs w:val="24"/>
        </w:rPr>
        <w:t xml:space="preserve"> </w:t>
      </w:r>
      <w:r w:rsidRPr="002B21C6">
        <w:rPr>
          <w:rFonts w:asciiTheme="minorHAnsi" w:hAnsiTheme="minorHAnsi" w:cstheme="minorHAnsi"/>
          <w:sz w:val="24"/>
          <w:szCs w:val="24"/>
        </w:rPr>
        <w:t>Todos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documentos,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exigidos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instrumento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convocatório,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poderão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apresentados</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24"/>
          <w:sz w:val="24"/>
          <w:szCs w:val="24"/>
        </w:rPr>
        <w:t xml:space="preserve"> </w:t>
      </w:r>
      <w:r w:rsidRPr="002B21C6">
        <w:rPr>
          <w:rFonts w:asciiTheme="minorHAnsi" w:hAnsiTheme="minorHAnsi" w:cstheme="minorHAnsi"/>
          <w:sz w:val="24"/>
          <w:szCs w:val="24"/>
        </w:rPr>
        <w:t>original,</w:t>
      </w:r>
      <w:r w:rsidRPr="002B21C6">
        <w:rPr>
          <w:rFonts w:asciiTheme="minorHAnsi" w:hAnsiTheme="minorHAnsi" w:cstheme="minorHAnsi"/>
          <w:spacing w:val="24"/>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22"/>
          <w:sz w:val="24"/>
          <w:szCs w:val="24"/>
        </w:rPr>
        <w:t xml:space="preserve"> </w:t>
      </w:r>
      <w:r w:rsidRPr="002B21C6">
        <w:rPr>
          <w:rFonts w:asciiTheme="minorHAnsi" w:hAnsiTheme="minorHAnsi" w:cstheme="minorHAnsi"/>
          <w:sz w:val="24"/>
          <w:szCs w:val="24"/>
        </w:rPr>
        <w:t>qualquer</w:t>
      </w:r>
      <w:r w:rsidRPr="002B21C6">
        <w:rPr>
          <w:rFonts w:asciiTheme="minorHAnsi" w:hAnsiTheme="minorHAnsi" w:cstheme="minorHAnsi"/>
          <w:spacing w:val="21"/>
          <w:sz w:val="24"/>
          <w:szCs w:val="24"/>
        </w:rPr>
        <w:t xml:space="preserve"> </w:t>
      </w:r>
      <w:r w:rsidRPr="002B21C6">
        <w:rPr>
          <w:rFonts w:asciiTheme="minorHAnsi" w:hAnsiTheme="minorHAnsi" w:cstheme="minorHAnsi"/>
          <w:sz w:val="24"/>
          <w:szCs w:val="24"/>
        </w:rPr>
        <w:t>processo</w:t>
      </w:r>
      <w:r w:rsidRPr="002B21C6">
        <w:rPr>
          <w:rFonts w:asciiTheme="minorHAnsi" w:hAnsiTheme="minorHAnsi" w:cstheme="minorHAnsi"/>
          <w:spacing w:val="2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cópia</w:t>
      </w:r>
      <w:r w:rsidRPr="002B21C6">
        <w:rPr>
          <w:rFonts w:asciiTheme="minorHAnsi" w:hAnsiTheme="minorHAnsi" w:cstheme="minorHAnsi"/>
          <w:spacing w:val="23"/>
          <w:sz w:val="24"/>
          <w:szCs w:val="24"/>
        </w:rPr>
        <w:t xml:space="preserve"> </w:t>
      </w:r>
      <w:r w:rsidRPr="002B21C6">
        <w:rPr>
          <w:rFonts w:asciiTheme="minorHAnsi" w:hAnsiTheme="minorHAnsi" w:cstheme="minorHAnsi"/>
          <w:sz w:val="24"/>
          <w:szCs w:val="24"/>
        </w:rPr>
        <w:t>autenticada</w:t>
      </w:r>
      <w:r w:rsidRPr="002B21C6">
        <w:rPr>
          <w:rFonts w:asciiTheme="minorHAnsi" w:hAnsiTheme="minorHAnsi" w:cstheme="minorHAnsi"/>
          <w:spacing w:val="21"/>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21"/>
          <w:sz w:val="24"/>
          <w:szCs w:val="24"/>
        </w:rPr>
        <w:t xml:space="preserve"> </w:t>
      </w:r>
      <w:r w:rsidRPr="002B21C6">
        <w:rPr>
          <w:rFonts w:asciiTheme="minorHAnsi" w:hAnsiTheme="minorHAnsi" w:cstheme="minorHAnsi"/>
          <w:sz w:val="24"/>
          <w:szCs w:val="24"/>
        </w:rPr>
        <w:t>tabelião</w:t>
      </w:r>
      <w:r w:rsidRPr="002B21C6">
        <w:rPr>
          <w:rFonts w:asciiTheme="minorHAnsi" w:hAnsiTheme="minorHAnsi" w:cstheme="minorHAnsi"/>
          <w:spacing w:val="23"/>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servidor</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Município, ou</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retirados Via Internet,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ou publicação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órgão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imprensa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oficial.</w:t>
      </w:r>
    </w:p>
    <w:p w:rsidR="0070353E" w:rsidRPr="002B21C6" w:rsidRDefault="0070353E" w:rsidP="00DD7B7C">
      <w:pPr>
        <w:pStyle w:val="Corpodetexto"/>
        <w:spacing w:line="360" w:lineRule="auto"/>
        <w:rPr>
          <w:rFonts w:asciiTheme="minorHAnsi" w:hAnsiTheme="minorHAnsi" w:cstheme="minorHAnsi"/>
          <w:sz w:val="24"/>
          <w:szCs w:val="24"/>
        </w:rPr>
      </w:pPr>
    </w:p>
    <w:p w:rsidR="0070353E" w:rsidRPr="002B21C6" w:rsidRDefault="0070353E" w:rsidP="00DD7B7C">
      <w:pPr>
        <w:pStyle w:val="Ttulo2"/>
        <w:numPr>
          <w:ilvl w:val="0"/>
          <w:numId w:val="16"/>
        </w:numPr>
        <w:tabs>
          <w:tab w:val="left" w:pos="309"/>
        </w:tabs>
        <w:spacing w:line="360" w:lineRule="auto"/>
        <w:ind w:hanging="186"/>
        <w:jc w:val="both"/>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RECEBIMENTO</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ABERTURA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ENVELOPES:</w:t>
      </w:r>
    </w:p>
    <w:p w:rsidR="0070353E" w:rsidRPr="002B21C6" w:rsidRDefault="0070353E" w:rsidP="00DD7B7C">
      <w:pPr>
        <w:pStyle w:val="PargrafodaLista"/>
        <w:numPr>
          <w:ilvl w:val="1"/>
          <w:numId w:val="16"/>
        </w:numPr>
        <w:tabs>
          <w:tab w:val="left" w:pos="585"/>
        </w:tabs>
        <w:spacing w:line="360" w:lineRule="auto"/>
        <w:ind w:right="225" w:firstLine="0"/>
        <w:rPr>
          <w:rFonts w:asciiTheme="minorHAnsi" w:hAnsiTheme="minorHAnsi" w:cstheme="minorHAnsi"/>
          <w:sz w:val="24"/>
          <w:szCs w:val="24"/>
        </w:rPr>
      </w:pPr>
      <w:r w:rsidRPr="002B21C6">
        <w:rPr>
          <w:rFonts w:asciiTheme="minorHAnsi" w:hAnsiTheme="minorHAnsi" w:cstheme="minorHAnsi"/>
          <w:sz w:val="24"/>
          <w:szCs w:val="24"/>
        </w:rPr>
        <w:t>No dia, hora e local mencionados no preâmbulo deste Edital, na presença das licitantes 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demais pessoas presentes à Sessão Pública do Pregão, o Pregoeiro, inicialmente, receberá 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envelopes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nºs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01</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PROPOSTA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PREÇO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02</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 DOCUMENTOS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 HABILITAÇÃO</w:t>
      </w:r>
    </w:p>
    <w:p w:rsidR="0070353E" w:rsidRPr="002B21C6" w:rsidRDefault="0070353E" w:rsidP="00DD7B7C">
      <w:pPr>
        <w:pStyle w:val="PargrafodaLista"/>
        <w:numPr>
          <w:ilvl w:val="1"/>
          <w:numId w:val="16"/>
        </w:numPr>
        <w:tabs>
          <w:tab w:val="left" w:pos="563"/>
        </w:tabs>
        <w:spacing w:line="360" w:lineRule="auto"/>
        <w:ind w:right="223" w:firstLine="0"/>
        <w:rPr>
          <w:rFonts w:asciiTheme="minorHAnsi" w:hAnsiTheme="minorHAnsi" w:cstheme="minorHAnsi"/>
          <w:sz w:val="24"/>
          <w:szCs w:val="24"/>
        </w:rPr>
      </w:pPr>
      <w:r w:rsidRPr="002B21C6">
        <w:rPr>
          <w:rFonts w:asciiTheme="minorHAnsi" w:hAnsiTheme="minorHAnsi" w:cstheme="minorHAnsi"/>
          <w:sz w:val="24"/>
          <w:szCs w:val="24"/>
        </w:rPr>
        <w:t>Uma vez encerrado o prazo para a entrega dos envelopes acima referidos, não será aceita 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participação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nenhum</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licitante retardatário.</w:t>
      </w:r>
    </w:p>
    <w:p w:rsidR="0070353E" w:rsidRPr="002B21C6" w:rsidRDefault="0070353E" w:rsidP="00DD7B7C">
      <w:pPr>
        <w:pStyle w:val="PargrafodaLista"/>
        <w:numPr>
          <w:ilvl w:val="1"/>
          <w:numId w:val="16"/>
        </w:numPr>
        <w:tabs>
          <w:tab w:val="left" w:pos="578"/>
        </w:tabs>
        <w:spacing w:line="360" w:lineRule="auto"/>
        <w:ind w:right="219" w:firstLine="0"/>
        <w:rPr>
          <w:rFonts w:asciiTheme="minorHAnsi" w:hAnsiTheme="minorHAnsi" w:cstheme="minorHAnsi"/>
          <w:sz w:val="24"/>
          <w:szCs w:val="24"/>
        </w:rPr>
      </w:pPr>
      <w:r w:rsidRPr="002B21C6">
        <w:rPr>
          <w:rFonts w:asciiTheme="minorHAnsi" w:hAnsiTheme="minorHAnsi" w:cstheme="minorHAnsi"/>
          <w:sz w:val="24"/>
          <w:szCs w:val="24"/>
        </w:rPr>
        <w:t>O Pregoeiro realizará o credenciamento dos interessados, os quais deverão comprovar por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meio de instrumento próprio, poderes para formulação de ofertas e lances verbais e para a prática</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demais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atos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certame.</w:t>
      </w:r>
    </w:p>
    <w:p w:rsidR="0070353E" w:rsidRPr="002B21C6" w:rsidRDefault="0070353E" w:rsidP="00DD7B7C">
      <w:pPr>
        <w:pStyle w:val="Corpodetexto"/>
        <w:spacing w:line="360" w:lineRule="auto"/>
        <w:rPr>
          <w:rFonts w:asciiTheme="minorHAnsi" w:hAnsiTheme="minorHAnsi" w:cstheme="minorHAnsi"/>
          <w:sz w:val="24"/>
          <w:szCs w:val="24"/>
        </w:rPr>
      </w:pPr>
    </w:p>
    <w:p w:rsidR="0070353E" w:rsidRPr="002B21C6" w:rsidRDefault="0070353E" w:rsidP="00DD7B7C">
      <w:pPr>
        <w:pStyle w:val="Ttulo2"/>
        <w:numPr>
          <w:ilvl w:val="0"/>
          <w:numId w:val="16"/>
        </w:numPr>
        <w:tabs>
          <w:tab w:val="left" w:pos="309"/>
        </w:tabs>
        <w:spacing w:line="360" w:lineRule="auto"/>
        <w:ind w:hanging="186"/>
        <w:jc w:val="both"/>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PROPOSTA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PREÇO:</w:t>
      </w:r>
    </w:p>
    <w:p w:rsidR="0070353E" w:rsidRPr="002B21C6" w:rsidRDefault="0070353E" w:rsidP="00DD7B7C">
      <w:pPr>
        <w:pStyle w:val="PargrafodaLista"/>
        <w:numPr>
          <w:ilvl w:val="1"/>
          <w:numId w:val="16"/>
        </w:numPr>
        <w:tabs>
          <w:tab w:val="left" w:pos="647"/>
        </w:tabs>
        <w:spacing w:line="360" w:lineRule="auto"/>
        <w:ind w:right="223" w:firstLine="0"/>
        <w:rPr>
          <w:rFonts w:asciiTheme="minorHAnsi" w:hAnsiTheme="minorHAnsi" w:cstheme="minorHAnsi"/>
          <w:sz w:val="24"/>
          <w:szCs w:val="24"/>
        </w:rPr>
      </w:pP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proposta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preço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deverá</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envelope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01,</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preferencialmente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apresentada 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papel timbrado,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datilografada 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impressa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meio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eletrônico,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redigida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linguagem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clara,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última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datada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assinada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pelo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representante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legal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00B52894" w:rsidRPr="002B21C6">
        <w:rPr>
          <w:rFonts w:asciiTheme="minorHAnsi" w:hAnsiTheme="minorHAnsi" w:cstheme="minorHAnsi"/>
          <w:sz w:val="24"/>
          <w:szCs w:val="24"/>
        </w:rPr>
        <w:t>empresa.</w:t>
      </w:r>
    </w:p>
    <w:p w:rsidR="00B52894" w:rsidRPr="002B21C6" w:rsidRDefault="00B52894" w:rsidP="00B52894">
      <w:pPr>
        <w:tabs>
          <w:tab w:val="left" w:pos="647"/>
        </w:tabs>
        <w:spacing w:line="360" w:lineRule="auto"/>
        <w:ind w:left="123" w:right="223"/>
        <w:rPr>
          <w:rFonts w:asciiTheme="minorHAnsi" w:hAnsiTheme="minorHAnsi" w:cstheme="minorHAnsi"/>
          <w:sz w:val="24"/>
          <w:szCs w:val="24"/>
        </w:rPr>
      </w:pPr>
    </w:p>
    <w:p w:rsidR="0070353E" w:rsidRPr="002B21C6" w:rsidRDefault="0070353E" w:rsidP="00DD7B7C">
      <w:pPr>
        <w:pStyle w:val="PargrafodaLista"/>
        <w:numPr>
          <w:ilvl w:val="2"/>
          <w:numId w:val="15"/>
        </w:numPr>
        <w:tabs>
          <w:tab w:val="left" w:pos="796"/>
        </w:tabs>
        <w:spacing w:line="360" w:lineRule="auto"/>
        <w:ind w:right="217" w:firstLine="0"/>
        <w:rPr>
          <w:rFonts w:asciiTheme="minorHAnsi" w:hAnsiTheme="minorHAnsi" w:cstheme="minorHAnsi"/>
          <w:sz w:val="24"/>
          <w:szCs w:val="24"/>
        </w:rPr>
      </w:pPr>
      <w:r w:rsidRPr="002B21C6">
        <w:rPr>
          <w:rFonts w:asciiTheme="minorHAnsi" w:hAnsiTheme="minorHAnsi" w:cstheme="minorHAnsi"/>
          <w:sz w:val="24"/>
          <w:szCs w:val="24"/>
        </w:rPr>
        <w:t>razão social completa da empresa,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endereço atualizado,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CNPJ,</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telefone/fax/e-mail (se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houver)</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nome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pessoa indicada 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contatos;</w:t>
      </w:r>
    </w:p>
    <w:p w:rsidR="0070353E" w:rsidRPr="002B21C6" w:rsidRDefault="0070353E" w:rsidP="002B21C6">
      <w:pPr>
        <w:pStyle w:val="Corpodetexto"/>
        <w:spacing w:line="360" w:lineRule="auto"/>
        <w:ind w:left="123" w:right="219"/>
        <w:jc w:val="both"/>
        <w:rPr>
          <w:rFonts w:asciiTheme="minorHAnsi" w:hAnsiTheme="minorHAnsi" w:cstheme="minorHAnsi"/>
          <w:sz w:val="24"/>
          <w:szCs w:val="24"/>
        </w:rPr>
      </w:pPr>
      <w:r w:rsidRPr="002B21C6">
        <w:rPr>
          <w:rFonts w:asciiTheme="minorHAnsi" w:hAnsiTheme="minorHAnsi" w:cstheme="minorHAnsi"/>
          <w:b/>
          <w:sz w:val="24"/>
          <w:szCs w:val="24"/>
        </w:rPr>
        <w:t>OBS</w:t>
      </w:r>
      <w:r w:rsidRPr="002B21C6">
        <w:rPr>
          <w:rFonts w:asciiTheme="minorHAnsi" w:hAnsiTheme="minorHAnsi" w:cstheme="minorHAnsi"/>
          <w:sz w:val="24"/>
          <w:szCs w:val="24"/>
        </w:rPr>
        <w:t>:</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Erros de natureza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formal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que não alterem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 valor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proposta,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bem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quaisquer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inserções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na proposta 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visem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modificar,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extinguir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 criar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direitos, sem</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previsão no edital,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serão tidas como inexistentes, aproveitando-se a proposta no que não for conflitante com 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instrumento</w:t>
      </w:r>
      <w:r w:rsidRPr="002B21C6">
        <w:rPr>
          <w:rFonts w:asciiTheme="minorHAnsi" w:hAnsiTheme="minorHAnsi" w:cstheme="minorHAnsi"/>
          <w:spacing w:val="-3"/>
          <w:sz w:val="24"/>
          <w:szCs w:val="24"/>
        </w:rPr>
        <w:t xml:space="preserve"> </w:t>
      </w:r>
      <w:r w:rsidR="002B21C6">
        <w:rPr>
          <w:rFonts w:asciiTheme="minorHAnsi" w:hAnsiTheme="minorHAnsi" w:cstheme="minorHAnsi"/>
          <w:sz w:val="24"/>
          <w:szCs w:val="24"/>
        </w:rPr>
        <w:t>convocatório.</w:t>
      </w:r>
    </w:p>
    <w:p w:rsidR="0070353E" w:rsidRPr="002B21C6" w:rsidRDefault="0070353E" w:rsidP="00DD7B7C">
      <w:pPr>
        <w:pStyle w:val="Ttulo2"/>
        <w:numPr>
          <w:ilvl w:val="1"/>
          <w:numId w:val="14"/>
        </w:numPr>
        <w:tabs>
          <w:tab w:val="left" w:pos="494"/>
        </w:tabs>
        <w:spacing w:line="360" w:lineRule="auto"/>
        <w:ind w:hanging="371"/>
        <w:jc w:val="both"/>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Preço:</w:t>
      </w:r>
    </w:p>
    <w:p w:rsidR="0070353E" w:rsidRPr="002B21C6" w:rsidRDefault="0070353E" w:rsidP="00DD7B7C">
      <w:pPr>
        <w:pStyle w:val="PargrafodaLista"/>
        <w:numPr>
          <w:ilvl w:val="2"/>
          <w:numId w:val="14"/>
        </w:numPr>
        <w:tabs>
          <w:tab w:val="left" w:pos="770"/>
        </w:tabs>
        <w:spacing w:line="360" w:lineRule="auto"/>
        <w:ind w:right="220" w:firstLine="0"/>
        <w:rPr>
          <w:rFonts w:asciiTheme="minorHAnsi" w:hAnsiTheme="minorHAnsi" w:cstheme="minorHAnsi"/>
          <w:sz w:val="24"/>
          <w:szCs w:val="24"/>
        </w:rPr>
      </w:pPr>
      <w:r w:rsidRPr="002B21C6">
        <w:rPr>
          <w:rFonts w:asciiTheme="minorHAnsi" w:hAnsiTheme="minorHAnsi" w:cstheme="minorHAnsi"/>
          <w:b/>
          <w:sz w:val="24"/>
          <w:szCs w:val="24"/>
          <w:u w:val="thick"/>
        </w:rPr>
        <w:t>Para o item 01</w:t>
      </w:r>
      <w:r w:rsidR="00AE42B0" w:rsidRPr="002B21C6">
        <w:rPr>
          <w:rFonts w:asciiTheme="minorHAnsi" w:hAnsiTheme="minorHAnsi" w:cstheme="minorHAnsi"/>
          <w:b/>
          <w:sz w:val="24"/>
          <w:szCs w:val="24"/>
          <w:u w:val="thick"/>
        </w:rPr>
        <w:t xml:space="preserve"> e 02</w:t>
      </w:r>
      <w:r w:rsidRPr="002B21C6">
        <w:rPr>
          <w:rFonts w:asciiTheme="minorHAnsi" w:hAnsiTheme="minorHAnsi" w:cstheme="minorHAnsi"/>
          <w:b/>
          <w:sz w:val="24"/>
          <w:szCs w:val="24"/>
          <w:u w:val="thick"/>
        </w:rPr>
        <w:t xml:space="preserve"> deverá ser indicado o preço mensal para a prestação dos referidos</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u w:val="thick"/>
        </w:rPr>
        <w:t>serviços, em moeda nacional</w:t>
      </w:r>
      <w:r w:rsidRPr="002B21C6">
        <w:rPr>
          <w:rFonts w:asciiTheme="minorHAnsi" w:hAnsiTheme="minorHAnsi" w:cstheme="minorHAnsi"/>
          <w:sz w:val="24"/>
          <w:szCs w:val="24"/>
        </w:rPr>
        <w:t>.</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 referido preço deverão estar incluídas quaisquer vantagens,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abatimentos, impostos, taxas e contribuições sociais,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obrigações trabalhistas,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previdenciárias,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fiscais e comerciais, que eventualmente incidam sobre a operação, bem como despesas com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transporte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terceiros,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que correrão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licitante vencedor;</w:t>
      </w:r>
    </w:p>
    <w:p w:rsidR="0070353E" w:rsidRPr="002B21C6" w:rsidRDefault="0070353E" w:rsidP="00DD7B7C">
      <w:pPr>
        <w:pStyle w:val="PargrafodaLista"/>
        <w:numPr>
          <w:ilvl w:val="2"/>
          <w:numId w:val="14"/>
        </w:numPr>
        <w:tabs>
          <w:tab w:val="left" w:pos="796"/>
        </w:tabs>
        <w:spacing w:line="360" w:lineRule="auto"/>
        <w:ind w:right="221" w:firstLine="0"/>
        <w:rPr>
          <w:rFonts w:asciiTheme="minorHAnsi" w:hAnsiTheme="minorHAnsi" w:cstheme="minorHAnsi"/>
          <w:sz w:val="24"/>
          <w:szCs w:val="24"/>
        </w:rPr>
      </w:pPr>
      <w:r w:rsidRPr="002B21C6">
        <w:rPr>
          <w:rFonts w:asciiTheme="minorHAnsi" w:hAnsiTheme="minorHAnsi" w:cstheme="minorHAnsi"/>
          <w:sz w:val="24"/>
          <w:szCs w:val="24"/>
        </w:rPr>
        <w:t>Serão considerados,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 fins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 julgamento, 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valores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constantes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 preço até,</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máximo,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duas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casas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decimais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após 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vírgula.</w:t>
      </w:r>
    </w:p>
    <w:p w:rsidR="0070353E" w:rsidRPr="002B21C6" w:rsidRDefault="0070353E" w:rsidP="00DD7B7C">
      <w:pPr>
        <w:pStyle w:val="PargrafodaLista"/>
        <w:numPr>
          <w:ilvl w:val="2"/>
          <w:numId w:val="14"/>
        </w:numPr>
        <w:tabs>
          <w:tab w:val="left" w:pos="746"/>
        </w:tabs>
        <w:spacing w:line="360" w:lineRule="auto"/>
        <w:ind w:right="219" w:firstLine="0"/>
        <w:rPr>
          <w:rFonts w:asciiTheme="minorHAnsi" w:hAnsiTheme="minorHAnsi" w:cstheme="minorHAnsi"/>
          <w:sz w:val="24"/>
          <w:szCs w:val="24"/>
        </w:rPr>
      </w:pPr>
      <w:r w:rsidRPr="002B21C6">
        <w:rPr>
          <w:rFonts w:asciiTheme="minorHAnsi" w:hAnsiTheme="minorHAnsi" w:cstheme="minorHAnsi"/>
          <w:sz w:val="24"/>
          <w:szCs w:val="24"/>
        </w:rPr>
        <w:t>Na hipótese de prorrogação do contrato o valor contratual poderá ser revisado e reajustado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sempre após o de</w:t>
      </w:r>
      <w:r w:rsidR="00442002" w:rsidRPr="002B21C6">
        <w:rPr>
          <w:rFonts w:asciiTheme="minorHAnsi" w:hAnsiTheme="minorHAnsi" w:cstheme="minorHAnsi"/>
          <w:sz w:val="24"/>
          <w:szCs w:val="24"/>
        </w:rPr>
        <w:t xml:space="preserve"> </w:t>
      </w:r>
      <w:r w:rsidRPr="002B21C6">
        <w:rPr>
          <w:rFonts w:asciiTheme="minorHAnsi" w:hAnsiTheme="minorHAnsi" w:cstheme="minorHAnsi"/>
          <w:sz w:val="24"/>
          <w:szCs w:val="24"/>
        </w:rPr>
        <w:t xml:space="preserve">curso do prazo de 12 (doze) meses, tendo como parâmetro o </w:t>
      </w:r>
      <w:r w:rsidRPr="002B21C6">
        <w:rPr>
          <w:rFonts w:asciiTheme="minorHAnsi" w:hAnsiTheme="minorHAnsi" w:cstheme="minorHAnsi"/>
          <w:color w:val="000000" w:themeColor="text1"/>
          <w:sz w:val="24"/>
          <w:szCs w:val="24"/>
        </w:rPr>
        <w:t>IPCA – Índice</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 xml:space="preserve">Nacional de Preços </w:t>
      </w:r>
      <w:r w:rsidRPr="002B21C6">
        <w:rPr>
          <w:rFonts w:asciiTheme="minorHAnsi" w:hAnsiTheme="minorHAnsi" w:cstheme="minorHAnsi"/>
          <w:sz w:val="24"/>
          <w:szCs w:val="24"/>
        </w:rPr>
        <w:t>ao Consumidor Amplo ou outro que vier a substituí-lo, sendo deduzido 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índice os aumentos de preços concedidos, durante a execução contratual, a título de reequilíbrio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econômico-financeiro.</w:t>
      </w:r>
    </w:p>
    <w:p w:rsidR="0070353E" w:rsidRPr="002B21C6" w:rsidRDefault="0070353E" w:rsidP="00DD7B7C">
      <w:pPr>
        <w:pStyle w:val="PargrafodaLista"/>
        <w:numPr>
          <w:ilvl w:val="2"/>
          <w:numId w:val="14"/>
        </w:numPr>
        <w:tabs>
          <w:tab w:val="left" w:pos="751"/>
        </w:tabs>
        <w:spacing w:line="360" w:lineRule="auto"/>
        <w:ind w:right="218" w:firstLine="0"/>
        <w:rPr>
          <w:rFonts w:asciiTheme="minorHAnsi" w:hAnsiTheme="minorHAnsi" w:cstheme="minorHAnsi"/>
          <w:sz w:val="24"/>
          <w:szCs w:val="24"/>
        </w:rPr>
      </w:pPr>
      <w:r w:rsidRPr="002B21C6">
        <w:rPr>
          <w:rFonts w:asciiTheme="minorHAnsi" w:hAnsiTheme="minorHAnsi" w:cstheme="minorHAnsi"/>
          <w:sz w:val="24"/>
          <w:szCs w:val="24"/>
        </w:rPr>
        <w:t>Os valores poderão ser revistos, para restabelecimento do equilíbrio econômico-financeiro,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conforme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art.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65,</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inciso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II,</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letra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 lei</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fed.</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8.666/93.</w:t>
      </w:r>
    </w:p>
    <w:p w:rsidR="0070353E" w:rsidRPr="002B21C6" w:rsidRDefault="0070353E" w:rsidP="00DD7B7C">
      <w:pPr>
        <w:pStyle w:val="Corpodetexto"/>
        <w:spacing w:line="360" w:lineRule="auto"/>
        <w:rPr>
          <w:rFonts w:asciiTheme="minorHAnsi" w:hAnsiTheme="minorHAnsi" w:cstheme="minorHAnsi"/>
          <w:sz w:val="24"/>
          <w:szCs w:val="24"/>
        </w:rPr>
      </w:pPr>
    </w:p>
    <w:p w:rsidR="0070353E" w:rsidRPr="002B21C6" w:rsidRDefault="0070353E" w:rsidP="00DD7B7C">
      <w:pPr>
        <w:pStyle w:val="Ttulo2"/>
        <w:numPr>
          <w:ilvl w:val="0"/>
          <w:numId w:val="16"/>
        </w:numPr>
        <w:tabs>
          <w:tab w:val="left" w:pos="309"/>
        </w:tabs>
        <w:spacing w:line="360" w:lineRule="auto"/>
        <w:ind w:hanging="186"/>
        <w:jc w:val="both"/>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JULGAMENTO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PROPOSTAS:</w:t>
      </w:r>
    </w:p>
    <w:p w:rsidR="00DD7B7C" w:rsidRPr="002B21C6" w:rsidRDefault="0070353E" w:rsidP="00DD7B7C">
      <w:pPr>
        <w:pStyle w:val="PargrafodaLista"/>
        <w:numPr>
          <w:ilvl w:val="1"/>
          <w:numId w:val="16"/>
        </w:numPr>
        <w:tabs>
          <w:tab w:val="left" w:pos="580"/>
        </w:tabs>
        <w:spacing w:line="360" w:lineRule="auto"/>
        <w:ind w:right="216" w:firstLine="0"/>
        <w:rPr>
          <w:rFonts w:asciiTheme="minorHAnsi" w:hAnsiTheme="minorHAnsi" w:cstheme="minorHAnsi"/>
          <w:sz w:val="24"/>
          <w:szCs w:val="24"/>
        </w:rPr>
      </w:pPr>
      <w:r w:rsidRPr="002B21C6">
        <w:rPr>
          <w:rFonts w:asciiTheme="minorHAnsi" w:hAnsiTheme="minorHAnsi" w:cstheme="minorHAnsi"/>
          <w:sz w:val="24"/>
          <w:szCs w:val="24"/>
        </w:rPr>
        <w:t>O critério de julgamento das propostas será o menor preço mensal para a prestação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dos serviços;</w:t>
      </w:r>
      <w:r w:rsidR="00DD7B7C" w:rsidRPr="002B21C6">
        <w:rPr>
          <w:rFonts w:asciiTheme="minorHAnsi" w:hAnsiTheme="minorHAnsi" w:cstheme="minorHAnsi"/>
          <w:sz w:val="24"/>
          <w:szCs w:val="24"/>
        </w:rPr>
        <w:t xml:space="preserve"> </w:t>
      </w:r>
    </w:p>
    <w:p w:rsidR="0070353E" w:rsidRPr="002B21C6" w:rsidRDefault="0070353E" w:rsidP="00DD7B7C">
      <w:pPr>
        <w:pStyle w:val="PargrafodaLista"/>
        <w:tabs>
          <w:tab w:val="left" w:pos="580"/>
        </w:tabs>
        <w:spacing w:line="360" w:lineRule="auto"/>
        <w:ind w:right="216"/>
        <w:rPr>
          <w:rFonts w:asciiTheme="minorHAnsi" w:hAnsiTheme="minorHAnsi" w:cstheme="minorHAnsi"/>
          <w:sz w:val="24"/>
          <w:szCs w:val="24"/>
        </w:rPr>
      </w:pPr>
      <w:r w:rsidRPr="002B21C6">
        <w:rPr>
          <w:rFonts w:asciiTheme="minorHAnsi" w:hAnsiTheme="minorHAnsi" w:cstheme="minorHAnsi"/>
          <w:sz w:val="24"/>
          <w:szCs w:val="24"/>
        </w:rPr>
        <w:t>6.1.1.</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Serão desclassificadas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as propostas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apresentarem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valores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unitários superiores</w:t>
      </w:r>
      <w:r w:rsidRPr="002B21C6">
        <w:rPr>
          <w:rFonts w:asciiTheme="minorHAnsi" w:hAnsiTheme="minorHAnsi" w:cstheme="minorHAnsi"/>
          <w:spacing w:val="-4"/>
          <w:sz w:val="24"/>
          <w:szCs w:val="24"/>
        </w:rPr>
        <w:t xml:space="preserve"> </w:t>
      </w:r>
      <w:r w:rsidR="00AE42B0" w:rsidRPr="002B21C6">
        <w:rPr>
          <w:rFonts w:asciiTheme="minorHAnsi" w:hAnsiTheme="minorHAnsi" w:cstheme="minorHAnsi"/>
          <w:sz w:val="24"/>
          <w:szCs w:val="24"/>
        </w:rPr>
        <w:t>aos do preço referencia apresentado neste edital.</w:t>
      </w:r>
    </w:p>
    <w:p w:rsidR="0070353E" w:rsidRPr="002B21C6" w:rsidRDefault="0070353E" w:rsidP="00DD7B7C">
      <w:pPr>
        <w:pStyle w:val="PargrafodaLista"/>
        <w:numPr>
          <w:ilvl w:val="1"/>
          <w:numId w:val="16"/>
        </w:numPr>
        <w:tabs>
          <w:tab w:val="left" w:pos="571"/>
        </w:tabs>
        <w:spacing w:line="360" w:lineRule="auto"/>
        <w:ind w:right="216" w:firstLine="0"/>
        <w:rPr>
          <w:rFonts w:asciiTheme="minorHAnsi" w:hAnsiTheme="minorHAnsi" w:cstheme="minorHAnsi"/>
          <w:sz w:val="24"/>
          <w:szCs w:val="24"/>
        </w:rPr>
      </w:pPr>
      <w:r w:rsidRPr="002B21C6">
        <w:rPr>
          <w:rFonts w:asciiTheme="minorHAnsi" w:hAnsiTheme="minorHAnsi" w:cstheme="minorHAnsi"/>
          <w:sz w:val="24"/>
          <w:szCs w:val="24"/>
        </w:rPr>
        <w:t>Verificada a conformidade com os requisitos estabelecidos neste Edital, o autor da oferta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valor mais baixo e os das ofertas com preços até 10% (dez por cento) superior àquela poderão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fazer novos lances verbais e sucessivos, na forma dos itens subsequentes, até a proclamação 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vencedor,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ressalvadas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as normas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previstas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Capítulo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Lei</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Complementar nº</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123/2006.</w:t>
      </w:r>
    </w:p>
    <w:p w:rsidR="0070353E" w:rsidRPr="002B21C6" w:rsidRDefault="0070353E" w:rsidP="00DD7B7C">
      <w:pPr>
        <w:pStyle w:val="PargrafodaLista"/>
        <w:numPr>
          <w:ilvl w:val="1"/>
          <w:numId w:val="16"/>
        </w:numPr>
        <w:tabs>
          <w:tab w:val="left" w:pos="602"/>
        </w:tabs>
        <w:spacing w:line="360" w:lineRule="auto"/>
        <w:ind w:right="223" w:firstLine="0"/>
        <w:rPr>
          <w:rFonts w:asciiTheme="minorHAnsi" w:hAnsiTheme="minorHAnsi" w:cstheme="minorHAnsi"/>
          <w:sz w:val="24"/>
          <w:szCs w:val="24"/>
        </w:rPr>
      </w:pPr>
      <w:r w:rsidRPr="002B21C6">
        <w:rPr>
          <w:rFonts w:asciiTheme="minorHAnsi" w:hAnsiTheme="minorHAnsi" w:cstheme="minorHAnsi"/>
          <w:sz w:val="24"/>
          <w:szCs w:val="24"/>
        </w:rPr>
        <w:t>Não havendo, pelo menos 03 (três) ofertas nas condições definidas no subitem anterior,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poderão os autores das melhores propostas, até o máximo de 03 (três), oferecer novos lances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verbais 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sucessivos,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quaisquer que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sejam os preços oferecidos nas propostas escritas.</w:t>
      </w:r>
    </w:p>
    <w:p w:rsidR="0070353E" w:rsidRPr="002B21C6" w:rsidRDefault="0070353E" w:rsidP="00DD7B7C">
      <w:pPr>
        <w:pStyle w:val="PargrafodaLista"/>
        <w:numPr>
          <w:ilvl w:val="1"/>
          <w:numId w:val="16"/>
        </w:numPr>
        <w:tabs>
          <w:tab w:val="left" w:pos="609"/>
        </w:tabs>
        <w:spacing w:line="360" w:lineRule="auto"/>
        <w:ind w:right="222" w:firstLine="0"/>
        <w:rPr>
          <w:rFonts w:asciiTheme="minorHAnsi" w:hAnsiTheme="minorHAnsi" w:cstheme="minorHAnsi"/>
          <w:sz w:val="24"/>
          <w:szCs w:val="24"/>
        </w:rPr>
      </w:pPr>
      <w:r w:rsidRPr="002B21C6">
        <w:rPr>
          <w:rFonts w:asciiTheme="minorHAnsi" w:hAnsiTheme="minorHAnsi" w:cstheme="minorHAnsi"/>
          <w:sz w:val="24"/>
          <w:szCs w:val="24"/>
        </w:rPr>
        <w:t>No curso da sessão, os autores das propostas que atenderem aos requisitos dos itens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anteriores serão convidados, individualmente, a apresentarem novos lances verbais e sucessivos,</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em valores distintos e decrescentes, a partir do autor da proposta classificada de maior preço, até</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 proclamação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vencedor.</w:t>
      </w:r>
    </w:p>
    <w:p w:rsidR="0070353E" w:rsidRPr="002B21C6" w:rsidRDefault="0070353E" w:rsidP="00DD7B7C">
      <w:pPr>
        <w:pStyle w:val="PargrafodaLista"/>
        <w:numPr>
          <w:ilvl w:val="1"/>
          <w:numId w:val="16"/>
        </w:numPr>
        <w:tabs>
          <w:tab w:val="left" w:pos="575"/>
        </w:tabs>
        <w:spacing w:line="360" w:lineRule="auto"/>
        <w:ind w:right="216" w:firstLine="0"/>
        <w:rPr>
          <w:rFonts w:asciiTheme="minorHAnsi" w:hAnsiTheme="minorHAnsi" w:cstheme="minorHAnsi"/>
          <w:sz w:val="24"/>
          <w:szCs w:val="24"/>
        </w:rPr>
      </w:pPr>
      <w:r w:rsidRPr="002B21C6">
        <w:rPr>
          <w:rFonts w:asciiTheme="minorHAnsi" w:hAnsiTheme="minorHAnsi" w:cstheme="minorHAnsi"/>
          <w:sz w:val="24"/>
          <w:szCs w:val="24"/>
        </w:rPr>
        <w:t>Caso duas ou mais propostas iniciais apresentem preços iguais, será realizado sorteio 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determinação da ordem de oferta dos lances, ressalvados os casos previstos no artigo 44 da Lei</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Complementar nº</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123/2006.</w:t>
      </w:r>
    </w:p>
    <w:p w:rsidR="0070353E" w:rsidRPr="002B21C6" w:rsidRDefault="0070353E" w:rsidP="00DD7B7C">
      <w:pPr>
        <w:pStyle w:val="PargrafodaLista"/>
        <w:numPr>
          <w:ilvl w:val="1"/>
          <w:numId w:val="16"/>
        </w:numPr>
        <w:tabs>
          <w:tab w:val="left" w:pos="597"/>
        </w:tabs>
        <w:spacing w:line="360" w:lineRule="auto"/>
        <w:ind w:right="223" w:firstLine="0"/>
        <w:rPr>
          <w:rFonts w:asciiTheme="minorHAnsi" w:hAnsiTheme="minorHAnsi" w:cstheme="minorHAnsi"/>
          <w:sz w:val="24"/>
          <w:szCs w:val="24"/>
        </w:rPr>
      </w:pPr>
      <w:r w:rsidRPr="002B21C6">
        <w:rPr>
          <w:rFonts w:asciiTheme="minorHAnsi" w:hAnsiTheme="minorHAnsi" w:cstheme="minorHAnsi"/>
          <w:sz w:val="24"/>
          <w:szCs w:val="24"/>
        </w:rPr>
        <w:t>A oferta dos lances deverá ser efetuada no momento em que for conferida a palavra ao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licitante, na ordem decrescente dos preços, sendo admitida a disputa para toda a ordem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classificação.</w:t>
      </w:r>
    </w:p>
    <w:p w:rsidR="0070353E" w:rsidRPr="002B21C6" w:rsidRDefault="0070353E" w:rsidP="00DD7B7C">
      <w:pPr>
        <w:pStyle w:val="PargrafodaLista"/>
        <w:numPr>
          <w:ilvl w:val="1"/>
          <w:numId w:val="16"/>
        </w:numPr>
        <w:tabs>
          <w:tab w:val="left" w:pos="578"/>
        </w:tabs>
        <w:spacing w:line="360" w:lineRule="auto"/>
        <w:ind w:right="222" w:firstLine="0"/>
        <w:rPr>
          <w:rFonts w:asciiTheme="minorHAnsi" w:hAnsiTheme="minorHAnsi" w:cstheme="minorHAnsi"/>
          <w:sz w:val="24"/>
          <w:szCs w:val="24"/>
        </w:rPr>
      </w:pPr>
      <w:r w:rsidRPr="002B21C6">
        <w:rPr>
          <w:rFonts w:asciiTheme="minorHAnsi" w:hAnsiTheme="minorHAnsi" w:cstheme="minorHAnsi"/>
          <w:sz w:val="24"/>
          <w:szCs w:val="24"/>
        </w:rPr>
        <w:t>A diferença entre cada lance será determinada pelo pregoeiro na sessão do pregão, sendo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vedada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oferta 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lance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vista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ao empate.</w:t>
      </w:r>
    </w:p>
    <w:p w:rsidR="0070353E" w:rsidRPr="002B21C6" w:rsidRDefault="0070353E" w:rsidP="00DD7B7C">
      <w:pPr>
        <w:pStyle w:val="PargrafodaLista"/>
        <w:numPr>
          <w:ilvl w:val="1"/>
          <w:numId w:val="16"/>
        </w:numPr>
        <w:tabs>
          <w:tab w:val="left" w:pos="563"/>
        </w:tabs>
        <w:spacing w:line="360" w:lineRule="auto"/>
        <w:ind w:right="220" w:firstLine="0"/>
        <w:rPr>
          <w:rFonts w:asciiTheme="minorHAnsi" w:hAnsiTheme="minorHAnsi" w:cstheme="minorHAnsi"/>
          <w:sz w:val="24"/>
          <w:szCs w:val="24"/>
        </w:rPr>
      </w:pPr>
      <w:r w:rsidRPr="002B21C6">
        <w:rPr>
          <w:rFonts w:asciiTheme="minorHAnsi" w:hAnsiTheme="minorHAnsi" w:cstheme="minorHAnsi"/>
          <w:sz w:val="24"/>
          <w:szCs w:val="24"/>
        </w:rPr>
        <w:t>Não poderá haver desistência dos lances já ofertados, sujeitando-se o proponente desistente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às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penalidades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constantes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 item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12</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PENALIDADES deste Edital.</w:t>
      </w:r>
    </w:p>
    <w:p w:rsidR="0070353E" w:rsidRPr="002B21C6" w:rsidRDefault="0070353E" w:rsidP="00DD7B7C">
      <w:pPr>
        <w:pStyle w:val="PargrafodaLista"/>
        <w:numPr>
          <w:ilvl w:val="1"/>
          <w:numId w:val="16"/>
        </w:numPr>
        <w:tabs>
          <w:tab w:val="left" w:pos="597"/>
        </w:tabs>
        <w:spacing w:line="360" w:lineRule="auto"/>
        <w:ind w:right="222" w:firstLine="0"/>
        <w:rPr>
          <w:rFonts w:asciiTheme="minorHAnsi" w:hAnsiTheme="minorHAnsi" w:cstheme="minorHAnsi"/>
          <w:sz w:val="24"/>
          <w:szCs w:val="24"/>
        </w:rPr>
      </w:pPr>
      <w:r w:rsidRPr="002B21C6">
        <w:rPr>
          <w:rFonts w:asciiTheme="minorHAnsi" w:hAnsiTheme="minorHAnsi" w:cstheme="minorHAnsi"/>
          <w:sz w:val="24"/>
          <w:szCs w:val="24"/>
        </w:rPr>
        <w:t>A desistência em apresentar lance verbal, quando convocado pelo Pregoeiro, implicará 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exclusão do licitante da etapa de lances verbais e na manutenção do último preço apresentado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pelo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efeito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de ordenação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propostas.</w:t>
      </w:r>
    </w:p>
    <w:p w:rsidR="0070353E" w:rsidRPr="002B21C6" w:rsidRDefault="0070353E" w:rsidP="00DD7B7C">
      <w:pPr>
        <w:pStyle w:val="PargrafodaLista"/>
        <w:numPr>
          <w:ilvl w:val="1"/>
          <w:numId w:val="16"/>
        </w:numPr>
        <w:tabs>
          <w:tab w:val="left" w:pos="683"/>
        </w:tabs>
        <w:spacing w:line="360" w:lineRule="auto"/>
        <w:ind w:right="223" w:firstLine="0"/>
        <w:rPr>
          <w:rFonts w:asciiTheme="minorHAnsi" w:hAnsiTheme="minorHAnsi" w:cstheme="minorHAnsi"/>
          <w:sz w:val="24"/>
          <w:szCs w:val="24"/>
        </w:rPr>
      </w:pPr>
      <w:r w:rsidRPr="002B21C6">
        <w:rPr>
          <w:rFonts w:asciiTheme="minorHAnsi" w:hAnsiTheme="minorHAnsi" w:cstheme="minorHAnsi"/>
          <w:sz w:val="24"/>
          <w:szCs w:val="24"/>
        </w:rPr>
        <w:t>Caso não se realize lance verbal, será verificado a conformidade entre a proposta escrita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menor preço unitário e o valor estimado para a contratação, podendo, o Pregoeiro, negociar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diretamente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com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 proponente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 que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seja obtido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preço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melhor.</w:t>
      </w:r>
    </w:p>
    <w:p w:rsidR="0070353E" w:rsidRPr="002B21C6" w:rsidRDefault="0070353E" w:rsidP="00DD7B7C">
      <w:pPr>
        <w:pStyle w:val="PargrafodaLista"/>
        <w:numPr>
          <w:ilvl w:val="1"/>
          <w:numId w:val="16"/>
        </w:numPr>
        <w:tabs>
          <w:tab w:val="left" w:pos="729"/>
        </w:tabs>
        <w:spacing w:line="360" w:lineRule="auto"/>
        <w:ind w:right="221" w:firstLine="0"/>
        <w:rPr>
          <w:rFonts w:asciiTheme="minorHAnsi" w:hAnsiTheme="minorHAnsi" w:cstheme="minorHAnsi"/>
          <w:sz w:val="24"/>
          <w:szCs w:val="24"/>
        </w:rPr>
      </w:pPr>
      <w:r w:rsidRPr="002B21C6">
        <w:rPr>
          <w:rFonts w:asciiTheme="minorHAnsi" w:hAnsiTheme="minorHAnsi" w:cstheme="minorHAnsi"/>
          <w:sz w:val="24"/>
          <w:szCs w:val="24"/>
        </w:rPr>
        <w:t>O encerramento da etapa competitiva dar-se-á quando, convocados pelo Pregoeiro, 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manifestarem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seu desinteresse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novos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lances.</w:t>
      </w:r>
    </w:p>
    <w:p w:rsidR="00DD7B7C" w:rsidRPr="002B21C6" w:rsidRDefault="0070353E" w:rsidP="00DD7B7C">
      <w:pPr>
        <w:pStyle w:val="Ttulo2"/>
        <w:numPr>
          <w:ilvl w:val="1"/>
          <w:numId w:val="16"/>
        </w:numPr>
        <w:tabs>
          <w:tab w:val="left" w:pos="688"/>
          <w:tab w:val="left" w:pos="736"/>
        </w:tabs>
        <w:spacing w:line="360" w:lineRule="auto"/>
        <w:ind w:right="220" w:firstLine="0"/>
        <w:jc w:val="both"/>
        <w:rPr>
          <w:rFonts w:asciiTheme="minorHAnsi" w:hAnsiTheme="minorHAnsi" w:cstheme="minorHAnsi"/>
          <w:b w:val="0"/>
          <w:sz w:val="24"/>
          <w:szCs w:val="24"/>
        </w:rPr>
      </w:pPr>
      <w:r w:rsidRPr="002B21C6">
        <w:rPr>
          <w:rFonts w:asciiTheme="minorHAnsi" w:hAnsiTheme="minorHAnsi" w:cstheme="minorHAnsi"/>
          <w:b w:val="0"/>
          <w:sz w:val="24"/>
          <w:szCs w:val="24"/>
        </w:rPr>
        <w:t>Encerrada a etapa competitiva e ordenadas as ofertas, de acordo com o menor preço</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apresentado, o Pregoeiro convocará a microempresa ou empresa de pequeno porte mais</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bem classificada para apresentar nova proposta no prazo máximo de 15 (quinze) minutos</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sob pena de</w:t>
      </w:r>
      <w:r w:rsidRPr="002B21C6">
        <w:rPr>
          <w:rFonts w:asciiTheme="minorHAnsi" w:hAnsiTheme="minorHAnsi" w:cstheme="minorHAnsi"/>
          <w:b w:val="0"/>
          <w:spacing w:val="-2"/>
          <w:sz w:val="24"/>
          <w:szCs w:val="24"/>
        </w:rPr>
        <w:t xml:space="preserve"> </w:t>
      </w:r>
      <w:r w:rsidRPr="002B21C6">
        <w:rPr>
          <w:rFonts w:asciiTheme="minorHAnsi" w:hAnsiTheme="minorHAnsi" w:cstheme="minorHAnsi"/>
          <w:b w:val="0"/>
          <w:sz w:val="24"/>
          <w:szCs w:val="24"/>
        </w:rPr>
        <w:t>preclusão.</w:t>
      </w:r>
      <w:r w:rsidR="00DD7B7C" w:rsidRPr="002B21C6">
        <w:rPr>
          <w:rFonts w:asciiTheme="minorHAnsi" w:hAnsiTheme="minorHAnsi" w:cstheme="minorHAnsi"/>
          <w:b w:val="0"/>
          <w:sz w:val="24"/>
          <w:szCs w:val="24"/>
        </w:rPr>
        <w:t xml:space="preserve"> </w:t>
      </w:r>
    </w:p>
    <w:p w:rsidR="0070353E" w:rsidRPr="002B21C6" w:rsidRDefault="0070353E" w:rsidP="00DD7B7C">
      <w:pPr>
        <w:pStyle w:val="Ttulo2"/>
        <w:numPr>
          <w:ilvl w:val="1"/>
          <w:numId w:val="16"/>
        </w:numPr>
        <w:tabs>
          <w:tab w:val="left" w:pos="688"/>
          <w:tab w:val="left" w:pos="736"/>
        </w:tabs>
        <w:spacing w:line="360" w:lineRule="auto"/>
        <w:ind w:right="220" w:firstLine="0"/>
        <w:jc w:val="both"/>
        <w:rPr>
          <w:rFonts w:asciiTheme="minorHAnsi" w:hAnsiTheme="minorHAnsi" w:cstheme="minorHAnsi"/>
          <w:b w:val="0"/>
          <w:sz w:val="24"/>
          <w:szCs w:val="24"/>
        </w:rPr>
      </w:pPr>
      <w:r w:rsidRPr="002B21C6">
        <w:rPr>
          <w:rFonts w:asciiTheme="minorHAnsi" w:hAnsiTheme="minorHAnsi" w:cstheme="minorHAnsi"/>
          <w:b w:val="0"/>
          <w:sz w:val="24"/>
          <w:szCs w:val="24"/>
        </w:rPr>
        <w:t>A classificação</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dar-se-á</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pela</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ordem</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crescente</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de preços</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propostos</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e</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aceitáveis.</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Será</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declarado vencedor o licitante que apresentar a proposta de acordo com as especificações deste</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edital,</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com</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o</w:t>
      </w:r>
      <w:r w:rsidRPr="002B21C6">
        <w:rPr>
          <w:rFonts w:asciiTheme="minorHAnsi" w:hAnsiTheme="minorHAnsi" w:cstheme="minorHAnsi"/>
          <w:b w:val="0"/>
          <w:spacing w:val="-2"/>
          <w:sz w:val="24"/>
          <w:szCs w:val="24"/>
        </w:rPr>
        <w:t xml:space="preserve"> </w:t>
      </w:r>
      <w:r w:rsidRPr="002B21C6">
        <w:rPr>
          <w:rFonts w:asciiTheme="minorHAnsi" w:hAnsiTheme="minorHAnsi" w:cstheme="minorHAnsi"/>
          <w:b w:val="0"/>
          <w:sz w:val="24"/>
          <w:szCs w:val="24"/>
        </w:rPr>
        <w:t>preço</w:t>
      </w:r>
      <w:r w:rsidRPr="002B21C6">
        <w:rPr>
          <w:rFonts w:asciiTheme="minorHAnsi" w:hAnsiTheme="minorHAnsi" w:cstheme="minorHAnsi"/>
          <w:b w:val="0"/>
          <w:spacing w:val="-2"/>
          <w:sz w:val="24"/>
          <w:szCs w:val="24"/>
        </w:rPr>
        <w:t xml:space="preserve"> </w:t>
      </w:r>
      <w:r w:rsidRPr="002B21C6">
        <w:rPr>
          <w:rFonts w:asciiTheme="minorHAnsi" w:hAnsiTheme="minorHAnsi" w:cstheme="minorHAnsi"/>
          <w:b w:val="0"/>
          <w:sz w:val="24"/>
          <w:szCs w:val="24"/>
        </w:rPr>
        <w:t>de</w:t>
      </w:r>
      <w:r w:rsidRPr="002B21C6">
        <w:rPr>
          <w:rFonts w:asciiTheme="minorHAnsi" w:hAnsiTheme="minorHAnsi" w:cstheme="minorHAnsi"/>
          <w:b w:val="0"/>
          <w:spacing w:val="-2"/>
          <w:sz w:val="24"/>
          <w:szCs w:val="24"/>
        </w:rPr>
        <w:t xml:space="preserve"> </w:t>
      </w:r>
      <w:r w:rsidRPr="002B21C6">
        <w:rPr>
          <w:rFonts w:asciiTheme="minorHAnsi" w:hAnsiTheme="minorHAnsi" w:cstheme="minorHAnsi"/>
          <w:b w:val="0"/>
          <w:sz w:val="24"/>
          <w:szCs w:val="24"/>
        </w:rPr>
        <w:t>mercado e</w:t>
      </w:r>
      <w:r w:rsidRPr="002B21C6">
        <w:rPr>
          <w:rFonts w:asciiTheme="minorHAnsi" w:hAnsiTheme="minorHAnsi" w:cstheme="minorHAnsi"/>
          <w:b w:val="0"/>
          <w:spacing w:val="-2"/>
          <w:sz w:val="24"/>
          <w:szCs w:val="24"/>
        </w:rPr>
        <w:t xml:space="preserve"> </w:t>
      </w:r>
      <w:r w:rsidRPr="002B21C6">
        <w:rPr>
          <w:rFonts w:asciiTheme="minorHAnsi" w:hAnsiTheme="minorHAnsi" w:cstheme="minorHAnsi"/>
          <w:b w:val="0"/>
          <w:sz w:val="24"/>
          <w:szCs w:val="24"/>
        </w:rPr>
        <w:t>ofertar</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o</w:t>
      </w:r>
      <w:r w:rsidRPr="002B21C6">
        <w:rPr>
          <w:rFonts w:asciiTheme="minorHAnsi" w:hAnsiTheme="minorHAnsi" w:cstheme="minorHAnsi"/>
          <w:b w:val="0"/>
          <w:spacing w:val="-4"/>
          <w:sz w:val="24"/>
          <w:szCs w:val="24"/>
        </w:rPr>
        <w:t xml:space="preserve"> </w:t>
      </w:r>
      <w:r w:rsidRPr="002B21C6">
        <w:rPr>
          <w:rFonts w:asciiTheme="minorHAnsi" w:hAnsiTheme="minorHAnsi" w:cstheme="minorHAnsi"/>
          <w:b w:val="0"/>
          <w:sz w:val="24"/>
          <w:szCs w:val="24"/>
        </w:rPr>
        <w:t>menor</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preço</w:t>
      </w:r>
      <w:r w:rsidRPr="002B21C6">
        <w:rPr>
          <w:rFonts w:asciiTheme="minorHAnsi" w:hAnsiTheme="minorHAnsi" w:cstheme="minorHAnsi"/>
          <w:b w:val="0"/>
          <w:spacing w:val="-2"/>
          <w:sz w:val="24"/>
          <w:szCs w:val="24"/>
        </w:rPr>
        <w:t xml:space="preserve"> </w:t>
      </w:r>
      <w:r w:rsidRPr="002B21C6">
        <w:rPr>
          <w:rFonts w:asciiTheme="minorHAnsi" w:hAnsiTheme="minorHAnsi" w:cstheme="minorHAnsi"/>
          <w:b w:val="0"/>
          <w:sz w:val="24"/>
          <w:szCs w:val="24"/>
        </w:rPr>
        <w:t>por</w:t>
      </w:r>
      <w:r w:rsidRPr="002B21C6">
        <w:rPr>
          <w:rFonts w:asciiTheme="minorHAnsi" w:hAnsiTheme="minorHAnsi" w:cstheme="minorHAnsi"/>
          <w:b w:val="0"/>
          <w:spacing w:val="-1"/>
          <w:sz w:val="24"/>
          <w:szCs w:val="24"/>
        </w:rPr>
        <w:t xml:space="preserve"> </w:t>
      </w:r>
      <w:r w:rsidRPr="002B21C6">
        <w:rPr>
          <w:rFonts w:asciiTheme="minorHAnsi" w:hAnsiTheme="minorHAnsi" w:cstheme="minorHAnsi"/>
          <w:b w:val="0"/>
          <w:sz w:val="24"/>
          <w:szCs w:val="24"/>
        </w:rPr>
        <w:t>item.</w:t>
      </w:r>
    </w:p>
    <w:p w:rsidR="0070353E" w:rsidRPr="002B21C6" w:rsidRDefault="0070353E" w:rsidP="00DD7B7C">
      <w:pPr>
        <w:pStyle w:val="Corpodetexto"/>
        <w:spacing w:line="360" w:lineRule="auto"/>
        <w:ind w:left="123"/>
        <w:rPr>
          <w:rFonts w:asciiTheme="minorHAnsi" w:hAnsiTheme="minorHAnsi" w:cstheme="minorHAnsi"/>
          <w:sz w:val="24"/>
          <w:szCs w:val="24"/>
        </w:rPr>
      </w:pPr>
      <w:r w:rsidRPr="002B21C6">
        <w:rPr>
          <w:rFonts w:asciiTheme="minorHAnsi" w:hAnsiTheme="minorHAnsi" w:cstheme="minorHAnsi"/>
          <w:sz w:val="24"/>
          <w:szCs w:val="24"/>
        </w:rPr>
        <w:t>Obs:</w:t>
      </w:r>
      <w:r w:rsidRPr="002B21C6">
        <w:rPr>
          <w:rFonts w:asciiTheme="minorHAnsi" w:hAnsiTheme="minorHAnsi" w:cstheme="minorHAnsi"/>
          <w:spacing w:val="5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53"/>
          <w:sz w:val="24"/>
          <w:szCs w:val="24"/>
        </w:rPr>
        <w:t xml:space="preserve"> </w:t>
      </w:r>
      <w:r w:rsidRPr="002B21C6">
        <w:rPr>
          <w:rFonts w:asciiTheme="minorHAnsi" w:hAnsiTheme="minorHAnsi" w:cstheme="minorHAnsi"/>
          <w:sz w:val="24"/>
          <w:szCs w:val="24"/>
        </w:rPr>
        <w:t>caso</w:t>
      </w:r>
      <w:r w:rsidRPr="002B21C6">
        <w:rPr>
          <w:rFonts w:asciiTheme="minorHAnsi" w:hAnsiTheme="minorHAnsi" w:cstheme="minorHAnsi"/>
          <w:spacing w:val="50"/>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53"/>
          <w:sz w:val="24"/>
          <w:szCs w:val="24"/>
        </w:rPr>
        <w:t xml:space="preserve"> </w:t>
      </w:r>
      <w:r w:rsidRPr="002B21C6">
        <w:rPr>
          <w:rFonts w:asciiTheme="minorHAnsi" w:hAnsiTheme="minorHAnsi" w:cstheme="minorHAnsi"/>
          <w:sz w:val="24"/>
          <w:szCs w:val="24"/>
        </w:rPr>
        <w:t>apresentação</w:t>
      </w:r>
      <w:r w:rsidRPr="002B21C6">
        <w:rPr>
          <w:rFonts w:asciiTheme="minorHAnsi" w:hAnsiTheme="minorHAnsi" w:cstheme="minorHAnsi"/>
          <w:spacing w:val="5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50"/>
          <w:sz w:val="24"/>
          <w:szCs w:val="24"/>
        </w:rPr>
        <w:t xml:space="preserve"> </w:t>
      </w:r>
      <w:r w:rsidRPr="002B21C6">
        <w:rPr>
          <w:rFonts w:asciiTheme="minorHAnsi" w:hAnsiTheme="minorHAnsi" w:cstheme="minorHAnsi"/>
          <w:sz w:val="24"/>
          <w:szCs w:val="24"/>
        </w:rPr>
        <w:t>proposta</w:t>
      </w:r>
      <w:r w:rsidRPr="002B21C6">
        <w:rPr>
          <w:rFonts w:asciiTheme="minorHAnsi" w:hAnsiTheme="minorHAnsi" w:cstheme="minorHAnsi"/>
          <w:spacing w:val="50"/>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54"/>
          <w:sz w:val="24"/>
          <w:szCs w:val="24"/>
        </w:rPr>
        <w:t xml:space="preserve"> </w:t>
      </w:r>
      <w:r w:rsidRPr="002B21C6">
        <w:rPr>
          <w:rFonts w:asciiTheme="minorHAnsi" w:hAnsiTheme="minorHAnsi" w:cstheme="minorHAnsi"/>
          <w:sz w:val="24"/>
          <w:szCs w:val="24"/>
        </w:rPr>
        <w:t>Cooperativa</w:t>
      </w:r>
      <w:r w:rsidRPr="002B21C6">
        <w:rPr>
          <w:rFonts w:asciiTheme="minorHAnsi" w:hAnsiTheme="minorHAnsi" w:cstheme="minorHAnsi"/>
          <w:spacing w:val="5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53"/>
          <w:sz w:val="24"/>
          <w:szCs w:val="24"/>
        </w:rPr>
        <w:t xml:space="preserve"> </w:t>
      </w:r>
      <w:r w:rsidRPr="002B21C6">
        <w:rPr>
          <w:rFonts w:asciiTheme="minorHAnsi" w:hAnsiTheme="minorHAnsi" w:cstheme="minorHAnsi"/>
          <w:sz w:val="24"/>
          <w:szCs w:val="24"/>
        </w:rPr>
        <w:t>Trabalho,</w:t>
      </w:r>
      <w:r w:rsidRPr="002B21C6">
        <w:rPr>
          <w:rFonts w:asciiTheme="minorHAnsi" w:hAnsiTheme="minorHAnsi" w:cstheme="minorHAnsi"/>
          <w:spacing w:val="54"/>
          <w:sz w:val="24"/>
          <w:szCs w:val="24"/>
        </w:rPr>
        <w:t xml:space="preserve"> </w:t>
      </w:r>
      <w:r w:rsidRPr="002B21C6">
        <w:rPr>
          <w:rFonts w:asciiTheme="minorHAnsi" w:hAnsiTheme="minorHAnsi" w:cstheme="minorHAnsi"/>
          <w:sz w:val="24"/>
          <w:szCs w:val="24"/>
        </w:rPr>
        <w:t>será</w:t>
      </w:r>
      <w:r w:rsidRPr="002B21C6">
        <w:rPr>
          <w:rFonts w:asciiTheme="minorHAnsi" w:hAnsiTheme="minorHAnsi" w:cstheme="minorHAnsi"/>
          <w:spacing w:val="50"/>
          <w:sz w:val="24"/>
          <w:szCs w:val="24"/>
        </w:rPr>
        <w:t xml:space="preserve"> </w:t>
      </w:r>
      <w:r w:rsidRPr="002B21C6">
        <w:rPr>
          <w:rFonts w:asciiTheme="minorHAnsi" w:hAnsiTheme="minorHAnsi" w:cstheme="minorHAnsi"/>
          <w:sz w:val="24"/>
          <w:szCs w:val="24"/>
        </w:rPr>
        <w:t>observada</w:t>
      </w:r>
      <w:r w:rsidRPr="002B21C6">
        <w:rPr>
          <w:rFonts w:asciiTheme="minorHAnsi" w:hAnsiTheme="minorHAnsi" w:cstheme="minorHAnsi"/>
          <w:spacing w:val="48"/>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58"/>
          <w:sz w:val="24"/>
          <w:szCs w:val="24"/>
        </w:rPr>
        <w:t xml:space="preserve"> </w:t>
      </w:r>
      <w:r w:rsidRPr="002B21C6">
        <w:rPr>
          <w:rFonts w:asciiTheme="minorHAnsi" w:hAnsiTheme="minorHAnsi" w:cstheme="minorHAnsi"/>
          <w:sz w:val="24"/>
          <w:szCs w:val="24"/>
        </w:rPr>
        <w:t>Legislação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específica 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fins 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classificação 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mesma.</w:t>
      </w:r>
    </w:p>
    <w:p w:rsidR="0070353E" w:rsidRPr="002B21C6" w:rsidRDefault="0070353E" w:rsidP="00DD7B7C">
      <w:pPr>
        <w:pStyle w:val="PargrafodaLista"/>
        <w:numPr>
          <w:ilvl w:val="1"/>
          <w:numId w:val="16"/>
        </w:numPr>
        <w:tabs>
          <w:tab w:val="left" w:pos="676"/>
        </w:tabs>
        <w:spacing w:line="360" w:lineRule="auto"/>
        <w:ind w:left="675" w:hanging="553"/>
        <w:rPr>
          <w:rFonts w:asciiTheme="minorHAnsi" w:hAnsiTheme="minorHAnsi" w:cstheme="minorHAnsi"/>
          <w:sz w:val="24"/>
          <w:szCs w:val="24"/>
        </w:rPr>
      </w:pPr>
      <w:r w:rsidRPr="002B21C6">
        <w:rPr>
          <w:rFonts w:asciiTheme="minorHAnsi" w:hAnsiTheme="minorHAnsi" w:cstheme="minorHAnsi"/>
          <w:sz w:val="24"/>
          <w:szCs w:val="24"/>
        </w:rPr>
        <w:t>Serão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desclassificadas:</w:t>
      </w:r>
    </w:p>
    <w:p w:rsidR="0070353E" w:rsidRPr="002B21C6" w:rsidRDefault="0070353E" w:rsidP="00DD7B7C">
      <w:pPr>
        <w:pStyle w:val="PargrafodaLista"/>
        <w:numPr>
          <w:ilvl w:val="0"/>
          <w:numId w:val="13"/>
        </w:numPr>
        <w:tabs>
          <w:tab w:val="left" w:pos="431"/>
        </w:tabs>
        <w:spacing w:line="360" w:lineRule="auto"/>
        <w:ind w:right="221" w:firstLine="0"/>
        <w:rPr>
          <w:rFonts w:asciiTheme="minorHAnsi" w:hAnsiTheme="minorHAnsi" w:cstheme="minorHAnsi"/>
          <w:sz w:val="24"/>
          <w:szCs w:val="24"/>
        </w:rPr>
      </w:pPr>
      <w:r w:rsidRPr="002B21C6">
        <w:rPr>
          <w:rFonts w:asciiTheme="minorHAnsi" w:hAnsiTheme="minorHAnsi" w:cstheme="minorHAnsi"/>
          <w:sz w:val="24"/>
          <w:szCs w:val="24"/>
        </w:rPr>
        <w:t>as propostas que não atenderem às exigências contidas no objeto desta licitação; as 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contiverem</w:t>
      </w:r>
      <w:r w:rsidRPr="002B21C6">
        <w:rPr>
          <w:rFonts w:asciiTheme="minorHAnsi" w:hAnsiTheme="minorHAnsi" w:cstheme="minorHAnsi"/>
          <w:spacing w:val="10"/>
          <w:sz w:val="24"/>
          <w:szCs w:val="24"/>
        </w:rPr>
        <w:t xml:space="preserve"> </w:t>
      </w:r>
      <w:r w:rsidRPr="002B21C6">
        <w:rPr>
          <w:rFonts w:asciiTheme="minorHAnsi" w:hAnsiTheme="minorHAnsi" w:cstheme="minorHAnsi"/>
          <w:sz w:val="24"/>
          <w:szCs w:val="24"/>
        </w:rPr>
        <w:t>opções</w:t>
      </w:r>
      <w:r w:rsidRPr="002B21C6">
        <w:rPr>
          <w:rFonts w:asciiTheme="minorHAnsi" w:hAnsiTheme="minorHAnsi" w:cstheme="minorHAnsi"/>
          <w:spacing w:val="9"/>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8"/>
          <w:sz w:val="24"/>
          <w:szCs w:val="24"/>
        </w:rPr>
        <w:t xml:space="preserve"> </w:t>
      </w:r>
      <w:r w:rsidRPr="002B21C6">
        <w:rPr>
          <w:rFonts w:asciiTheme="minorHAnsi" w:hAnsiTheme="minorHAnsi" w:cstheme="minorHAnsi"/>
          <w:sz w:val="24"/>
          <w:szCs w:val="24"/>
        </w:rPr>
        <w:t>preços</w:t>
      </w:r>
      <w:r w:rsidRPr="002B21C6">
        <w:rPr>
          <w:rFonts w:asciiTheme="minorHAnsi" w:hAnsiTheme="minorHAnsi" w:cstheme="minorHAnsi"/>
          <w:spacing w:val="12"/>
          <w:sz w:val="24"/>
          <w:szCs w:val="24"/>
        </w:rPr>
        <w:t xml:space="preserve"> </w:t>
      </w:r>
      <w:r w:rsidRPr="002B21C6">
        <w:rPr>
          <w:rFonts w:asciiTheme="minorHAnsi" w:hAnsiTheme="minorHAnsi" w:cstheme="minorHAnsi"/>
          <w:sz w:val="24"/>
          <w:szCs w:val="24"/>
        </w:rPr>
        <w:t>alternativos;</w:t>
      </w:r>
      <w:r w:rsidRPr="002B21C6">
        <w:rPr>
          <w:rFonts w:asciiTheme="minorHAnsi" w:hAnsiTheme="minorHAnsi" w:cstheme="minorHAnsi"/>
          <w:spacing w:val="10"/>
          <w:sz w:val="24"/>
          <w:szCs w:val="24"/>
        </w:rPr>
        <w:t xml:space="preserve"> </w:t>
      </w:r>
      <w:r w:rsidRPr="002B21C6">
        <w:rPr>
          <w:rFonts w:asciiTheme="minorHAnsi" w:hAnsiTheme="minorHAnsi" w:cstheme="minorHAnsi"/>
          <w:sz w:val="24"/>
          <w:szCs w:val="24"/>
        </w:rPr>
        <w:t>as</w:t>
      </w:r>
      <w:r w:rsidRPr="002B21C6">
        <w:rPr>
          <w:rFonts w:asciiTheme="minorHAnsi" w:hAnsiTheme="minorHAnsi" w:cstheme="minorHAnsi"/>
          <w:spacing w:val="9"/>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11"/>
          <w:sz w:val="24"/>
          <w:szCs w:val="24"/>
        </w:rPr>
        <w:t xml:space="preserve"> </w:t>
      </w:r>
      <w:r w:rsidRPr="002B21C6">
        <w:rPr>
          <w:rFonts w:asciiTheme="minorHAnsi" w:hAnsiTheme="minorHAnsi" w:cstheme="minorHAnsi"/>
          <w:sz w:val="24"/>
          <w:szCs w:val="24"/>
        </w:rPr>
        <w:t>forem</w:t>
      </w:r>
      <w:r w:rsidRPr="002B21C6">
        <w:rPr>
          <w:rFonts w:asciiTheme="minorHAnsi" w:hAnsiTheme="minorHAnsi" w:cstheme="minorHAnsi"/>
          <w:spacing w:val="10"/>
          <w:sz w:val="24"/>
          <w:szCs w:val="24"/>
        </w:rPr>
        <w:t xml:space="preserve"> </w:t>
      </w:r>
      <w:r w:rsidRPr="002B21C6">
        <w:rPr>
          <w:rFonts w:asciiTheme="minorHAnsi" w:hAnsiTheme="minorHAnsi" w:cstheme="minorHAnsi"/>
          <w:sz w:val="24"/>
          <w:szCs w:val="24"/>
        </w:rPr>
        <w:t>omissas</w:t>
      </w:r>
      <w:r w:rsidRPr="002B21C6">
        <w:rPr>
          <w:rFonts w:asciiTheme="minorHAnsi" w:hAnsiTheme="minorHAnsi" w:cstheme="minorHAnsi"/>
          <w:spacing w:val="9"/>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0"/>
          <w:sz w:val="24"/>
          <w:szCs w:val="24"/>
        </w:rPr>
        <w:t xml:space="preserve"> </w:t>
      </w:r>
      <w:r w:rsidRPr="002B21C6">
        <w:rPr>
          <w:rFonts w:asciiTheme="minorHAnsi" w:hAnsiTheme="minorHAnsi" w:cstheme="minorHAnsi"/>
          <w:sz w:val="24"/>
          <w:szCs w:val="24"/>
        </w:rPr>
        <w:t>pontos</w:t>
      </w:r>
      <w:r w:rsidRPr="002B21C6">
        <w:rPr>
          <w:rFonts w:asciiTheme="minorHAnsi" w:hAnsiTheme="minorHAnsi" w:cstheme="minorHAnsi"/>
          <w:spacing w:val="9"/>
          <w:sz w:val="24"/>
          <w:szCs w:val="24"/>
        </w:rPr>
        <w:t xml:space="preserve"> </w:t>
      </w:r>
      <w:r w:rsidRPr="002B21C6">
        <w:rPr>
          <w:rFonts w:asciiTheme="minorHAnsi" w:hAnsiTheme="minorHAnsi" w:cstheme="minorHAnsi"/>
          <w:sz w:val="24"/>
          <w:szCs w:val="24"/>
        </w:rPr>
        <w:t>essenciais,</w:t>
      </w:r>
      <w:r w:rsidRPr="002B21C6">
        <w:rPr>
          <w:rFonts w:asciiTheme="minorHAnsi" w:hAnsiTheme="minorHAnsi" w:cstheme="minorHAnsi"/>
          <w:spacing w:val="10"/>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modo</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a ensejar dúvidas, ou que se oponham a qualquer dispositivo legal vigente, bem como as que não</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atenderem aos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requisitos do item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5;</w:t>
      </w:r>
    </w:p>
    <w:p w:rsidR="0070353E" w:rsidRPr="002B21C6" w:rsidRDefault="0070353E" w:rsidP="00DD7B7C">
      <w:pPr>
        <w:pStyle w:val="PargrafodaLista"/>
        <w:numPr>
          <w:ilvl w:val="0"/>
          <w:numId w:val="13"/>
        </w:numPr>
        <w:tabs>
          <w:tab w:val="left" w:pos="395"/>
        </w:tabs>
        <w:spacing w:line="360" w:lineRule="auto"/>
        <w:ind w:left="394" w:hanging="272"/>
        <w:rPr>
          <w:rFonts w:asciiTheme="minorHAnsi" w:hAnsiTheme="minorHAnsi" w:cstheme="minorHAnsi"/>
          <w:sz w:val="24"/>
          <w:szCs w:val="24"/>
        </w:rPr>
      </w:pPr>
      <w:r w:rsidRPr="002B21C6">
        <w:rPr>
          <w:rFonts w:asciiTheme="minorHAnsi" w:hAnsiTheme="minorHAnsi" w:cstheme="minorHAnsi"/>
          <w:sz w:val="24"/>
          <w:szCs w:val="24"/>
        </w:rPr>
        <w:t>as</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propostas</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apresentarem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preços</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manifestamente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inexequíveis.</w:t>
      </w:r>
    </w:p>
    <w:p w:rsidR="0070353E" w:rsidRPr="002B21C6" w:rsidRDefault="0070353E" w:rsidP="00DD7B7C">
      <w:pPr>
        <w:pStyle w:val="PargrafodaLista"/>
        <w:numPr>
          <w:ilvl w:val="1"/>
          <w:numId w:val="16"/>
        </w:numPr>
        <w:tabs>
          <w:tab w:val="left" w:pos="676"/>
        </w:tabs>
        <w:spacing w:line="360" w:lineRule="auto"/>
        <w:ind w:left="675" w:hanging="553"/>
        <w:rPr>
          <w:rFonts w:asciiTheme="minorHAnsi" w:hAnsiTheme="minorHAnsi" w:cstheme="minorHAnsi"/>
          <w:sz w:val="24"/>
          <w:szCs w:val="24"/>
        </w:rPr>
      </w:pPr>
      <w:r w:rsidRPr="002B21C6">
        <w:rPr>
          <w:rFonts w:asciiTheme="minorHAnsi" w:hAnsiTheme="minorHAnsi" w:cstheme="minorHAnsi"/>
          <w:sz w:val="24"/>
          <w:szCs w:val="24"/>
        </w:rPr>
        <w:t>Não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serão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consideradas,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julgamento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propostas, vantagens</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não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previstas</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edital.</w:t>
      </w:r>
    </w:p>
    <w:p w:rsidR="0070353E" w:rsidRPr="002B21C6" w:rsidRDefault="0070353E" w:rsidP="00DD7B7C">
      <w:pPr>
        <w:pStyle w:val="PargrafodaLista"/>
        <w:numPr>
          <w:ilvl w:val="1"/>
          <w:numId w:val="16"/>
        </w:numPr>
        <w:tabs>
          <w:tab w:val="left" w:pos="698"/>
        </w:tabs>
        <w:spacing w:line="360" w:lineRule="auto"/>
        <w:ind w:right="218" w:firstLine="0"/>
        <w:rPr>
          <w:rFonts w:asciiTheme="minorHAnsi" w:hAnsiTheme="minorHAnsi" w:cstheme="minorHAnsi"/>
          <w:sz w:val="24"/>
          <w:szCs w:val="24"/>
        </w:rPr>
      </w:pPr>
      <w:r w:rsidRPr="002B21C6">
        <w:rPr>
          <w:rFonts w:asciiTheme="minorHAnsi" w:hAnsiTheme="minorHAnsi" w:cstheme="minorHAnsi"/>
          <w:sz w:val="24"/>
          <w:szCs w:val="24"/>
        </w:rPr>
        <w:t>Da sessão pública do Pregão será lavrada ata circunstanciada, contendo, sem prejuízo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outros, o registro dos licitantes credenciados, das propostas escritas e verbais apresentadas, na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ordem de classificação, da análise da documentação exigida para habilitação e dos recursos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interpostos.</w:t>
      </w:r>
    </w:p>
    <w:p w:rsidR="0070353E" w:rsidRPr="002B21C6" w:rsidRDefault="0070353E" w:rsidP="00DD7B7C">
      <w:pPr>
        <w:pStyle w:val="PargrafodaLista"/>
        <w:numPr>
          <w:ilvl w:val="1"/>
          <w:numId w:val="16"/>
        </w:numPr>
        <w:tabs>
          <w:tab w:val="left" w:pos="683"/>
        </w:tabs>
        <w:spacing w:line="360" w:lineRule="auto"/>
        <w:ind w:right="222" w:firstLine="0"/>
        <w:rPr>
          <w:rFonts w:asciiTheme="minorHAnsi" w:hAnsiTheme="minorHAnsi" w:cstheme="minorHAnsi"/>
          <w:sz w:val="24"/>
          <w:szCs w:val="24"/>
        </w:rPr>
      </w:pPr>
      <w:r w:rsidRPr="002B21C6">
        <w:rPr>
          <w:rFonts w:asciiTheme="minorHAnsi" w:hAnsiTheme="minorHAnsi" w:cstheme="minorHAnsi"/>
          <w:sz w:val="24"/>
          <w:szCs w:val="24"/>
        </w:rPr>
        <w:t>A Sessão Pública não será suspensa, salvo motivo excepcional, devendo todas e quaisquer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informações acerca do objeto serem esclarecidas previamente junto ao setor de licitações deste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Município,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conforme subitem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13.1</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deste Edital.</w:t>
      </w:r>
    </w:p>
    <w:p w:rsidR="0070353E" w:rsidRPr="002B21C6" w:rsidRDefault="0070353E" w:rsidP="00DD7B7C">
      <w:pPr>
        <w:pStyle w:val="PargrafodaLista"/>
        <w:numPr>
          <w:ilvl w:val="1"/>
          <w:numId w:val="16"/>
        </w:numPr>
        <w:tabs>
          <w:tab w:val="left" w:pos="717"/>
        </w:tabs>
        <w:spacing w:line="360" w:lineRule="auto"/>
        <w:ind w:right="225" w:firstLine="0"/>
        <w:rPr>
          <w:rFonts w:asciiTheme="minorHAnsi" w:hAnsiTheme="minorHAnsi" w:cstheme="minorHAnsi"/>
          <w:sz w:val="24"/>
          <w:szCs w:val="24"/>
        </w:rPr>
      </w:pPr>
      <w:r w:rsidRPr="002B21C6">
        <w:rPr>
          <w:rFonts w:asciiTheme="minorHAnsi" w:hAnsiTheme="minorHAnsi" w:cstheme="minorHAnsi"/>
          <w:sz w:val="24"/>
          <w:szCs w:val="24"/>
        </w:rPr>
        <w:t>Caso haja necessidade de adiamento da Sessão Pública, será marcada nova data 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continuação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trabalhos, devendo</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ficar intimadas, no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mesmo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licitantes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presentes.</w:t>
      </w:r>
    </w:p>
    <w:p w:rsidR="0070353E" w:rsidRPr="002B21C6" w:rsidRDefault="0070353E" w:rsidP="00DD7B7C">
      <w:pPr>
        <w:pStyle w:val="PargrafodaLista"/>
        <w:numPr>
          <w:ilvl w:val="1"/>
          <w:numId w:val="16"/>
        </w:numPr>
        <w:tabs>
          <w:tab w:val="left" w:pos="729"/>
        </w:tabs>
        <w:spacing w:line="360" w:lineRule="auto"/>
        <w:ind w:right="220" w:firstLine="0"/>
        <w:rPr>
          <w:rFonts w:asciiTheme="minorHAnsi" w:hAnsiTheme="minorHAnsi" w:cstheme="minorHAnsi"/>
          <w:sz w:val="24"/>
          <w:szCs w:val="24"/>
        </w:rPr>
      </w:pPr>
      <w:r w:rsidRPr="002B21C6">
        <w:rPr>
          <w:rFonts w:asciiTheme="minorHAnsi" w:hAnsiTheme="minorHAnsi" w:cstheme="minorHAnsi"/>
          <w:sz w:val="24"/>
          <w:szCs w:val="24"/>
        </w:rPr>
        <w:t>Aplicar-se-á no que couber no julgamento das propostas as disposições constantes 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Capítulo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 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Lei Complementar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123/2006.</w:t>
      </w:r>
    </w:p>
    <w:p w:rsidR="0070353E" w:rsidRPr="002B21C6" w:rsidRDefault="0070353E" w:rsidP="00DD7B7C">
      <w:pPr>
        <w:pStyle w:val="Corpodetexto"/>
        <w:spacing w:line="360" w:lineRule="auto"/>
        <w:rPr>
          <w:rFonts w:asciiTheme="minorHAnsi" w:hAnsiTheme="minorHAnsi" w:cstheme="minorHAnsi"/>
          <w:sz w:val="24"/>
          <w:szCs w:val="24"/>
        </w:rPr>
      </w:pPr>
    </w:p>
    <w:p w:rsidR="0070353E" w:rsidRPr="002B21C6" w:rsidRDefault="0070353E" w:rsidP="00DD7B7C">
      <w:pPr>
        <w:pStyle w:val="Ttulo2"/>
        <w:numPr>
          <w:ilvl w:val="0"/>
          <w:numId w:val="16"/>
        </w:numPr>
        <w:tabs>
          <w:tab w:val="left" w:pos="309"/>
        </w:tabs>
        <w:spacing w:line="360" w:lineRule="auto"/>
        <w:ind w:hanging="186"/>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HABILITAÇÃO:</w:t>
      </w:r>
    </w:p>
    <w:p w:rsidR="0070353E" w:rsidRPr="002B21C6" w:rsidRDefault="0070353E" w:rsidP="00DD7B7C">
      <w:pPr>
        <w:pStyle w:val="PargrafodaLista"/>
        <w:numPr>
          <w:ilvl w:val="1"/>
          <w:numId w:val="16"/>
        </w:numPr>
        <w:tabs>
          <w:tab w:val="left" w:pos="559"/>
        </w:tabs>
        <w:spacing w:line="360" w:lineRule="auto"/>
        <w:ind w:right="224" w:firstLine="0"/>
        <w:rPr>
          <w:rFonts w:asciiTheme="minorHAnsi" w:hAnsiTheme="minorHAnsi" w:cstheme="minorHAnsi"/>
          <w:sz w:val="24"/>
          <w:szCs w:val="24"/>
        </w:rPr>
      </w:pPr>
      <w:r w:rsidRPr="002B21C6">
        <w:rPr>
          <w:rFonts w:asciiTheme="minorHAnsi" w:hAnsiTheme="minorHAnsi" w:cstheme="minorHAnsi"/>
          <w:sz w:val="24"/>
          <w:szCs w:val="24"/>
        </w:rPr>
        <w:t>Para fins de habilitação neste Pregão, o licitante deverá apresentar, dentro do ENVELOPE Nº</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02,</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seguintes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documentos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habilitação:</w:t>
      </w:r>
    </w:p>
    <w:p w:rsidR="0070353E" w:rsidRPr="002B21C6" w:rsidRDefault="0070353E" w:rsidP="00DD7B7C">
      <w:pPr>
        <w:pStyle w:val="PargrafodaLista"/>
        <w:numPr>
          <w:ilvl w:val="0"/>
          <w:numId w:val="12"/>
        </w:numPr>
        <w:tabs>
          <w:tab w:val="left" w:pos="383"/>
        </w:tabs>
        <w:spacing w:line="360" w:lineRule="auto"/>
        <w:rPr>
          <w:rFonts w:asciiTheme="minorHAnsi" w:hAnsiTheme="minorHAnsi" w:cstheme="minorHAnsi"/>
          <w:sz w:val="24"/>
          <w:szCs w:val="24"/>
        </w:rPr>
      </w:pPr>
      <w:r w:rsidRPr="002B21C6">
        <w:rPr>
          <w:rFonts w:asciiTheme="minorHAnsi" w:hAnsiTheme="minorHAnsi" w:cstheme="minorHAnsi"/>
          <w:sz w:val="24"/>
          <w:szCs w:val="24"/>
        </w:rPr>
        <w:t>Comprovante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inscrição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Cadastro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Nacional</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Pessoa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Jurídica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(CNPJ);</w:t>
      </w:r>
    </w:p>
    <w:p w:rsidR="0070353E" w:rsidRPr="002B21C6" w:rsidRDefault="0070353E" w:rsidP="00DD7B7C">
      <w:pPr>
        <w:pStyle w:val="PargrafodaLista"/>
        <w:numPr>
          <w:ilvl w:val="0"/>
          <w:numId w:val="12"/>
        </w:numPr>
        <w:tabs>
          <w:tab w:val="left" w:pos="395"/>
        </w:tabs>
        <w:spacing w:line="360" w:lineRule="auto"/>
        <w:ind w:left="394" w:hanging="272"/>
        <w:rPr>
          <w:rFonts w:asciiTheme="minorHAnsi" w:hAnsiTheme="minorHAnsi" w:cstheme="minorHAnsi"/>
          <w:sz w:val="24"/>
          <w:szCs w:val="24"/>
        </w:rPr>
      </w:pPr>
      <w:r w:rsidRPr="002B21C6">
        <w:rPr>
          <w:rFonts w:asciiTheme="minorHAnsi" w:hAnsiTheme="minorHAnsi" w:cstheme="minorHAnsi"/>
          <w:sz w:val="24"/>
          <w:szCs w:val="24"/>
        </w:rPr>
        <w:t>Certidão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Negativa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Conjunta</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Tributos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Federais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Dívida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Ativa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União;</w:t>
      </w:r>
    </w:p>
    <w:p w:rsidR="0070353E" w:rsidRPr="002B21C6" w:rsidRDefault="0070353E" w:rsidP="00DD7B7C">
      <w:pPr>
        <w:pStyle w:val="PargrafodaLista"/>
        <w:numPr>
          <w:ilvl w:val="0"/>
          <w:numId w:val="12"/>
        </w:numPr>
        <w:tabs>
          <w:tab w:val="left" w:pos="441"/>
        </w:tabs>
        <w:spacing w:line="360" w:lineRule="auto"/>
        <w:ind w:left="123" w:right="223" w:firstLine="0"/>
        <w:rPr>
          <w:rFonts w:asciiTheme="minorHAnsi" w:hAnsiTheme="minorHAnsi" w:cstheme="minorHAnsi"/>
          <w:sz w:val="24"/>
          <w:szCs w:val="24"/>
        </w:rPr>
      </w:pPr>
      <w:r w:rsidRPr="002B21C6">
        <w:rPr>
          <w:rFonts w:asciiTheme="minorHAnsi" w:hAnsiTheme="minorHAnsi" w:cstheme="minorHAnsi"/>
          <w:sz w:val="24"/>
          <w:szCs w:val="24"/>
        </w:rPr>
        <w:t>Certificado de Regularidade do FGTS (CRF)</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perante o Fundo de Garantia do Tempo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Serviço;</w:t>
      </w:r>
    </w:p>
    <w:p w:rsidR="0070353E" w:rsidRPr="002B21C6" w:rsidRDefault="0070353E" w:rsidP="00DD7B7C">
      <w:pPr>
        <w:pStyle w:val="PargrafodaLista"/>
        <w:numPr>
          <w:ilvl w:val="0"/>
          <w:numId w:val="12"/>
        </w:numPr>
        <w:tabs>
          <w:tab w:val="left" w:pos="395"/>
        </w:tabs>
        <w:spacing w:line="360" w:lineRule="auto"/>
        <w:ind w:left="394" w:hanging="272"/>
        <w:rPr>
          <w:rFonts w:asciiTheme="minorHAnsi" w:hAnsiTheme="minorHAnsi" w:cstheme="minorHAnsi"/>
          <w:sz w:val="24"/>
          <w:szCs w:val="24"/>
        </w:rPr>
      </w:pPr>
      <w:r w:rsidRPr="002B21C6">
        <w:rPr>
          <w:rFonts w:asciiTheme="minorHAnsi" w:hAnsiTheme="minorHAnsi" w:cstheme="minorHAnsi"/>
          <w:sz w:val="24"/>
          <w:szCs w:val="24"/>
        </w:rPr>
        <w:t>Certidão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Negativa</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Municipal, emitida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pelo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Município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sede</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empresa;</w:t>
      </w:r>
    </w:p>
    <w:p w:rsidR="0070353E" w:rsidRPr="002B21C6" w:rsidRDefault="0070353E" w:rsidP="00DD7B7C">
      <w:pPr>
        <w:pStyle w:val="PargrafodaLista"/>
        <w:numPr>
          <w:ilvl w:val="0"/>
          <w:numId w:val="12"/>
        </w:numPr>
        <w:tabs>
          <w:tab w:val="left" w:pos="383"/>
        </w:tabs>
        <w:spacing w:line="360" w:lineRule="auto"/>
        <w:rPr>
          <w:rFonts w:asciiTheme="minorHAnsi" w:hAnsiTheme="minorHAnsi" w:cstheme="minorHAnsi"/>
          <w:sz w:val="24"/>
          <w:szCs w:val="24"/>
        </w:rPr>
      </w:pPr>
      <w:r w:rsidRPr="002B21C6">
        <w:rPr>
          <w:rFonts w:asciiTheme="minorHAnsi" w:hAnsiTheme="minorHAnsi" w:cstheme="minorHAnsi"/>
          <w:sz w:val="24"/>
          <w:szCs w:val="24"/>
        </w:rPr>
        <w:t>Certidão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Negativa</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Estadual, emitida pelo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Estado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sede</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empresa;</w:t>
      </w:r>
    </w:p>
    <w:p w:rsidR="0070353E" w:rsidRPr="002B21C6" w:rsidRDefault="0070353E" w:rsidP="00DD7B7C">
      <w:pPr>
        <w:pStyle w:val="PargrafodaLista"/>
        <w:numPr>
          <w:ilvl w:val="0"/>
          <w:numId w:val="12"/>
        </w:numPr>
        <w:tabs>
          <w:tab w:val="left" w:pos="335"/>
        </w:tabs>
        <w:spacing w:line="360" w:lineRule="auto"/>
        <w:ind w:left="334" w:hanging="212"/>
        <w:rPr>
          <w:rFonts w:asciiTheme="minorHAnsi" w:hAnsiTheme="minorHAnsi" w:cstheme="minorHAnsi"/>
          <w:sz w:val="24"/>
          <w:szCs w:val="24"/>
        </w:rPr>
      </w:pPr>
      <w:r w:rsidRPr="002B21C6">
        <w:rPr>
          <w:rFonts w:asciiTheme="minorHAnsi" w:hAnsiTheme="minorHAnsi" w:cstheme="minorHAnsi"/>
          <w:sz w:val="24"/>
          <w:szCs w:val="24"/>
        </w:rPr>
        <w:t>Certidão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Negativa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7"/>
          <w:sz w:val="24"/>
          <w:szCs w:val="24"/>
        </w:rPr>
        <w:t xml:space="preserve"> </w:t>
      </w:r>
      <w:r w:rsidRPr="002B21C6">
        <w:rPr>
          <w:rFonts w:asciiTheme="minorHAnsi" w:hAnsiTheme="minorHAnsi" w:cstheme="minorHAnsi"/>
          <w:sz w:val="24"/>
          <w:szCs w:val="24"/>
        </w:rPr>
        <w:t>Débitos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Trabalhistas</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(CNDT);</w:t>
      </w:r>
    </w:p>
    <w:p w:rsidR="0070353E" w:rsidRPr="002B21C6" w:rsidRDefault="0070353E" w:rsidP="00DD7B7C">
      <w:pPr>
        <w:pStyle w:val="PargrafodaLista"/>
        <w:numPr>
          <w:ilvl w:val="0"/>
          <w:numId w:val="12"/>
        </w:numPr>
        <w:tabs>
          <w:tab w:val="left" w:pos="417"/>
        </w:tabs>
        <w:spacing w:line="360" w:lineRule="auto"/>
        <w:ind w:left="123" w:right="222" w:firstLine="0"/>
        <w:rPr>
          <w:rFonts w:asciiTheme="minorHAnsi" w:hAnsiTheme="minorHAnsi" w:cstheme="minorHAnsi"/>
          <w:sz w:val="24"/>
          <w:szCs w:val="24"/>
        </w:rPr>
      </w:pPr>
      <w:r w:rsidRPr="002B21C6">
        <w:rPr>
          <w:rFonts w:asciiTheme="minorHAnsi" w:hAnsiTheme="minorHAnsi" w:cstheme="minorHAnsi"/>
          <w:sz w:val="24"/>
          <w:szCs w:val="24"/>
        </w:rPr>
        <w:t>Declaração da e</w:t>
      </w:r>
      <w:r w:rsidR="00FC0602" w:rsidRPr="002B21C6">
        <w:rPr>
          <w:rFonts w:asciiTheme="minorHAnsi" w:hAnsiTheme="minorHAnsi" w:cstheme="minorHAnsi"/>
          <w:sz w:val="24"/>
          <w:szCs w:val="24"/>
        </w:rPr>
        <w:t>mpresa (conforme modelo Anexo VII</w:t>
      </w:r>
      <w:r w:rsidRPr="002B21C6">
        <w:rPr>
          <w:rFonts w:asciiTheme="minorHAnsi" w:hAnsiTheme="minorHAnsi" w:cstheme="minorHAnsi"/>
          <w:sz w:val="24"/>
          <w:szCs w:val="24"/>
        </w:rPr>
        <w:t xml:space="preserve"> deste Edital) de que não possui em seu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quadro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 funcionários,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menores de 18 anos, conforme lei</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federal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nº 9.854, de 27/10/1999,</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inciso XXXIII do artigo 7º da C.F.,</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 xml:space="preserve">inclusive no art. 27 da lei federal nº 8.666/93 de </w:t>
      </w:r>
      <w:r w:rsidR="00B52894" w:rsidRPr="002B21C6">
        <w:rPr>
          <w:rFonts w:asciiTheme="minorHAnsi" w:hAnsiTheme="minorHAnsi" w:cstheme="minorHAnsi"/>
          <w:sz w:val="24"/>
          <w:szCs w:val="24"/>
        </w:rPr>
        <w:t>24</w:t>
      </w:r>
      <w:r w:rsidRPr="002B21C6">
        <w:rPr>
          <w:rFonts w:asciiTheme="minorHAnsi" w:hAnsiTheme="minorHAnsi" w:cstheme="minorHAnsi"/>
          <w:sz w:val="24"/>
          <w:szCs w:val="24"/>
        </w:rPr>
        <w:t>/06/1993 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alterações,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assinada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pelo representante legal da</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licitante.</w:t>
      </w:r>
    </w:p>
    <w:p w:rsidR="0070353E" w:rsidRPr="002B21C6" w:rsidRDefault="0070353E" w:rsidP="00DD7B7C">
      <w:pPr>
        <w:pStyle w:val="PargrafodaLista"/>
        <w:numPr>
          <w:ilvl w:val="0"/>
          <w:numId w:val="12"/>
        </w:numPr>
        <w:tabs>
          <w:tab w:val="left" w:pos="403"/>
        </w:tabs>
        <w:spacing w:line="360" w:lineRule="auto"/>
        <w:ind w:left="123" w:right="221" w:firstLine="0"/>
        <w:rPr>
          <w:rFonts w:asciiTheme="minorHAnsi" w:hAnsiTheme="minorHAnsi" w:cstheme="minorHAnsi"/>
          <w:b/>
          <w:sz w:val="24"/>
          <w:szCs w:val="24"/>
        </w:rPr>
      </w:pPr>
      <w:r w:rsidRPr="002B21C6">
        <w:rPr>
          <w:rFonts w:asciiTheme="minorHAnsi" w:hAnsiTheme="minorHAnsi" w:cstheme="minorHAnsi"/>
          <w:sz w:val="24"/>
          <w:szCs w:val="24"/>
        </w:rPr>
        <w:t>Certidão negativa de natureza falimentar e concordatária expedida pelo distribuidor da sede 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pessoa jurídica, dentro do prazo de validade, quando constar expressamente na certidão e, não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constando,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com</w:t>
      </w:r>
      <w:r w:rsidRPr="002B21C6">
        <w:rPr>
          <w:rFonts w:asciiTheme="minorHAnsi" w:hAnsiTheme="minorHAnsi" w:cstheme="minorHAnsi"/>
          <w:spacing w:val="2"/>
          <w:sz w:val="24"/>
          <w:szCs w:val="24"/>
        </w:rPr>
        <w:t xml:space="preserve"> </w:t>
      </w:r>
      <w:r w:rsidRPr="002B21C6">
        <w:rPr>
          <w:rFonts w:asciiTheme="minorHAnsi" w:hAnsiTheme="minorHAnsi" w:cstheme="minorHAnsi"/>
          <w:b/>
          <w:sz w:val="24"/>
          <w:szCs w:val="24"/>
        </w:rPr>
        <w:t>data</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rPr>
        <w:t>de</w:t>
      </w:r>
      <w:r w:rsidRPr="002B21C6">
        <w:rPr>
          <w:rFonts w:asciiTheme="minorHAnsi" w:hAnsiTheme="minorHAnsi" w:cstheme="minorHAnsi"/>
          <w:b/>
          <w:spacing w:val="-5"/>
          <w:sz w:val="24"/>
          <w:szCs w:val="24"/>
        </w:rPr>
        <w:t xml:space="preserve"> </w:t>
      </w:r>
      <w:r w:rsidRPr="002B21C6">
        <w:rPr>
          <w:rFonts w:asciiTheme="minorHAnsi" w:hAnsiTheme="minorHAnsi" w:cstheme="minorHAnsi"/>
          <w:b/>
          <w:sz w:val="24"/>
          <w:szCs w:val="24"/>
        </w:rPr>
        <w:t>emissão</w:t>
      </w:r>
      <w:r w:rsidRPr="002B21C6">
        <w:rPr>
          <w:rFonts w:asciiTheme="minorHAnsi" w:hAnsiTheme="minorHAnsi" w:cstheme="minorHAnsi"/>
          <w:b/>
          <w:spacing w:val="-2"/>
          <w:sz w:val="24"/>
          <w:szCs w:val="24"/>
        </w:rPr>
        <w:t xml:space="preserve"> </w:t>
      </w:r>
      <w:r w:rsidRPr="002B21C6">
        <w:rPr>
          <w:rFonts w:asciiTheme="minorHAnsi" w:hAnsiTheme="minorHAnsi" w:cstheme="minorHAnsi"/>
          <w:b/>
          <w:sz w:val="24"/>
          <w:szCs w:val="24"/>
        </w:rPr>
        <w:t>igual</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rPr>
        <w:t>ou</w:t>
      </w:r>
      <w:r w:rsidRPr="002B21C6">
        <w:rPr>
          <w:rFonts w:asciiTheme="minorHAnsi" w:hAnsiTheme="minorHAnsi" w:cstheme="minorHAnsi"/>
          <w:b/>
          <w:spacing w:val="-3"/>
          <w:sz w:val="24"/>
          <w:szCs w:val="24"/>
        </w:rPr>
        <w:t xml:space="preserve"> </w:t>
      </w:r>
      <w:r w:rsidRPr="002B21C6">
        <w:rPr>
          <w:rFonts w:asciiTheme="minorHAnsi" w:hAnsiTheme="minorHAnsi" w:cstheme="minorHAnsi"/>
          <w:b/>
          <w:sz w:val="24"/>
          <w:szCs w:val="24"/>
        </w:rPr>
        <w:t>posterior</w:t>
      </w:r>
      <w:r w:rsidRPr="002B21C6">
        <w:rPr>
          <w:rFonts w:asciiTheme="minorHAnsi" w:hAnsiTheme="minorHAnsi" w:cstheme="minorHAnsi"/>
          <w:b/>
          <w:spacing w:val="-2"/>
          <w:sz w:val="24"/>
          <w:szCs w:val="24"/>
        </w:rPr>
        <w:t xml:space="preserve"> </w:t>
      </w:r>
      <w:r w:rsidRPr="002B21C6">
        <w:rPr>
          <w:rFonts w:asciiTheme="minorHAnsi" w:hAnsiTheme="minorHAnsi" w:cstheme="minorHAnsi"/>
          <w:b/>
          <w:sz w:val="24"/>
          <w:szCs w:val="24"/>
        </w:rPr>
        <w:t>a</w:t>
      </w:r>
      <w:r w:rsidRPr="002B21C6">
        <w:rPr>
          <w:rFonts w:asciiTheme="minorHAnsi" w:hAnsiTheme="minorHAnsi" w:cstheme="minorHAnsi"/>
          <w:b/>
          <w:spacing w:val="2"/>
          <w:sz w:val="24"/>
          <w:szCs w:val="24"/>
        </w:rPr>
        <w:t xml:space="preserve"> </w:t>
      </w:r>
      <w:r w:rsidR="00442002" w:rsidRPr="002B21C6">
        <w:rPr>
          <w:rFonts w:asciiTheme="minorHAnsi" w:hAnsiTheme="minorHAnsi" w:cstheme="minorHAnsi"/>
          <w:b/>
          <w:sz w:val="24"/>
          <w:szCs w:val="24"/>
        </w:rPr>
        <w:t>07</w:t>
      </w:r>
      <w:r w:rsidRPr="002B21C6">
        <w:rPr>
          <w:rFonts w:asciiTheme="minorHAnsi" w:hAnsiTheme="minorHAnsi" w:cstheme="minorHAnsi"/>
          <w:b/>
          <w:spacing w:val="-2"/>
          <w:sz w:val="24"/>
          <w:szCs w:val="24"/>
        </w:rPr>
        <w:t xml:space="preserve"> </w:t>
      </w:r>
      <w:r w:rsidR="0060005A" w:rsidRPr="002B21C6">
        <w:rPr>
          <w:rFonts w:asciiTheme="minorHAnsi" w:hAnsiTheme="minorHAnsi" w:cstheme="minorHAnsi"/>
          <w:b/>
          <w:sz w:val="24"/>
          <w:szCs w:val="24"/>
        </w:rPr>
        <w:t>de Novembro</w:t>
      </w:r>
      <w:r w:rsidR="00827A42" w:rsidRPr="002B21C6">
        <w:rPr>
          <w:rFonts w:asciiTheme="minorHAnsi" w:hAnsiTheme="minorHAnsi" w:cstheme="minorHAnsi"/>
          <w:b/>
          <w:sz w:val="24"/>
          <w:szCs w:val="24"/>
        </w:rPr>
        <w:t xml:space="preserve"> de 20</w:t>
      </w:r>
      <w:r w:rsidR="00442002" w:rsidRPr="002B21C6">
        <w:rPr>
          <w:rFonts w:asciiTheme="minorHAnsi" w:hAnsiTheme="minorHAnsi" w:cstheme="minorHAnsi"/>
          <w:b/>
          <w:sz w:val="24"/>
          <w:szCs w:val="24"/>
        </w:rPr>
        <w:t>21</w:t>
      </w:r>
      <w:r w:rsidRPr="002B21C6">
        <w:rPr>
          <w:rFonts w:asciiTheme="minorHAnsi" w:hAnsiTheme="minorHAnsi" w:cstheme="minorHAnsi"/>
          <w:b/>
          <w:sz w:val="24"/>
          <w:szCs w:val="24"/>
        </w:rPr>
        <w:t>.</w:t>
      </w:r>
    </w:p>
    <w:p w:rsidR="0070353E" w:rsidRPr="002B21C6" w:rsidRDefault="0070353E" w:rsidP="00DD7B7C">
      <w:pPr>
        <w:pStyle w:val="PargrafodaLista"/>
        <w:numPr>
          <w:ilvl w:val="0"/>
          <w:numId w:val="12"/>
        </w:numPr>
        <w:tabs>
          <w:tab w:val="left" w:pos="343"/>
        </w:tabs>
        <w:spacing w:line="360" w:lineRule="auto"/>
        <w:ind w:left="123" w:right="217" w:firstLine="0"/>
        <w:rPr>
          <w:rFonts w:asciiTheme="minorHAnsi" w:hAnsiTheme="minorHAnsi" w:cstheme="minorHAnsi"/>
          <w:sz w:val="24"/>
          <w:szCs w:val="24"/>
        </w:rPr>
      </w:pPr>
      <w:r w:rsidRPr="002B21C6">
        <w:rPr>
          <w:rFonts w:asciiTheme="minorHAnsi" w:hAnsiTheme="minorHAnsi" w:cstheme="minorHAnsi"/>
          <w:sz w:val="24"/>
          <w:szCs w:val="24"/>
        </w:rPr>
        <w:t xml:space="preserve">Prova de inscrição no cadastro de contribuintes estadual (DIC - DIRE) </w:t>
      </w:r>
      <w:r w:rsidRPr="002B21C6">
        <w:rPr>
          <w:rFonts w:asciiTheme="minorHAnsi" w:hAnsiTheme="minorHAnsi" w:cstheme="minorHAnsi"/>
          <w:b/>
          <w:sz w:val="24"/>
          <w:szCs w:val="24"/>
          <w:u w:val="thick"/>
        </w:rPr>
        <w:t>ou</w:t>
      </w:r>
      <w:r w:rsidRPr="002B21C6">
        <w:rPr>
          <w:rFonts w:asciiTheme="minorHAnsi" w:hAnsiTheme="minorHAnsi" w:cstheme="minorHAnsi"/>
          <w:b/>
          <w:sz w:val="24"/>
          <w:szCs w:val="24"/>
        </w:rPr>
        <w:t xml:space="preserve"> </w:t>
      </w:r>
      <w:r w:rsidRPr="002B21C6">
        <w:rPr>
          <w:rFonts w:asciiTheme="minorHAnsi" w:hAnsiTheme="minorHAnsi" w:cstheme="minorHAnsi"/>
          <w:sz w:val="24"/>
          <w:szCs w:val="24"/>
        </w:rPr>
        <w:t>municipal (ALVARÁ</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LOCALIZAÇÃO),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relativo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domicílio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pertinente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seu</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ramo</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atividade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 compatível</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com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objeto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contratual.</w:t>
      </w:r>
    </w:p>
    <w:p w:rsidR="0070353E" w:rsidRPr="002B21C6" w:rsidRDefault="0070353E" w:rsidP="00DD7B7C">
      <w:pPr>
        <w:pStyle w:val="PargrafodaLista"/>
        <w:numPr>
          <w:ilvl w:val="0"/>
          <w:numId w:val="12"/>
        </w:numPr>
        <w:tabs>
          <w:tab w:val="left" w:pos="331"/>
        </w:tabs>
        <w:spacing w:line="360" w:lineRule="auto"/>
        <w:ind w:left="123" w:right="221" w:firstLine="0"/>
        <w:rPr>
          <w:rFonts w:asciiTheme="minorHAnsi" w:hAnsiTheme="minorHAnsi" w:cstheme="minorHAnsi"/>
          <w:sz w:val="24"/>
          <w:szCs w:val="24"/>
        </w:rPr>
      </w:pPr>
      <w:r w:rsidRPr="002B21C6">
        <w:rPr>
          <w:rFonts w:asciiTheme="minorHAnsi" w:hAnsiTheme="minorHAnsi" w:cstheme="minorHAnsi"/>
          <w:sz w:val="24"/>
          <w:szCs w:val="24"/>
        </w:rPr>
        <w:t>Certidão ou Atestado de Capacidade Técnica em nome da empresa, como forma de comprovar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 experiência da empresa como proponente na</w:t>
      </w:r>
      <w:r w:rsidR="0060005A" w:rsidRPr="002B21C6">
        <w:rPr>
          <w:rFonts w:asciiTheme="minorHAnsi" w:hAnsiTheme="minorHAnsi" w:cstheme="minorHAnsi"/>
          <w:sz w:val="24"/>
          <w:szCs w:val="24"/>
        </w:rPr>
        <w:t xml:space="preserve"> realização de serviços a serem executados </w:t>
      </w:r>
      <w:r w:rsidRPr="002B21C6">
        <w:rPr>
          <w:rFonts w:asciiTheme="minorHAnsi" w:hAnsiTheme="minorHAnsi" w:cstheme="minorHAnsi"/>
          <w:sz w:val="24"/>
          <w:szCs w:val="24"/>
        </w:rPr>
        <w:t>02 (dois) anos de atuação, em papel timbrado, emitidos em um prazo inferior a 90 (noventa) dias,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constando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nome 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 cargo 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responsável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pelas informações.</w:t>
      </w:r>
    </w:p>
    <w:p w:rsidR="0070353E" w:rsidRPr="002B21C6" w:rsidRDefault="0070353E" w:rsidP="00DD7B7C">
      <w:pPr>
        <w:pStyle w:val="Corpodetexto"/>
        <w:spacing w:line="360" w:lineRule="auto"/>
        <w:ind w:left="123" w:right="218"/>
        <w:jc w:val="both"/>
        <w:rPr>
          <w:rFonts w:asciiTheme="minorHAnsi" w:hAnsiTheme="minorHAnsi" w:cstheme="minorHAnsi"/>
          <w:sz w:val="24"/>
          <w:szCs w:val="24"/>
        </w:rPr>
      </w:pPr>
      <w:r w:rsidRPr="002B21C6">
        <w:rPr>
          <w:rFonts w:asciiTheme="minorHAnsi" w:hAnsiTheme="minorHAnsi" w:cstheme="minorHAnsi"/>
          <w:b/>
          <w:sz w:val="24"/>
          <w:szCs w:val="24"/>
        </w:rPr>
        <w:t xml:space="preserve">OBS: </w:t>
      </w:r>
      <w:r w:rsidRPr="002B21C6">
        <w:rPr>
          <w:rFonts w:asciiTheme="minorHAnsi" w:hAnsiTheme="minorHAnsi" w:cstheme="minorHAnsi"/>
          <w:sz w:val="24"/>
          <w:szCs w:val="24"/>
        </w:rPr>
        <w:t>Os documentos constantes do item 7.1, poderão ser apresentados em original, por qualquer</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processo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cópia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autenticada,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tabelião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servidor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00827A42" w:rsidRPr="002B21C6">
        <w:rPr>
          <w:rFonts w:asciiTheme="minorHAnsi" w:hAnsiTheme="minorHAnsi" w:cstheme="minorHAnsi"/>
          <w:sz w:val="24"/>
          <w:szCs w:val="24"/>
        </w:rPr>
        <w:t>Dezesseis de Novembro</w:t>
      </w:r>
      <w:r w:rsidRPr="002B21C6">
        <w:rPr>
          <w:rFonts w:asciiTheme="minorHAnsi" w:hAnsiTheme="minorHAnsi" w:cstheme="minorHAnsi"/>
          <w:sz w:val="24"/>
          <w:szCs w:val="24"/>
        </w:rPr>
        <w:t>/RS,</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retirados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Via Internet,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publicação 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órgão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imprensa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oficial.</w:t>
      </w:r>
    </w:p>
    <w:p w:rsidR="0070353E" w:rsidRPr="002B21C6" w:rsidRDefault="0070353E" w:rsidP="00DD7B7C">
      <w:pPr>
        <w:pStyle w:val="PargrafodaLista"/>
        <w:numPr>
          <w:ilvl w:val="1"/>
          <w:numId w:val="16"/>
        </w:numPr>
        <w:tabs>
          <w:tab w:val="left" w:pos="566"/>
        </w:tabs>
        <w:spacing w:line="360" w:lineRule="auto"/>
        <w:ind w:right="217" w:firstLine="0"/>
        <w:rPr>
          <w:rFonts w:asciiTheme="minorHAnsi" w:hAnsiTheme="minorHAnsi" w:cstheme="minorHAnsi"/>
          <w:sz w:val="24"/>
          <w:szCs w:val="24"/>
        </w:rPr>
      </w:pPr>
      <w:r w:rsidRPr="002B21C6">
        <w:rPr>
          <w:rFonts w:asciiTheme="minorHAnsi" w:hAnsiTheme="minorHAnsi" w:cstheme="minorHAnsi"/>
          <w:sz w:val="24"/>
          <w:szCs w:val="24"/>
        </w:rPr>
        <w:t>O envelope de documentação deste pregão que não for aberto ficará em poder do pregoeiro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pelo prazo de 30 (trinta) dias, a partir da homologação da licitação, devendo o licitante retirá-lo,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após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aquele período,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prazo 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5</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(cinco)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dias,</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sob pena 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inutilização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 envelope.</w:t>
      </w:r>
    </w:p>
    <w:p w:rsidR="00F35C3C" w:rsidRPr="002B21C6" w:rsidRDefault="00F35C3C" w:rsidP="00F35C3C">
      <w:pPr>
        <w:tabs>
          <w:tab w:val="left" w:pos="566"/>
        </w:tabs>
        <w:spacing w:line="360" w:lineRule="auto"/>
        <w:ind w:left="123" w:right="217"/>
        <w:rPr>
          <w:rFonts w:asciiTheme="minorHAnsi" w:hAnsiTheme="minorHAnsi" w:cstheme="minorHAnsi"/>
          <w:sz w:val="24"/>
          <w:szCs w:val="24"/>
        </w:rPr>
      </w:pPr>
    </w:p>
    <w:p w:rsidR="00F35C3C" w:rsidRPr="002B21C6" w:rsidRDefault="00725513" w:rsidP="00F35C3C">
      <w:pPr>
        <w:pStyle w:val="PargrafodaLista"/>
        <w:numPr>
          <w:ilvl w:val="0"/>
          <w:numId w:val="16"/>
        </w:numPr>
        <w:tabs>
          <w:tab w:val="left" w:pos="566"/>
        </w:tabs>
        <w:spacing w:line="360" w:lineRule="auto"/>
        <w:ind w:right="217"/>
        <w:rPr>
          <w:rFonts w:asciiTheme="minorHAnsi" w:hAnsiTheme="minorHAnsi" w:cstheme="minorHAnsi"/>
          <w:sz w:val="24"/>
          <w:szCs w:val="24"/>
        </w:rPr>
      </w:pPr>
      <w:r w:rsidRPr="002B21C6">
        <w:rPr>
          <w:rFonts w:asciiTheme="minorHAnsi" w:hAnsiTheme="minorHAnsi" w:cstheme="minorHAnsi"/>
          <w:sz w:val="24"/>
          <w:szCs w:val="24"/>
        </w:rPr>
        <w:t>.</w:t>
      </w:r>
      <w:r w:rsidR="00F35C3C" w:rsidRPr="002B21C6">
        <w:rPr>
          <w:rFonts w:asciiTheme="minorHAnsi" w:hAnsiTheme="minorHAnsi" w:cstheme="minorHAnsi"/>
          <w:sz w:val="24"/>
          <w:szCs w:val="24"/>
        </w:rPr>
        <w:t>DOCUMENTAÇÃO REFERENTE A QUALIFICAÇÃO TÉCNICA</w:t>
      </w:r>
    </w:p>
    <w:p w:rsidR="00F35C3C" w:rsidRPr="002B21C6" w:rsidRDefault="00F35C3C" w:rsidP="00F35C3C">
      <w:pPr>
        <w:tabs>
          <w:tab w:val="left" w:pos="566"/>
        </w:tabs>
        <w:spacing w:line="360" w:lineRule="auto"/>
        <w:ind w:left="123" w:right="217"/>
        <w:rPr>
          <w:rFonts w:asciiTheme="minorHAnsi" w:hAnsiTheme="minorHAnsi" w:cstheme="minorHAnsi"/>
          <w:sz w:val="24"/>
          <w:szCs w:val="24"/>
        </w:rPr>
      </w:pPr>
      <w:r w:rsidRPr="002B21C6">
        <w:rPr>
          <w:rFonts w:asciiTheme="minorHAnsi" w:hAnsiTheme="minorHAnsi" w:cstheme="minorHAnsi"/>
          <w:b/>
          <w:sz w:val="24"/>
          <w:szCs w:val="24"/>
        </w:rPr>
        <w:t>8.1</w:t>
      </w:r>
      <w:r w:rsidRPr="002B21C6">
        <w:rPr>
          <w:rFonts w:asciiTheme="minorHAnsi" w:hAnsiTheme="minorHAnsi" w:cstheme="minorHAnsi"/>
          <w:sz w:val="24"/>
          <w:szCs w:val="24"/>
        </w:rPr>
        <w:t xml:space="preserve"> </w:t>
      </w:r>
      <w:r w:rsidR="00A55160" w:rsidRPr="002B21C6">
        <w:rPr>
          <w:rFonts w:asciiTheme="minorHAnsi" w:hAnsiTheme="minorHAnsi" w:cstheme="minorHAnsi"/>
          <w:sz w:val="24"/>
          <w:szCs w:val="24"/>
          <w:u w:val="single"/>
        </w:rPr>
        <w:t>Exclusivamente para os licitantes do item 01</w:t>
      </w:r>
      <w:r w:rsidR="00A55160" w:rsidRPr="002B21C6">
        <w:rPr>
          <w:rFonts w:asciiTheme="minorHAnsi" w:hAnsiTheme="minorHAnsi" w:cstheme="minorHAnsi"/>
          <w:sz w:val="24"/>
          <w:szCs w:val="24"/>
        </w:rPr>
        <w:t>, C</w:t>
      </w:r>
      <w:r w:rsidRPr="002B21C6">
        <w:rPr>
          <w:rFonts w:asciiTheme="minorHAnsi" w:hAnsiTheme="minorHAnsi" w:cstheme="minorHAnsi"/>
          <w:sz w:val="24"/>
          <w:szCs w:val="24"/>
        </w:rPr>
        <w:t>ertidão de Registro de Pessoa Jurídica junto ao CREA</w:t>
      </w:r>
      <w:r w:rsidR="00286928" w:rsidRPr="002B21C6">
        <w:rPr>
          <w:rFonts w:asciiTheme="minorHAnsi" w:hAnsiTheme="minorHAnsi" w:cstheme="minorHAnsi"/>
          <w:sz w:val="24"/>
          <w:szCs w:val="24"/>
        </w:rPr>
        <w:t xml:space="preserve">/RS </w:t>
      </w:r>
      <w:r w:rsidRPr="002B21C6">
        <w:rPr>
          <w:rFonts w:asciiTheme="minorHAnsi" w:hAnsiTheme="minorHAnsi" w:cstheme="minorHAnsi"/>
          <w:sz w:val="24"/>
          <w:szCs w:val="24"/>
        </w:rPr>
        <w:t xml:space="preserve">. Caso a licitante tenha a Certidão de Registro no </w:t>
      </w:r>
      <w:r w:rsidR="00A55160" w:rsidRPr="002B21C6">
        <w:rPr>
          <w:rFonts w:asciiTheme="minorHAnsi" w:hAnsiTheme="minorHAnsi" w:cstheme="minorHAnsi"/>
          <w:sz w:val="24"/>
          <w:szCs w:val="24"/>
        </w:rPr>
        <w:t>CREA</w:t>
      </w:r>
      <w:r w:rsidR="00286928" w:rsidRPr="002B21C6">
        <w:rPr>
          <w:rFonts w:asciiTheme="minorHAnsi" w:hAnsiTheme="minorHAnsi" w:cstheme="minorHAnsi"/>
          <w:sz w:val="24"/>
          <w:szCs w:val="24"/>
        </w:rPr>
        <w:t xml:space="preserve">/RS </w:t>
      </w:r>
      <w:r w:rsidRPr="002B21C6">
        <w:rPr>
          <w:rFonts w:asciiTheme="minorHAnsi" w:hAnsiTheme="minorHAnsi" w:cstheme="minorHAnsi"/>
          <w:sz w:val="24"/>
          <w:szCs w:val="24"/>
        </w:rPr>
        <w:t>, expedido por Conselhos de outras regiões cuja circunscrição não seja do Estado do Rio Grande do Sul, deverá está receber o visto do CREA/RS (Resoluções nºs. 266/79 e 413/97 – CONFEA)</w:t>
      </w:r>
      <w:r w:rsidR="00286928" w:rsidRPr="002B21C6">
        <w:rPr>
          <w:rFonts w:asciiTheme="minorHAnsi" w:hAnsiTheme="minorHAnsi" w:cstheme="minorHAnsi"/>
          <w:sz w:val="24"/>
          <w:szCs w:val="24"/>
        </w:rPr>
        <w:t xml:space="preserve"> </w:t>
      </w:r>
      <w:r w:rsidRPr="002B21C6">
        <w:rPr>
          <w:rFonts w:asciiTheme="minorHAnsi" w:hAnsiTheme="minorHAnsi" w:cstheme="minorHAnsi"/>
          <w:sz w:val="24"/>
          <w:szCs w:val="24"/>
        </w:rPr>
        <w:t xml:space="preserve">; </w:t>
      </w:r>
    </w:p>
    <w:p w:rsidR="00F35C3C" w:rsidRPr="002B21C6" w:rsidRDefault="00F35C3C" w:rsidP="00F35C3C">
      <w:pPr>
        <w:tabs>
          <w:tab w:val="left" w:pos="566"/>
        </w:tabs>
        <w:spacing w:line="360" w:lineRule="auto"/>
        <w:ind w:right="217"/>
        <w:jc w:val="both"/>
        <w:rPr>
          <w:rFonts w:asciiTheme="minorHAnsi" w:hAnsiTheme="minorHAnsi" w:cstheme="minorHAnsi"/>
          <w:sz w:val="24"/>
          <w:szCs w:val="24"/>
        </w:rPr>
      </w:pPr>
      <w:r w:rsidRPr="002B21C6">
        <w:rPr>
          <w:rFonts w:asciiTheme="minorHAnsi" w:hAnsiTheme="minorHAnsi" w:cstheme="minorHAnsi"/>
          <w:b/>
          <w:sz w:val="24"/>
          <w:szCs w:val="24"/>
        </w:rPr>
        <w:t>8.2</w:t>
      </w:r>
      <w:r w:rsidRPr="002B21C6">
        <w:rPr>
          <w:rFonts w:asciiTheme="minorHAnsi" w:hAnsiTheme="minorHAnsi" w:cstheme="minorHAnsi"/>
          <w:sz w:val="24"/>
          <w:szCs w:val="24"/>
        </w:rPr>
        <w:t xml:space="preserve"> </w:t>
      </w:r>
      <w:r w:rsidR="00A55160" w:rsidRPr="002B21C6">
        <w:rPr>
          <w:rFonts w:asciiTheme="minorHAnsi" w:hAnsiTheme="minorHAnsi" w:cstheme="minorHAnsi"/>
          <w:sz w:val="24"/>
          <w:szCs w:val="24"/>
          <w:u w:val="single"/>
        </w:rPr>
        <w:t>Exclusivamente para os licitantes do item 01</w:t>
      </w:r>
      <w:r w:rsidR="00A55160" w:rsidRPr="002B21C6">
        <w:rPr>
          <w:rFonts w:asciiTheme="minorHAnsi" w:hAnsiTheme="minorHAnsi" w:cstheme="minorHAnsi"/>
          <w:sz w:val="24"/>
          <w:szCs w:val="24"/>
        </w:rPr>
        <w:t xml:space="preserve">, </w:t>
      </w:r>
      <w:r w:rsidRPr="002B21C6">
        <w:rPr>
          <w:rFonts w:asciiTheme="minorHAnsi" w:hAnsiTheme="minorHAnsi" w:cstheme="minorHAnsi"/>
          <w:sz w:val="24"/>
          <w:szCs w:val="24"/>
        </w:rPr>
        <w:t xml:space="preserve">Certidão de Registro de Pessoa Física junto ao </w:t>
      </w:r>
      <w:r w:rsidR="00A55160" w:rsidRPr="002B21C6">
        <w:rPr>
          <w:rFonts w:asciiTheme="minorHAnsi" w:hAnsiTheme="minorHAnsi" w:cstheme="minorHAnsi"/>
          <w:sz w:val="24"/>
          <w:szCs w:val="24"/>
        </w:rPr>
        <w:t>CREA</w:t>
      </w:r>
      <w:r w:rsidR="00286928" w:rsidRPr="002B21C6">
        <w:rPr>
          <w:rFonts w:asciiTheme="minorHAnsi" w:hAnsiTheme="minorHAnsi" w:cstheme="minorHAnsi"/>
          <w:sz w:val="24"/>
          <w:szCs w:val="24"/>
        </w:rPr>
        <w:t xml:space="preserve">/RS </w:t>
      </w:r>
      <w:r w:rsidRPr="002B21C6">
        <w:rPr>
          <w:rFonts w:asciiTheme="minorHAnsi" w:hAnsiTheme="minorHAnsi" w:cstheme="minorHAnsi"/>
          <w:sz w:val="24"/>
          <w:szCs w:val="24"/>
        </w:rPr>
        <w:t>. No caso de Pessoa Física registrada em outro Estado, a certidão deverá ser do órgão técnico</w:t>
      </w:r>
      <w:r w:rsidR="00482B97" w:rsidRPr="002B21C6">
        <w:rPr>
          <w:rFonts w:asciiTheme="minorHAnsi" w:hAnsiTheme="minorHAnsi" w:cstheme="minorHAnsi"/>
          <w:sz w:val="24"/>
          <w:szCs w:val="24"/>
        </w:rPr>
        <w:t xml:space="preserve"> competente do referido Estado.</w:t>
      </w:r>
    </w:p>
    <w:p w:rsidR="00F35C3C" w:rsidRPr="002B21C6" w:rsidRDefault="00F35C3C" w:rsidP="00F35C3C">
      <w:pPr>
        <w:tabs>
          <w:tab w:val="left" w:pos="566"/>
        </w:tabs>
        <w:spacing w:line="360" w:lineRule="auto"/>
        <w:ind w:right="217"/>
        <w:jc w:val="both"/>
        <w:rPr>
          <w:rFonts w:asciiTheme="minorHAnsi" w:hAnsiTheme="minorHAnsi" w:cstheme="minorHAnsi"/>
          <w:sz w:val="24"/>
          <w:szCs w:val="24"/>
        </w:rPr>
      </w:pPr>
      <w:r w:rsidRPr="002B21C6">
        <w:rPr>
          <w:rFonts w:asciiTheme="minorHAnsi" w:hAnsiTheme="minorHAnsi" w:cstheme="minorHAnsi"/>
          <w:b/>
          <w:sz w:val="24"/>
          <w:szCs w:val="24"/>
        </w:rPr>
        <w:t>8.3</w:t>
      </w:r>
      <w:r w:rsidRPr="002B21C6">
        <w:rPr>
          <w:rFonts w:asciiTheme="minorHAnsi" w:hAnsiTheme="minorHAnsi" w:cstheme="minorHAnsi"/>
          <w:sz w:val="24"/>
          <w:szCs w:val="24"/>
        </w:rPr>
        <w:t xml:space="preserve"> </w:t>
      </w:r>
      <w:r w:rsidR="00A55160" w:rsidRPr="002B21C6">
        <w:rPr>
          <w:rFonts w:asciiTheme="minorHAnsi" w:hAnsiTheme="minorHAnsi" w:cstheme="minorHAnsi"/>
          <w:sz w:val="24"/>
          <w:szCs w:val="24"/>
          <w:u w:val="single"/>
        </w:rPr>
        <w:t>Exclusivamente para os licitantes do item 01</w:t>
      </w:r>
      <w:r w:rsidR="00A55160" w:rsidRPr="002B21C6">
        <w:rPr>
          <w:rFonts w:asciiTheme="minorHAnsi" w:hAnsiTheme="minorHAnsi" w:cstheme="minorHAnsi"/>
          <w:sz w:val="24"/>
          <w:szCs w:val="24"/>
        </w:rPr>
        <w:t>, a</w:t>
      </w:r>
      <w:r w:rsidRPr="002B21C6">
        <w:rPr>
          <w:rFonts w:asciiTheme="minorHAnsi" w:hAnsiTheme="minorHAnsi" w:cstheme="minorHAnsi"/>
          <w:sz w:val="24"/>
          <w:szCs w:val="24"/>
        </w:rPr>
        <w:t>presentar, no mínimo, 01 (um) Atestado de Capacidade Técnica, em nome do profissional técnico vinculado à licit</w:t>
      </w:r>
      <w:r w:rsidR="00286928" w:rsidRPr="002B21C6">
        <w:rPr>
          <w:rFonts w:asciiTheme="minorHAnsi" w:hAnsiTheme="minorHAnsi" w:cstheme="minorHAnsi"/>
          <w:sz w:val="24"/>
          <w:szCs w:val="24"/>
        </w:rPr>
        <w:t>ante</w:t>
      </w:r>
      <w:r w:rsidRPr="002B21C6">
        <w:rPr>
          <w:rFonts w:asciiTheme="minorHAnsi" w:hAnsiTheme="minorHAnsi" w:cstheme="minorHAnsi"/>
          <w:sz w:val="24"/>
          <w:szCs w:val="24"/>
        </w:rPr>
        <w:t xml:space="preserve"> fornecido por pessoa jurídica de direito público ou privado, devidamente registrado na entidade profissional competente, ou seja, no </w:t>
      </w:r>
      <w:r w:rsidR="00A55160" w:rsidRPr="002B21C6">
        <w:rPr>
          <w:rFonts w:asciiTheme="minorHAnsi" w:hAnsiTheme="minorHAnsi" w:cstheme="minorHAnsi"/>
          <w:sz w:val="24"/>
          <w:szCs w:val="24"/>
        </w:rPr>
        <w:t>CREA</w:t>
      </w:r>
      <w:r w:rsidR="00286928" w:rsidRPr="002B21C6">
        <w:rPr>
          <w:rFonts w:asciiTheme="minorHAnsi" w:hAnsiTheme="minorHAnsi" w:cstheme="minorHAnsi"/>
          <w:sz w:val="24"/>
          <w:szCs w:val="24"/>
        </w:rPr>
        <w:t xml:space="preserve">/RS </w:t>
      </w:r>
      <w:r w:rsidRPr="002B21C6">
        <w:rPr>
          <w:rFonts w:asciiTheme="minorHAnsi" w:hAnsiTheme="minorHAnsi" w:cstheme="minorHAnsi"/>
          <w:sz w:val="24"/>
          <w:szCs w:val="24"/>
        </w:rPr>
        <w:t>, acompanhado da respectiva Certidão de Acervo Técnico - CAT. O(s) atestado(s) devera (a o) comprovar a aptidão do profissional para desempenho de ati</w:t>
      </w:r>
      <w:r w:rsidR="00B07191" w:rsidRPr="002B21C6">
        <w:rPr>
          <w:rFonts w:asciiTheme="minorHAnsi" w:hAnsiTheme="minorHAnsi" w:cstheme="minorHAnsi"/>
          <w:sz w:val="24"/>
          <w:szCs w:val="24"/>
        </w:rPr>
        <w:t>vidades per</w:t>
      </w:r>
      <w:r w:rsidR="00482B97" w:rsidRPr="002B21C6">
        <w:rPr>
          <w:rFonts w:asciiTheme="minorHAnsi" w:hAnsiTheme="minorHAnsi" w:cstheme="minorHAnsi"/>
          <w:sz w:val="24"/>
          <w:szCs w:val="24"/>
        </w:rPr>
        <w:t xml:space="preserve">tinentes ao objeto deste edital; fazendo-se adicionalmente acompanhar de comprovante da vinculação do responsável técnico à empresa licitante (CPTS, contrato de trabalho, contrato de prestação de serviços, etc). </w:t>
      </w:r>
    </w:p>
    <w:p w:rsidR="00B07191" w:rsidRPr="002B21C6" w:rsidRDefault="00F35C3C" w:rsidP="00B07191">
      <w:pPr>
        <w:pStyle w:val="PargrafodaLista"/>
        <w:tabs>
          <w:tab w:val="left" w:pos="566"/>
        </w:tabs>
        <w:spacing w:line="360" w:lineRule="auto"/>
        <w:ind w:right="217"/>
        <w:rPr>
          <w:rFonts w:asciiTheme="minorHAnsi" w:hAnsiTheme="minorHAnsi" w:cstheme="minorHAnsi"/>
          <w:sz w:val="24"/>
          <w:szCs w:val="24"/>
        </w:rPr>
      </w:pPr>
      <w:r w:rsidRPr="002B21C6">
        <w:rPr>
          <w:rFonts w:asciiTheme="minorHAnsi" w:hAnsiTheme="minorHAnsi" w:cstheme="minorHAnsi"/>
          <w:b/>
          <w:sz w:val="24"/>
          <w:szCs w:val="24"/>
        </w:rPr>
        <w:t>8.4</w:t>
      </w:r>
      <w:r w:rsidRPr="002B21C6">
        <w:rPr>
          <w:rFonts w:asciiTheme="minorHAnsi" w:hAnsiTheme="minorHAnsi" w:cstheme="minorHAnsi"/>
          <w:sz w:val="24"/>
          <w:szCs w:val="24"/>
        </w:rPr>
        <w:t xml:space="preserve"> </w:t>
      </w:r>
      <w:r w:rsidR="00B07191" w:rsidRPr="002B21C6">
        <w:rPr>
          <w:rFonts w:asciiTheme="minorHAnsi" w:hAnsiTheme="minorHAnsi" w:cstheme="minorHAnsi"/>
          <w:sz w:val="24"/>
          <w:szCs w:val="24"/>
        </w:rPr>
        <w:tab/>
      </w:r>
      <w:r w:rsidR="00A55160" w:rsidRPr="002B21C6">
        <w:rPr>
          <w:rFonts w:asciiTheme="minorHAnsi" w:hAnsiTheme="minorHAnsi" w:cstheme="minorHAnsi"/>
          <w:sz w:val="24"/>
          <w:szCs w:val="24"/>
          <w:u w:val="single"/>
        </w:rPr>
        <w:t>Exclusivamente para os licitantes do item 02</w:t>
      </w:r>
      <w:r w:rsidR="00A55160" w:rsidRPr="002B21C6">
        <w:rPr>
          <w:rFonts w:asciiTheme="minorHAnsi" w:hAnsiTheme="minorHAnsi" w:cstheme="minorHAnsi"/>
          <w:sz w:val="24"/>
          <w:szCs w:val="24"/>
        </w:rPr>
        <w:t>, p</w:t>
      </w:r>
      <w:r w:rsidR="00B07191" w:rsidRPr="002B21C6">
        <w:rPr>
          <w:rFonts w:asciiTheme="minorHAnsi" w:hAnsiTheme="minorHAnsi" w:cstheme="minorHAnsi"/>
          <w:sz w:val="24"/>
          <w:szCs w:val="24"/>
        </w:rPr>
        <w:t>rova de inscrição e Certidão de regularidade do profissional responsável técnico junto ao Conselho Regional de Contabilidade em vigor.</w:t>
      </w:r>
    </w:p>
    <w:p w:rsidR="00B07191" w:rsidRPr="002B21C6" w:rsidRDefault="00B07191" w:rsidP="00B07191">
      <w:pPr>
        <w:pStyle w:val="PargrafodaLista"/>
        <w:tabs>
          <w:tab w:val="left" w:pos="566"/>
        </w:tabs>
        <w:spacing w:line="360" w:lineRule="auto"/>
        <w:ind w:right="217"/>
        <w:rPr>
          <w:rFonts w:asciiTheme="minorHAnsi" w:hAnsiTheme="minorHAnsi" w:cstheme="minorHAnsi"/>
          <w:sz w:val="24"/>
          <w:szCs w:val="24"/>
        </w:rPr>
      </w:pPr>
      <w:r w:rsidRPr="002B21C6">
        <w:rPr>
          <w:rFonts w:asciiTheme="minorHAnsi" w:hAnsiTheme="minorHAnsi" w:cstheme="minorHAnsi"/>
          <w:b/>
          <w:sz w:val="24"/>
          <w:szCs w:val="24"/>
        </w:rPr>
        <w:t>8.5</w:t>
      </w:r>
      <w:r w:rsidRPr="002B21C6">
        <w:rPr>
          <w:rFonts w:asciiTheme="minorHAnsi" w:hAnsiTheme="minorHAnsi" w:cstheme="minorHAnsi"/>
          <w:sz w:val="24"/>
          <w:szCs w:val="24"/>
        </w:rPr>
        <w:tab/>
      </w:r>
      <w:r w:rsidR="00A55160" w:rsidRPr="002B21C6">
        <w:rPr>
          <w:rFonts w:asciiTheme="minorHAnsi" w:hAnsiTheme="minorHAnsi" w:cstheme="minorHAnsi"/>
          <w:sz w:val="24"/>
          <w:szCs w:val="24"/>
          <w:u w:val="single"/>
        </w:rPr>
        <w:t>Exclusivamente para os licitantes do item 02</w:t>
      </w:r>
      <w:r w:rsidR="00A55160" w:rsidRPr="002B21C6">
        <w:rPr>
          <w:rFonts w:asciiTheme="minorHAnsi" w:hAnsiTheme="minorHAnsi" w:cstheme="minorHAnsi"/>
          <w:sz w:val="24"/>
          <w:szCs w:val="24"/>
        </w:rPr>
        <w:t>, d</w:t>
      </w:r>
      <w:r w:rsidRPr="002B21C6">
        <w:rPr>
          <w:rFonts w:asciiTheme="minorHAnsi" w:hAnsiTheme="minorHAnsi" w:cstheme="minorHAnsi"/>
          <w:sz w:val="24"/>
          <w:szCs w:val="24"/>
        </w:rPr>
        <w:t>eclaração, firmada por representante legal da licitante, de que a empresa possui em seu quadro permanente, Profissional com nível superior na área de Contabilidade.</w:t>
      </w:r>
    </w:p>
    <w:p w:rsidR="00B07191" w:rsidRPr="002B21C6" w:rsidRDefault="00725513" w:rsidP="00B07191">
      <w:pPr>
        <w:tabs>
          <w:tab w:val="left" w:pos="566"/>
        </w:tabs>
        <w:spacing w:line="360" w:lineRule="auto"/>
        <w:ind w:right="217"/>
        <w:jc w:val="both"/>
        <w:rPr>
          <w:rFonts w:asciiTheme="minorHAnsi" w:hAnsiTheme="minorHAnsi" w:cstheme="minorHAnsi"/>
          <w:sz w:val="24"/>
          <w:szCs w:val="24"/>
        </w:rPr>
      </w:pPr>
      <w:r w:rsidRPr="002B21C6">
        <w:rPr>
          <w:rFonts w:asciiTheme="minorHAnsi" w:hAnsiTheme="minorHAnsi" w:cstheme="minorHAnsi"/>
          <w:b/>
          <w:sz w:val="24"/>
          <w:szCs w:val="24"/>
        </w:rPr>
        <w:t xml:space="preserve">  </w:t>
      </w:r>
      <w:r w:rsidR="00B07191" w:rsidRPr="002B21C6">
        <w:rPr>
          <w:rFonts w:asciiTheme="minorHAnsi" w:hAnsiTheme="minorHAnsi" w:cstheme="minorHAnsi"/>
          <w:b/>
          <w:sz w:val="24"/>
          <w:szCs w:val="24"/>
        </w:rPr>
        <w:t>8.6</w:t>
      </w:r>
      <w:r w:rsidR="00B07191" w:rsidRPr="002B21C6">
        <w:rPr>
          <w:rFonts w:asciiTheme="minorHAnsi" w:hAnsiTheme="minorHAnsi" w:cstheme="minorHAnsi"/>
          <w:sz w:val="24"/>
          <w:szCs w:val="24"/>
        </w:rPr>
        <w:t xml:space="preserve"> </w:t>
      </w:r>
      <w:r w:rsidR="00A55160" w:rsidRPr="002B21C6">
        <w:rPr>
          <w:rFonts w:asciiTheme="minorHAnsi" w:hAnsiTheme="minorHAnsi" w:cstheme="minorHAnsi"/>
          <w:sz w:val="24"/>
          <w:szCs w:val="24"/>
          <w:u w:val="single"/>
        </w:rPr>
        <w:t>Exclusivamente para os licitantes do item 02</w:t>
      </w:r>
      <w:r w:rsidR="00A55160" w:rsidRPr="002B21C6">
        <w:rPr>
          <w:rFonts w:asciiTheme="minorHAnsi" w:hAnsiTheme="minorHAnsi" w:cstheme="minorHAnsi"/>
          <w:sz w:val="24"/>
          <w:szCs w:val="24"/>
        </w:rPr>
        <w:t>, a</w:t>
      </w:r>
      <w:r w:rsidR="00B07191" w:rsidRPr="002B21C6">
        <w:rPr>
          <w:rFonts w:asciiTheme="minorHAnsi" w:hAnsiTheme="minorHAnsi" w:cstheme="minorHAnsi"/>
          <w:sz w:val="24"/>
          <w:szCs w:val="24"/>
        </w:rPr>
        <w:t>presentar, no mínimo, 01 (um) Atestado de Capacidade Técnica, em nome do profissional técnico vinculado à lici</w:t>
      </w:r>
      <w:r w:rsidR="0087382C" w:rsidRPr="002B21C6">
        <w:rPr>
          <w:rFonts w:asciiTheme="minorHAnsi" w:hAnsiTheme="minorHAnsi" w:cstheme="minorHAnsi"/>
          <w:sz w:val="24"/>
          <w:szCs w:val="24"/>
        </w:rPr>
        <w:t xml:space="preserve">tante </w:t>
      </w:r>
      <w:r w:rsidR="00B07191" w:rsidRPr="002B21C6">
        <w:rPr>
          <w:rFonts w:asciiTheme="minorHAnsi" w:hAnsiTheme="minorHAnsi" w:cstheme="minorHAnsi"/>
          <w:sz w:val="24"/>
          <w:szCs w:val="24"/>
        </w:rPr>
        <w:t>, fornecido por pessoa jurídica de direito público ou privado, devidamente registrado na entidade profissional competente ( CRC) que comprove a aptidão do profissional para desempenho de atividades pertinentes ao objeto deste edital.</w:t>
      </w:r>
    </w:p>
    <w:p w:rsidR="00EB492E" w:rsidRPr="002B21C6" w:rsidRDefault="00EB492E" w:rsidP="00B07191">
      <w:pPr>
        <w:tabs>
          <w:tab w:val="left" w:pos="566"/>
        </w:tabs>
        <w:spacing w:line="360" w:lineRule="auto"/>
        <w:ind w:right="217"/>
        <w:rPr>
          <w:rFonts w:asciiTheme="minorHAnsi" w:hAnsiTheme="minorHAnsi" w:cstheme="minorHAnsi"/>
          <w:sz w:val="24"/>
          <w:szCs w:val="24"/>
        </w:rPr>
      </w:pPr>
    </w:p>
    <w:p w:rsidR="0070353E" w:rsidRPr="002B21C6" w:rsidRDefault="0070353E" w:rsidP="00DD7B7C">
      <w:pPr>
        <w:pStyle w:val="Ttulo2"/>
        <w:numPr>
          <w:ilvl w:val="0"/>
          <w:numId w:val="16"/>
        </w:numPr>
        <w:tabs>
          <w:tab w:val="left" w:pos="309"/>
        </w:tabs>
        <w:spacing w:line="360" w:lineRule="auto"/>
        <w:ind w:hanging="186"/>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ADJUDICAÇÃO:</w:t>
      </w:r>
    </w:p>
    <w:p w:rsidR="0070353E" w:rsidRPr="002B21C6" w:rsidRDefault="0070353E" w:rsidP="00DD7B7C">
      <w:pPr>
        <w:pStyle w:val="PargrafodaLista"/>
        <w:numPr>
          <w:ilvl w:val="1"/>
          <w:numId w:val="16"/>
        </w:numPr>
        <w:tabs>
          <w:tab w:val="left" w:pos="626"/>
        </w:tabs>
        <w:spacing w:line="360" w:lineRule="auto"/>
        <w:ind w:right="218" w:firstLine="0"/>
        <w:rPr>
          <w:rFonts w:asciiTheme="minorHAnsi" w:hAnsiTheme="minorHAnsi" w:cstheme="minorHAnsi"/>
          <w:sz w:val="24"/>
          <w:szCs w:val="24"/>
        </w:rPr>
      </w:pPr>
      <w:r w:rsidRPr="002B21C6">
        <w:rPr>
          <w:rFonts w:asciiTheme="minorHAnsi" w:hAnsiTheme="minorHAnsi" w:cstheme="minorHAnsi"/>
          <w:sz w:val="24"/>
          <w:szCs w:val="24"/>
        </w:rPr>
        <w:t>Constatado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atendimento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exigências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fixadas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Edital,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será</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declarada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vencedora,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sendo-lhe adjudicado 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objeto 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certame.</w:t>
      </w:r>
    </w:p>
    <w:p w:rsidR="0070353E" w:rsidRPr="002B21C6" w:rsidRDefault="0070353E" w:rsidP="00DD7B7C">
      <w:pPr>
        <w:pStyle w:val="PargrafodaLista"/>
        <w:numPr>
          <w:ilvl w:val="1"/>
          <w:numId w:val="16"/>
        </w:numPr>
        <w:tabs>
          <w:tab w:val="left" w:pos="578"/>
        </w:tabs>
        <w:spacing w:line="360" w:lineRule="auto"/>
        <w:ind w:right="221" w:firstLine="0"/>
        <w:rPr>
          <w:rFonts w:asciiTheme="minorHAnsi" w:hAnsiTheme="minorHAnsi" w:cstheme="minorHAnsi"/>
          <w:sz w:val="24"/>
          <w:szCs w:val="24"/>
        </w:rPr>
      </w:pPr>
      <w:r w:rsidRPr="002B21C6">
        <w:rPr>
          <w:rFonts w:asciiTheme="minorHAnsi" w:hAnsiTheme="minorHAnsi" w:cstheme="minorHAnsi"/>
          <w:sz w:val="24"/>
          <w:szCs w:val="24"/>
        </w:rPr>
        <w:t>Em caso de desatendimento às exigências habilitatórias, o Pregoeiro inabilitará a licitante 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examinará as ofertas subsequentes e qualificação das licitantes, na ordem de classificação 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assim, sucessivamente, até a apuração de uma que atenda ao edital, sendo a respectiva licitante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declarada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vencedora,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ocasião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Pregoeiro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poderá</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negociar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diretamente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proponente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que seja obtido preço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melhor.</w:t>
      </w:r>
    </w:p>
    <w:p w:rsidR="0070353E" w:rsidRPr="002B21C6" w:rsidRDefault="0070353E" w:rsidP="00DD7B7C">
      <w:pPr>
        <w:pStyle w:val="PargrafodaLista"/>
        <w:numPr>
          <w:ilvl w:val="1"/>
          <w:numId w:val="16"/>
        </w:numPr>
        <w:tabs>
          <w:tab w:val="left" w:pos="561"/>
        </w:tabs>
        <w:spacing w:line="360" w:lineRule="auto"/>
        <w:ind w:right="220" w:firstLine="0"/>
        <w:rPr>
          <w:rFonts w:asciiTheme="minorHAnsi" w:hAnsiTheme="minorHAnsi" w:cstheme="minorHAnsi"/>
          <w:sz w:val="24"/>
          <w:szCs w:val="24"/>
        </w:rPr>
      </w:pPr>
      <w:r w:rsidRPr="002B21C6">
        <w:rPr>
          <w:rFonts w:asciiTheme="minorHAnsi" w:hAnsiTheme="minorHAnsi" w:cstheme="minorHAnsi"/>
          <w:sz w:val="24"/>
          <w:szCs w:val="24"/>
        </w:rPr>
        <w:t>Encerrado o julgamento das propostas e da habilitação, o Pregoeiro proclamará a vencedora,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proporcionando,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seguir,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oportunidade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manifestem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intenção</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interpor recurso, esclarecendo que a falta dessa manifestação, imediata e motivada, importará na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decadência do direito de recurso por parte do licitante. Constará na ata da Sessão a síntese 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razões de recurso apresentadas, bem como o registro de que todas os demais licitantes ficaram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intimados para, querendo, manifestarem-se sobre as razões do recurso no prazo de 03 (três) dias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corridos, após o término do prazo da recorrente, proporcionando-se, a todos, vista imediata 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processo.</w:t>
      </w:r>
    </w:p>
    <w:p w:rsidR="0070353E" w:rsidRPr="002B21C6" w:rsidRDefault="0070353E" w:rsidP="00DD7B7C">
      <w:pPr>
        <w:pStyle w:val="Corpodetexto"/>
        <w:spacing w:line="360" w:lineRule="auto"/>
        <w:rPr>
          <w:rFonts w:asciiTheme="minorHAnsi" w:hAnsiTheme="minorHAnsi" w:cstheme="minorHAnsi"/>
          <w:sz w:val="24"/>
          <w:szCs w:val="24"/>
        </w:rPr>
      </w:pPr>
    </w:p>
    <w:p w:rsidR="0070353E" w:rsidRPr="002B21C6" w:rsidRDefault="0070353E" w:rsidP="00DD7B7C">
      <w:pPr>
        <w:pStyle w:val="Ttulo2"/>
        <w:numPr>
          <w:ilvl w:val="0"/>
          <w:numId w:val="16"/>
        </w:numPr>
        <w:tabs>
          <w:tab w:val="left" w:pos="309"/>
        </w:tabs>
        <w:spacing w:line="360" w:lineRule="auto"/>
        <w:ind w:hanging="186"/>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RECURSOS</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ADMINISTRATIVOS:</w:t>
      </w:r>
    </w:p>
    <w:p w:rsidR="0070353E" w:rsidRPr="002B21C6" w:rsidRDefault="0070353E" w:rsidP="00DD7B7C">
      <w:pPr>
        <w:pStyle w:val="PargrafodaLista"/>
        <w:numPr>
          <w:ilvl w:val="1"/>
          <w:numId w:val="16"/>
        </w:numPr>
        <w:tabs>
          <w:tab w:val="left" w:pos="583"/>
        </w:tabs>
        <w:spacing w:line="360" w:lineRule="auto"/>
        <w:ind w:right="221" w:firstLine="0"/>
        <w:rPr>
          <w:rFonts w:asciiTheme="minorHAnsi" w:hAnsiTheme="minorHAnsi" w:cstheme="minorHAnsi"/>
          <w:sz w:val="24"/>
          <w:szCs w:val="24"/>
        </w:rPr>
      </w:pPr>
      <w:r w:rsidRPr="002B21C6">
        <w:rPr>
          <w:rFonts w:asciiTheme="minorHAnsi" w:hAnsiTheme="minorHAnsi" w:cstheme="minorHAnsi"/>
          <w:sz w:val="24"/>
          <w:szCs w:val="24"/>
        </w:rPr>
        <w:t>Tendo o licitante manifestado motivadamente a intenção de recorrer na Sessão Pública 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Pregão,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terá</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ele 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prazo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de 03</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(três)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dias úteis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razões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recurso.</w:t>
      </w:r>
    </w:p>
    <w:p w:rsidR="0070353E" w:rsidRPr="002B21C6" w:rsidRDefault="0070353E" w:rsidP="00DD7B7C">
      <w:pPr>
        <w:pStyle w:val="PargrafodaLista"/>
        <w:numPr>
          <w:ilvl w:val="1"/>
          <w:numId w:val="16"/>
        </w:numPr>
        <w:tabs>
          <w:tab w:val="left" w:pos="571"/>
        </w:tabs>
        <w:spacing w:line="360" w:lineRule="auto"/>
        <w:ind w:right="223" w:firstLine="0"/>
        <w:rPr>
          <w:rFonts w:asciiTheme="minorHAnsi" w:hAnsiTheme="minorHAnsi" w:cstheme="minorHAnsi"/>
          <w:sz w:val="24"/>
          <w:szCs w:val="24"/>
        </w:rPr>
      </w:pPr>
      <w:r w:rsidRPr="002B21C6">
        <w:rPr>
          <w:rFonts w:asciiTheme="minorHAnsi" w:hAnsiTheme="minorHAnsi" w:cstheme="minorHAnsi"/>
          <w:sz w:val="24"/>
          <w:szCs w:val="24"/>
        </w:rPr>
        <w:t>Os demais licitantes, já intimados na Sessão Pública supracitada, terão o prazo de 03 (três)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dias úteis para apresentarem as contrarrazões, que começará a correr do término do prazo 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recorrente.</w:t>
      </w:r>
    </w:p>
    <w:p w:rsidR="0070353E" w:rsidRPr="002B21C6" w:rsidRDefault="0070353E" w:rsidP="00DD7B7C">
      <w:pPr>
        <w:pStyle w:val="PargrafodaLista"/>
        <w:numPr>
          <w:ilvl w:val="1"/>
          <w:numId w:val="16"/>
        </w:numPr>
        <w:tabs>
          <w:tab w:val="left" w:pos="571"/>
        </w:tabs>
        <w:spacing w:line="360" w:lineRule="auto"/>
        <w:ind w:right="221" w:firstLine="0"/>
        <w:rPr>
          <w:rFonts w:asciiTheme="minorHAnsi" w:hAnsiTheme="minorHAnsi" w:cstheme="minorHAnsi"/>
          <w:sz w:val="24"/>
          <w:szCs w:val="24"/>
        </w:rPr>
      </w:pPr>
      <w:r w:rsidRPr="002B21C6">
        <w:rPr>
          <w:rFonts w:asciiTheme="minorHAnsi" w:hAnsiTheme="minorHAnsi" w:cstheme="minorHAnsi"/>
          <w:sz w:val="24"/>
          <w:szCs w:val="24"/>
        </w:rPr>
        <w:t>A manifestação na Sessão Pública e a motivação, no caso de recurso, são pressupostos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admissibilidade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recursos.</w:t>
      </w:r>
    </w:p>
    <w:p w:rsidR="0070353E" w:rsidRPr="002B21C6" w:rsidRDefault="0070353E" w:rsidP="00DD7B7C">
      <w:pPr>
        <w:pStyle w:val="PargrafodaLista"/>
        <w:numPr>
          <w:ilvl w:val="1"/>
          <w:numId w:val="16"/>
        </w:numPr>
        <w:tabs>
          <w:tab w:val="left" w:pos="573"/>
        </w:tabs>
        <w:spacing w:line="360" w:lineRule="auto"/>
        <w:ind w:right="225" w:firstLine="0"/>
        <w:rPr>
          <w:rFonts w:asciiTheme="minorHAnsi" w:hAnsiTheme="minorHAnsi" w:cstheme="minorHAnsi"/>
          <w:sz w:val="24"/>
          <w:szCs w:val="24"/>
        </w:rPr>
      </w:pPr>
      <w:r w:rsidRPr="002B21C6">
        <w:rPr>
          <w:rFonts w:asciiTheme="minorHAnsi" w:hAnsiTheme="minorHAnsi" w:cstheme="minorHAnsi"/>
          <w:sz w:val="24"/>
          <w:szCs w:val="24"/>
        </w:rPr>
        <w:t>As razões e contrarrazões do recurso deverão ser encaminhadas, por escrito, ao Pregoeiro,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endereço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mencionado no preâmbulo deste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Edital.</w:t>
      </w:r>
    </w:p>
    <w:p w:rsidR="0070353E" w:rsidRPr="002B21C6" w:rsidRDefault="0070353E" w:rsidP="00DD7B7C">
      <w:pPr>
        <w:pStyle w:val="PargrafodaLista"/>
        <w:numPr>
          <w:ilvl w:val="1"/>
          <w:numId w:val="16"/>
        </w:numPr>
        <w:tabs>
          <w:tab w:val="left" w:pos="563"/>
        </w:tabs>
        <w:spacing w:line="360" w:lineRule="auto"/>
        <w:ind w:right="219" w:firstLine="0"/>
        <w:rPr>
          <w:rFonts w:asciiTheme="minorHAnsi" w:hAnsiTheme="minorHAnsi" w:cstheme="minorHAnsi"/>
          <w:sz w:val="24"/>
          <w:szCs w:val="24"/>
        </w:rPr>
      </w:pPr>
      <w:r w:rsidRPr="002B21C6">
        <w:rPr>
          <w:rFonts w:asciiTheme="minorHAnsi" w:hAnsiTheme="minorHAnsi" w:cstheme="minorHAnsi"/>
          <w:sz w:val="24"/>
          <w:szCs w:val="24"/>
        </w:rPr>
        <w:t>A falta de manifestação imediata e motivada do licitante importará a decadência do direito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recurso.</w:t>
      </w:r>
    </w:p>
    <w:p w:rsidR="0070353E" w:rsidRPr="002B21C6" w:rsidRDefault="0070353E" w:rsidP="00DD7B7C">
      <w:pPr>
        <w:spacing w:line="360" w:lineRule="auto"/>
        <w:jc w:val="both"/>
        <w:rPr>
          <w:rFonts w:asciiTheme="minorHAnsi" w:hAnsiTheme="minorHAnsi" w:cstheme="minorHAnsi"/>
          <w:sz w:val="24"/>
          <w:szCs w:val="24"/>
        </w:rPr>
      </w:pPr>
    </w:p>
    <w:p w:rsidR="0070353E" w:rsidRPr="002B21C6" w:rsidRDefault="0070353E" w:rsidP="00DD7B7C">
      <w:pPr>
        <w:pStyle w:val="Ttulo2"/>
        <w:numPr>
          <w:ilvl w:val="0"/>
          <w:numId w:val="16"/>
        </w:numPr>
        <w:tabs>
          <w:tab w:val="left" w:pos="431"/>
        </w:tabs>
        <w:spacing w:line="360" w:lineRule="auto"/>
        <w:ind w:left="430" w:hanging="308"/>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PRAZO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VIGÊNCIA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CONTRATO</w:t>
      </w:r>
    </w:p>
    <w:p w:rsidR="0070353E" w:rsidRPr="002B21C6" w:rsidRDefault="0070353E" w:rsidP="00DD7B7C">
      <w:pPr>
        <w:pStyle w:val="PargrafodaLista"/>
        <w:numPr>
          <w:ilvl w:val="1"/>
          <w:numId w:val="16"/>
        </w:numPr>
        <w:tabs>
          <w:tab w:val="left" w:pos="712"/>
        </w:tabs>
        <w:spacing w:line="360" w:lineRule="auto"/>
        <w:ind w:right="220" w:firstLine="0"/>
        <w:rPr>
          <w:rFonts w:asciiTheme="minorHAnsi" w:hAnsiTheme="minorHAnsi" w:cstheme="minorHAnsi"/>
          <w:color w:val="000000" w:themeColor="text1"/>
          <w:sz w:val="24"/>
          <w:szCs w:val="24"/>
        </w:rPr>
      </w:pPr>
      <w:r w:rsidRPr="002B21C6">
        <w:rPr>
          <w:rFonts w:asciiTheme="minorHAnsi" w:hAnsiTheme="minorHAnsi" w:cstheme="minorHAnsi"/>
          <w:color w:val="000000" w:themeColor="text1"/>
          <w:sz w:val="24"/>
          <w:szCs w:val="24"/>
        </w:rPr>
        <w:t>O prazo de vigência do</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contrato será de 12 (doze) meses, a contar de sua assinatura,</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podendo ser renovado nos termos da legislação, sendo que os valores poderão ser reajustados</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pelo índice acumulado da variação do IPCA – Índice Nacional de Preços ao Consumidor Amplo,</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devendo</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a</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color w:val="000000" w:themeColor="text1"/>
          <w:sz w:val="24"/>
          <w:szCs w:val="24"/>
        </w:rPr>
        <w:t>renovação</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color w:val="000000" w:themeColor="text1"/>
          <w:sz w:val="24"/>
          <w:szCs w:val="24"/>
        </w:rPr>
        <w:t>ser</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objeto</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color w:val="000000" w:themeColor="text1"/>
          <w:sz w:val="24"/>
          <w:szCs w:val="24"/>
        </w:rPr>
        <w:t>de</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color w:val="000000" w:themeColor="text1"/>
          <w:sz w:val="24"/>
          <w:szCs w:val="24"/>
        </w:rPr>
        <w:t>termo</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color w:val="000000" w:themeColor="text1"/>
          <w:sz w:val="24"/>
          <w:szCs w:val="24"/>
        </w:rPr>
        <w:t>aditivo.</w:t>
      </w:r>
    </w:p>
    <w:p w:rsidR="0070353E" w:rsidRPr="002B21C6" w:rsidRDefault="0070353E" w:rsidP="00DD7B7C">
      <w:pPr>
        <w:pStyle w:val="Corpodetexto"/>
        <w:spacing w:line="360" w:lineRule="auto"/>
        <w:rPr>
          <w:rFonts w:asciiTheme="minorHAnsi" w:hAnsiTheme="minorHAnsi" w:cstheme="minorHAnsi"/>
          <w:color w:val="000000" w:themeColor="text1"/>
          <w:sz w:val="24"/>
          <w:szCs w:val="24"/>
        </w:rPr>
      </w:pPr>
    </w:p>
    <w:p w:rsidR="0070353E" w:rsidRPr="002B21C6" w:rsidRDefault="0070353E" w:rsidP="00DD7B7C">
      <w:pPr>
        <w:pStyle w:val="Ttulo2"/>
        <w:numPr>
          <w:ilvl w:val="0"/>
          <w:numId w:val="16"/>
        </w:numPr>
        <w:tabs>
          <w:tab w:val="left" w:pos="431"/>
        </w:tabs>
        <w:spacing w:line="360" w:lineRule="auto"/>
        <w:ind w:left="430" w:hanging="308"/>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7"/>
          <w:sz w:val="24"/>
          <w:szCs w:val="24"/>
        </w:rPr>
        <w:t xml:space="preserve"> </w:t>
      </w:r>
      <w:r w:rsidRPr="002B21C6">
        <w:rPr>
          <w:rFonts w:asciiTheme="minorHAnsi" w:hAnsiTheme="minorHAnsi" w:cstheme="minorHAnsi"/>
          <w:sz w:val="24"/>
          <w:szCs w:val="24"/>
        </w:rPr>
        <w:t>DO PAGAMENTO:</w:t>
      </w:r>
    </w:p>
    <w:p w:rsidR="0070353E" w:rsidRPr="002B21C6" w:rsidRDefault="0070353E" w:rsidP="00DD7B7C">
      <w:pPr>
        <w:pStyle w:val="PargrafodaLista"/>
        <w:numPr>
          <w:ilvl w:val="1"/>
          <w:numId w:val="16"/>
        </w:numPr>
        <w:tabs>
          <w:tab w:val="left" w:pos="691"/>
        </w:tabs>
        <w:spacing w:line="360" w:lineRule="auto"/>
        <w:ind w:right="218" w:firstLine="0"/>
        <w:rPr>
          <w:rFonts w:asciiTheme="minorHAnsi" w:hAnsiTheme="minorHAnsi" w:cstheme="minorHAnsi"/>
          <w:sz w:val="24"/>
          <w:szCs w:val="24"/>
        </w:rPr>
      </w:pPr>
      <w:r w:rsidRPr="002B21C6">
        <w:rPr>
          <w:rFonts w:asciiTheme="minorHAnsi" w:hAnsiTheme="minorHAnsi" w:cstheme="minorHAnsi"/>
          <w:sz w:val="24"/>
          <w:szCs w:val="24"/>
        </w:rPr>
        <w:t>A empresa licitante vencedora deverá comparecer junto ao setor de licitações do Município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 até 2 (dois) dias úteis, contados da data de homologação da licitação, para assinar o contrato,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sob</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pena 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decadência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 direito.</w:t>
      </w:r>
    </w:p>
    <w:p w:rsidR="0070353E" w:rsidRPr="002B21C6" w:rsidRDefault="0070353E" w:rsidP="00DD7B7C">
      <w:pPr>
        <w:pStyle w:val="PargrafodaLista"/>
        <w:numPr>
          <w:ilvl w:val="1"/>
          <w:numId w:val="16"/>
        </w:numPr>
        <w:tabs>
          <w:tab w:val="left" w:pos="686"/>
        </w:tabs>
        <w:spacing w:line="360" w:lineRule="auto"/>
        <w:ind w:right="220" w:firstLine="0"/>
        <w:rPr>
          <w:rFonts w:asciiTheme="minorHAnsi" w:hAnsiTheme="minorHAnsi" w:cstheme="minorHAnsi"/>
          <w:color w:val="000000" w:themeColor="text1"/>
          <w:sz w:val="24"/>
          <w:szCs w:val="24"/>
        </w:rPr>
      </w:pPr>
      <w:r w:rsidRPr="002B21C6">
        <w:rPr>
          <w:rFonts w:asciiTheme="minorHAnsi" w:hAnsiTheme="minorHAnsi" w:cstheme="minorHAnsi"/>
          <w:sz w:val="24"/>
          <w:szCs w:val="24"/>
        </w:rPr>
        <w:t>O contrato terá validade de 12 (doze) meses, contados da data de sua assinatura, podendo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w:t>
      </w:r>
      <w:r w:rsidRPr="002B21C6">
        <w:rPr>
          <w:rFonts w:asciiTheme="minorHAnsi" w:hAnsiTheme="minorHAnsi" w:cstheme="minorHAnsi"/>
          <w:spacing w:val="14"/>
          <w:sz w:val="24"/>
          <w:szCs w:val="24"/>
        </w:rPr>
        <w:t xml:space="preserve"> </w:t>
      </w:r>
      <w:r w:rsidRPr="002B21C6">
        <w:rPr>
          <w:rFonts w:asciiTheme="minorHAnsi" w:hAnsiTheme="minorHAnsi" w:cstheme="minorHAnsi"/>
          <w:sz w:val="24"/>
          <w:szCs w:val="24"/>
        </w:rPr>
        <w:t>renovado</w:t>
      </w:r>
      <w:r w:rsidRPr="002B21C6">
        <w:rPr>
          <w:rFonts w:asciiTheme="minorHAnsi" w:hAnsiTheme="minorHAnsi" w:cstheme="minorHAnsi"/>
          <w:spacing w:val="14"/>
          <w:sz w:val="24"/>
          <w:szCs w:val="24"/>
        </w:rPr>
        <w:t xml:space="preserve"> </w:t>
      </w:r>
      <w:r w:rsidRPr="002B21C6">
        <w:rPr>
          <w:rFonts w:asciiTheme="minorHAnsi" w:hAnsiTheme="minorHAnsi" w:cstheme="minorHAnsi"/>
          <w:sz w:val="24"/>
          <w:szCs w:val="24"/>
        </w:rPr>
        <w:t>nos</w:t>
      </w:r>
      <w:r w:rsidRPr="002B21C6">
        <w:rPr>
          <w:rFonts w:asciiTheme="minorHAnsi" w:hAnsiTheme="minorHAnsi" w:cstheme="minorHAnsi"/>
          <w:spacing w:val="13"/>
          <w:sz w:val="24"/>
          <w:szCs w:val="24"/>
        </w:rPr>
        <w:t xml:space="preserve"> </w:t>
      </w:r>
      <w:r w:rsidRPr="002B21C6">
        <w:rPr>
          <w:rFonts w:asciiTheme="minorHAnsi" w:hAnsiTheme="minorHAnsi" w:cstheme="minorHAnsi"/>
          <w:sz w:val="24"/>
          <w:szCs w:val="24"/>
        </w:rPr>
        <w:t>termos</w:t>
      </w:r>
      <w:r w:rsidRPr="002B21C6">
        <w:rPr>
          <w:rFonts w:asciiTheme="minorHAnsi" w:hAnsiTheme="minorHAnsi" w:cstheme="minorHAnsi"/>
          <w:spacing w:val="17"/>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3"/>
          <w:sz w:val="24"/>
          <w:szCs w:val="24"/>
        </w:rPr>
        <w:t xml:space="preserve"> </w:t>
      </w:r>
      <w:r w:rsidRPr="002B21C6">
        <w:rPr>
          <w:rFonts w:asciiTheme="minorHAnsi" w:hAnsiTheme="minorHAnsi" w:cstheme="minorHAnsi"/>
          <w:sz w:val="24"/>
          <w:szCs w:val="24"/>
        </w:rPr>
        <w:t>legislação,</w:t>
      </w:r>
      <w:r w:rsidRPr="002B21C6">
        <w:rPr>
          <w:rFonts w:asciiTheme="minorHAnsi" w:hAnsiTheme="minorHAnsi" w:cstheme="minorHAnsi"/>
          <w:spacing w:val="16"/>
          <w:sz w:val="24"/>
          <w:szCs w:val="24"/>
        </w:rPr>
        <w:t xml:space="preserve"> </w:t>
      </w:r>
      <w:r w:rsidRPr="002B21C6">
        <w:rPr>
          <w:rFonts w:asciiTheme="minorHAnsi" w:hAnsiTheme="minorHAnsi" w:cstheme="minorHAnsi"/>
          <w:sz w:val="24"/>
          <w:szCs w:val="24"/>
        </w:rPr>
        <w:t>até</w:t>
      </w:r>
      <w:r w:rsidRPr="002B21C6">
        <w:rPr>
          <w:rFonts w:asciiTheme="minorHAnsi" w:hAnsiTheme="minorHAnsi" w:cstheme="minorHAnsi"/>
          <w:spacing w:val="15"/>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15"/>
          <w:sz w:val="24"/>
          <w:szCs w:val="24"/>
        </w:rPr>
        <w:t xml:space="preserve"> </w:t>
      </w:r>
      <w:r w:rsidRPr="002B21C6">
        <w:rPr>
          <w:rFonts w:asciiTheme="minorHAnsi" w:hAnsiTheme="minorHAnsi" w:cstheme="minorHAnsi"/>
          <w:sz w:val="24"/>
          <w:szCs w:val="24"/>
        </w:rPr>
        <w:t>prazo</w:t>
      </w:r>
      <w:r w:rsidRPr="002B21C6">
        <w:rPr>
          <w:rFonts w:asciiTheme="minorHAnsi" w:hAnsiTheme="minorHAnsi" w:cstheme="minorHAnsi"/>
          <w:spacing w:val="13"/>
          <w:sz w:val="24"/>
          <w:szCs w:val="24"/>
        </w:rPr>
        <w:t xml:space="preserve"> </w:t>
      </w:r>
      <w:r w:rsidRPr="002B21C6">
        <w:rPr>
          <w:rFonts w:asciiTheme="minorHAnsi" w:hAnsiTheme="minorHAnsi" w:cstheme="minorHAnsi"/>
          <w:sz w:val="24"/>
          <w:szCs w:val="24"/>
        </w:rPr>
        <w:t>máximo</w:t>
      </w:r>
      <w:r w:rsidRPr="002B21C6">
        <w:rPr>
          <w:rFonts w:asciiTheme="minorHAnsi" w:hAnsiTheme="minorHAnsi" w:cstheme="minorHAnsi"/>
          <w:spacing w:val="15"/>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4"/>
          <w:sz w:val="24"/>
          <w:szCs w:val="24"/>
        </w:rPr>
        <w:t xml:space="preserve"> </w:t>
      </w:r>
      <w:r w:rsidRPr="002B21C6">
        <w:rPr>
          <w:rFonts w:asciiTheme="minorHAnsi" w:hAnsiTheme="minorHAnsi" w:cstheme="minorHAnsi"/>
          <w:sz w:val="24"/>
          <w:szCs w:val="24"/>
        </w:rPr>
        <w:t>60</w:t>
      </w:r>
      <w:r w:rsidRPr="002B21C6">
        <w:rPr>
          <w:rFonts w:asciiTheme="minorHAnsi" w:hAnsiTheme="minorHAnsi" w:cstheme="minorHAnsi"/>
          <w:spacing w:val="14"/>
          <w:sz w:val="24"/>
          <w:szCs w:val="24"/>
        </w:rPr>
        <w:t xml:space="preserve"> </w:t>
      </w:r>
      <w:r w:rsidRPr="002B21C6">
        <w:rPr>
          <w:rFonts w:asciiTheme="minorHAnsi" w:hAnsiTheme="minorHAnsi" w:cstheme="minorHAnsi"/>
          <w:sz w:val="24"/>
          <w:szCs w:val="24"/>
        </w:rPr>
        <w:t>(sessenta)</w:t>
      </w:r>
      <w:r w:rsidRPr="002B21C6">
        <w:rPr>
          <w:rFonts w:asciiTheme="minorHAnsi" w:hAnsiTheme="minorHAnsi" w:cstheme="minorHAnsi"/>
          <w:spacing w:val="12"/>
          <w:sz w:val="24"/>
          <w:szCs w:val="24"/>
        </w:rPr>
        <w:t xml:space="preserve"> </w:t>
      </w:r>
      <w:r w:rsidRPr="002B21C6">
        <w:rPr>
          <w:rFonts w:asciiTheme="minorHAnsi" w:hAnsiTheme="minorHAnsi" w:cstheme="minorHAnsi"/>
          <w:sz w:val="24"/>
          <w:szCs w:val="24"/>
        </w:rPr>
        <w:t>meses,</w:t>
      </w:r>
      <w:r w:rsidRPr="002B21C6">
        <w:rPr>
          <w:rFonts w:asciiTheme="minorHAnsi" w:hAnsiTheme="minorHAnsi" w:cstheme="minorHAnsi"/>
          <w:spacing w:val="16"/>
          <w:sz w:val="24"/>
          <w:szCs w:val="24"/>
        </w:rPr>
        <w:t xml:space="preserve"> </w:t>
      </w:r>
      <w:r w:rsidRPr="002B21C6">
        <w:rPr>
          <w:rFonts w:asciiTheme="minorHAnsi" w:hAnsiTheme="minorHAnsi" w:cstheme="minorHAnsi"/>
          <w:sz w:val="24"/>
          <w:szCs w:val="24"/>
        </w:rPr>
        <w:t>sendo</w:t>
      </w:r>
      <w:r w:rsidRPr="002B21C6">
        <w:rPr>
          <w:rFonts w:asciiTheme="minorHAnsi" w:hAnsiTheme="minorHAnsi" w:cstheme="minorHAnsi"/>
          <w:spacing w:val="17"/>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 xml:space="preserve">os valores poderão ser reajustados pelo índice acumulado da variação </w:t>
      </w:r>
      <w:r w:rsidRPr="002B21C6">
        <w:rPr>
          <w:rFonts w:asciiTheme="minorHAnsi" w:hAnsiTheme="minorHAnsi" w:cstheme="minorHAnsi"/>
          <w:color w:val="000000" w:themeColor="text1"/>
          <w:sz w:val="24"/>
          <w:szCs w:val="24"/>
        </w:rPr>
        <w:t>do IPCA – Índice Nacional</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de</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Preços</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color w:val="000000" w:themeColor="text1"/>
          <w:sz w:val="24"/>
          <w:szCs w:val="24"/>
        </w:rPr>
        <w:t>ao</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Consumidor</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Amplo,</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color w:val="000000" w:themeColor="text1"/>
          <w:sz w:val="24"/>
          <w:szCs w:val="24"/>
        </w:rPr>
        <w:t>devendo</w:t>
      </w:r>
      <w:r w:rsidRPr="002B21C6">
        <w:rPr>
          <w:rFonts w:asciiTheme="minorHAnsi" w:hAnsiTheme="minorHAnsi" w:cstheme="minorHAnsi"/>
          <w:color w:val="000000" w:themeColor="text1"/>
          <w:spacing w:val="-3"/>
          <w:sz w:val="24"/>
          <w:szCs w:val="24"/>
        </w:rPr>
        <w:t xml:space="preserve"> </w:t>
      </w:r>
      <w:r w:rsidRPr="002B21C6">
        <w:rPr>
          <w:rFonts w:asciiTheme="minorHAnsi" w:hAnsiTheme="minorHAnsi" w:cstheme="minorHAnsi"/>
          <w:color w:val="000000" w:themeColor="text1"/>
          <w:sz w:val="24"/>
          <w:szCs w:val="24"/>
        </w:rPr>
        <w:t>a</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color w:val="000000" w:themeColor="text1"/>
          <w:sz w:val="24"/>
          <w:szCs w:val="24"/>
        </w:rPr>
        <w:t>renovação</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ser</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objeto</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color w:val="000000" w:themeColor="text1"/>
          <w:sz w:val="24"/>
          <w:szCs w:val="24"/>
        </w:rPr>
        <w:t>de</w:t>
      </w:r>
      <w:r w:rsidRPr="002B21C6">
        <w:rPr>
          <w:rFonts w:asciiTheme="minorHAnsi" w:hAnsiTheme="minorHAnsi" w:cstheme="minorHAnsi"/>
          <w:color w:val="000000" w:themeColor="text1"/>
          <w:spacing w:val="-3"/>
          <w:sz w:val="24"/>
          <w:szCs w:val="24"/>
        </w:rPr>
        <w:t xml:space="preserve"> </w:t>
      </w:r>
      <w:r w:rsidRPr="002B21C6">
        <w:rPr>
          <w:rFonts w:asciiTheme="minorHAnsi" w:hAnsiTheme="minorHAnsi" w:cstheme="minorHAnsi"/>
          <w:color w:val="000000" w:themeColor="text1"/>
          <w:sz w:val="24"/>
          <w:szCs w:val="24"/>
        </w:rPr>
        <w:t>termo aditivo.</w:t>
      </w:r>
    </w:p>
    <w:p w:rsidR="00A55160" w:rsidRPr="002B21C6" w:rsidRDefault="0070353E" w:rsidP="00D83069">
      <w:pPr>
        <w:pStyle w:val="PargrafodaLista"/>
        <w:numPr>
          <w:ilvl w:val="1"/>
          <w:numId w:val="16"/>
        </w:numPr>
        <w:tabs>
          <w:tab w:val="left" w:pos="623"/>
          <w:tab w:val="left" w:pos="691"/>
        </w:tabs>
        <w:spacing w:line="360" w:lineRule="auto"/>
        <w:ind w:right="221" w:firstLine="0"/>
        <w:rPr>
          <w:rFonts w:asciiTheme="minorHAnsi" w:hAnsiTheme="minorHAnsi" w:cstheme="minorHAnsi"/>
          <w:sz w:val="24"/>
          <w:szCs w:val="24"/>
        </w:rPr>
      </w:pPr>
      <w:r w:rsidRPr="002B21C6">
        <w:rPr>
          <w:rFonts w:asciiTheme="minorHAnsi" w:hAnsiTheme="minorHAnsi" w:cstheme="minorHAnsi"/>
          <w:sz w:val="24"/>
          <w:szCs w:val="24"/>
        </w:rPr>
        <w:t>A contratada é obrigada a aceitar os acréscimos e supressões que se fizerem necessários,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dentro dos limites legais, mediante formalização de termo aditivo contratual para aumento 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diminuição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quantidades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licitadas.</w:t>
      </w:r>
    </w:p>
    <w:p w:rsidR="00A55160" w:rsidRPr="002B21C6" w:rsidRDefault="0070353E" w:rsidP="00D83069">
      <w:pPr>
        <w:pStyle w:val="PargrafodaLista"/>
        <w:numPr>
          <w:ilvl w:val="1"/>
          <w:numId w:val="16"/>
        </w:numPr>
        <w:tabs>
          <w:tab w:val="left" w:pos="623"/>
          <w:tab w:val="left" w:pos="667"/>
        </w:tabs>
        <w:spacing w:line="360" w:lineRule="auto"/>
        <w:ind w:right="222" w:firstLine="0"/>
        <w:rPr>
          <w:rFonts w:asciiTheme="minorHAnsi" w:hAnsiTheme="minorHAnsi" w:cstheme="minorHAnsi"/>
          <w:sz w:val="24"/>
          <w:szCs w:val="24"/>
        </w:rPr>
      </w:pPr>
      <w:r w:rsidRPr="002B21C6">
        <w:rPr>
          <w:rFonts w:asciiTheme="minorHAnsi" w:hAnsiTheme="minorHAnsi" w:cstheme="minorHAnsi"/>
          <w:sz w:val="24"/>
          <w:szCs w:val="24"/>
        </w:rPr>
        <w:t>O pagamento será efetuado mensalmente até o 5º (quinto) dia útil do mês subsequente ao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serviço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prestado,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mediante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respectiva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Fiscal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Prestação</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00A55160" w:rsidRPr="002B21C6">
        <w:rPr>
          <w:rFonts w:asciiTheme="minorHAnsi" w:hAnsiTheme="minorHAnsi" w:cstheme="minorHAnsi"/>
          <w:sz w:val="24"/>
          <w:szCs w:val="24"/>
        </w:rPr>
        <w:t>Serviços.</w:t>
      </w:r>
    </w:p>
    <w:p w:rsidR="00A55160" w:rsidRPr="002B21C6" w:rsidRDefault="0070353E" w:rsidP="00D83069">
      <w:pPr>
        <w:pStyle w:val="PargrafodaLista"/>
        <w:numPr>
          <w:ilvl w:val="1"/>
          <w:numId w:val="16"/>
        </w:numPr>
        <w:tabs>
          <w:tab w:val="left" w:pos="623"/>
          <w:tab w:val="left" w:pos="667"/>
        </w:tabs>
        <w:spacing w:line="360" w:lineRule="auto"/>
        <w:ind w:right="222" w:firstLine="0"/>
        <w:rPr>
          <w:rFonts w:asciiTheme="minorHAnsi" w:hAnsiTheme="minorHAnsi" w:cstheme="minorHAnsi"/>
          <w:sz w:val="24"/>
          <w:szCs w:val="24"/>
        </w:rPr>
      </w:pPr>
      <w:r w:rsidRPr="002B21C6">
        <w:rPr>
          <w:rFonts w:asciiTheme="minorHAnsi" w:hAnsiTheme="minorHAnsi" w:cstheme="minorHAnsi"/>
          <w:sz w:val="24"/>
          <w:szCs w:val="24"/>
        </w:rPr>
        <w:t>Na realização do pagamento serão realizadas as retenções tributárias nos termos 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legislação.</w:t>
      </w:r>
    </w:p>
    <w:p w:rsidR="0070353E" w:rsidRPr="002B21C6" w:rsidRDefault="00A55160" w:rsidP="00D83069">
      <w:pPr>
        <w:pStyle w:val="PargrafodaLista"/>
        <w:numPr>
          <w:ilvl w:val="1"/>
          <w:numId w:val="16"/>
        </w:numPr>
        <w:tabs>
          <w:tab w:val="left" w:pos="623"/>
          <w:tab w:val="left" w:pos="667"/>
        </w:tabs>
        <w:spacing w:line="360" w:lineRule="auto"/>
        <w:ind w:right="222" w:firstLine="0"/>
        <w:rPr>
          <w:rFonts w:asciiTheme="minorHAnsi" w:hAnsiTheme="minorHAnsi" w:cstheme="minorHAnsi"/>
          <w:sz w:val="24"/>
          <w:szCs w:val="24"/>
        </w:rPr>
      </w:pPr>
      <w:r w:rsidRPr="002B21C6">
        <w:rPr>
          <w:rFonts w:asciiTheme="minorHAnsi" w:hAnsiTheme="minorHAnsi" w:cstheme="minorHAnsi"/>
          <w:sz w:val="24"/>
          <w:szCs w:val="24"/>
        </w:rPr>
        <w:t xml:space="preserve"> </w:t>
      </w:r>
      <w:r w:rsidR="0070353E" w:rsidRPr="002B21C6">
        <w:rPr>
          <w:rFonts w:asciiTheme="minorHAnsi" w:hAnsiTheme="minorHAnsi" w:cstheme="minorHAnsi"/>
          <w:sz w:val="24"/>
          <w:szCs w:val="24"/>
        </w:rPr>
        <w:t>As</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despesas</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decorrentes</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do</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presente</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edital</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correrão</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à</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conta das</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seguintes</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dotações</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orçamentárias,</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por</w:t>
      </w:r>
      <w:r w:rsidR="0070353E" w:rsidRPr="002B21C6">
        <w:rPr>
          <w:rFonts w:asciiTheme="minorHAnsi" w:hAnsiTheme="minorHAnsi" w:cstheme="minorHAnsi"/>
          <w:spacing w:val="1"/>
          <w:sz w:val="24"/>
          <w:szCs w:val="24"/>
        </w:rPr>
        <w:t xml:space="preserve"> </w:t>
      </w:r>
      <w:r w:rsidR="0070353E" w:rsidRPr="002B21C6">
        <w:rPr>
          <w:rFonts w:asciiTheme="minorHAnsi" w:hAnsiTheme="minorHAnsi" w:cstheme="minorHAnsi"/>
          <w:sz w:val="24"/>
          <w:szCs w:val="24"/>
        </w:rPr>
        <w:t>conta</w:t>
      </w:r>
      <w:r w:rsidR="0070353E" w:rsidRPr="002B21C6">
        <w:rPr>
          <w:rFonts w:asciiTheme="minorHAnsi" w:hAnsiTheme="minorHAnsi" w:cstheme="minorHAnsi"/>
          <w:spacing w:val="-2"/>
          <w:sz w:val="24"/>
          <w:szCs w:val="24"/>
        </w:rPr>
        <w:t xml:space="preserve"> </w:t>
      </w:r>
      <w:r w:rsidR="0070353E" w:rsidRPr="002B21C6">
        <w:rPr>
          <w:rFonts w:asciiTheme="minorHAnsi" w:hAnsiTheme="minorHAnsi" w:cstheme="minorHAnsi"/>
          <w:sz w:val="24"/>
          <w:szCs w:val="24"/>
        </w:rPr>
        <w:t>do orçamento</w:t>
      </w:r>
      <w:r w:rsidR="0070353E" w:rsidRPr="002B21C6">
        <w:rPr>
          <w:rFonts w:asciiTheme="minorHAnsi" w:hAnsiTheme="minorHAnsi" w:cstheme="minorHAnsi"/>
          <w:spacing w:val="-2"/>
          <w:sz w:val="24"/>
          <w:szCs w:val="24"/>
        </w:rPr>
        <w:t xml:space="preserve"> </w:t>
      </w:r>
      <w:r w:rsidR="0070353E" w:rsidRPr="002B21C6">
        <w:rPr>
          <w:rFonts w:asciiTheme="minorHAnsi" w:hAnsiTheme="minorHAnsi" w:cstheme="minorHAnsi"/>
          <w:sz w:val="24"/>
          <w:szCs w:val="24"/>
        </w:rPr>
        <w:t>vigente:</w:t>
      </w:r>
    </w:p>
    <w:p w:rsidR="0070353E" w:rsidRPr="002B21C6" w:rsidRDefault="0057664B" w:rsidP="00A55160">
      <w:pPr>
        <w:pStyle w:val="Ttulo1"/>
        <w:numPr>
          <w:ilvl w:val="2"/>
          <w:numId w:val="24"/>
        </w:numPr>
        <w:spacing w:before="0" w:line="360" w:lineRule="auto"/>
        <w:rPr>
          <w:rFonts w:asciiTheme="minorHAnsi" w:hAnsiTheme="minorHAnsi" w:cstheme="minorHAnsi"/>
          <w:color w:val="000000" w:themeColor="text1"/>
          <w:sz w:val="24"/>
          <w:szCs w:val="24"/>
        </w:rPr>
      </w:pPr>
      <w:r w:rsidRPr="002B21C6">
        <w:rPr>
          <w:rFonts w:asciiTheme="minorHAnsi" w:hAnsiTheme="minorHAnsi" w:cstheme="minorHAnsi"/>
          <w:color w:val="000000" w:themeColor="text1"/>
          <w:w w:val="80"/>
          <w:sz w:val="24"/>
          <w:szCs w:val="24"/>
        </w:rPr>
        <w:t>0</w:t>
      </w:r>
      <w:r w:rsidR="001B7B60" w:rsidRPr="002B21C6">
        <w:rPr>
          <w:rFonts w:asciiTheme="minorHAnsi" w:hAnsiTheme="minorHAnsi" w:cstheme="minorHAnsi"/>
          <w:color w:val="000000" w:themeColor="text1"/>
          <w:w w:val="80"/>
          <w:sz w:val="24"/>
          <w:szCs w:val="24"/>
        </w:rPr>
        <w:t>-  Outros serviços de pessoa juridica</w:t>
      </w:r>
    </w:p>
    <w:p w:rsidR="0070353E" w:rsidRPr="002B21C6" w:rsidRDefault="0070353E" w:rsidP="00DD7B7C">
      <w:pPr>
        <w:pStyle w:val="Corpodetexto"/>
        <w:spacing w:line="360" w:lineRule="auto"/>
        <w:rPr>
          <w:rFonts w:asciiTheme="minorHAnsi" w:hAnsiTheme="minorHAnsi" w:cstheme="minorHAnsi"/>
          <w:b/>
          <w:sz w:val="24"/>
          <w:szCs w:val="24"/>
        </w:rPr>
      </w:pPr>
    </w:p>
    <w:p w:rsidR="0070353E" w:rsidRPr="002B21C6" w:rsidRDefault="00A55160" w:rsidP="00A55160">
      <w:pPr>
        <w:pStyle w:val="Ttulo2"/>
        <w:tabs>
          <w:tab w:val="left" w:pos="431"/>
        </w:tabs>
        <w:spacing w:line="360" w:lineRule="auto"/>
        <w:rPr>
          <w:rFonts w:asciiTheme="minorHAnsi" w:hAnsiTheme="minorHAnsi" w:cstheme="minorHAnsi"/>
          <w:sz w:val="24"/>
          <w:szCs w:val="24"/>
        </w:rPr>
      </w:pPr>
      <w:r w:rsidRPr="002B21C6">
        <w:rPr>
          <w:rFonts w:asciiTheme="minorHAnsi" w:hAnsiTheme="minorHAnsi" w:cstheme="minorHAnsi"/>
          <w:sz w:val="24"/>
          <w:szCs w:val="24"/>
        </w:rPr>
        <w:t xml:space="preserve">13 </w:t>
      </w:r>
      <w:r w:rsidR="0070353E" w:rsidRPr="002B21C6">
        <w:rPr>
          <w:rFonts w:asciiTheme="minorHAnsi" w:hAnsiTheme="minorHAnsi" w:cstheme="minorHAnsi"/>
          <w:sz w:val="24"/>
          <w:szCs w:val="24"/>
        </w:rPr>
        <w:t>–</w:t>
      </w:r>
      <w:r w:rsidR="0070353E" w:rsidRPr="002B21C6">
        <w:rPr>
          <w:rFonts w:asciiTheme="minorHAnsi" w:hAnsiTheme="minorHAnsi" w:cstheme="minorHAnsi"/>
          <w:spacing w:val="-3"/>
          <w:sz w:val="24"/>
          <w:szCs w:val="24"/>
        </w:rPr>
        <w:t xml:space="preserve"> </w:t>
      </w:r>
      <w:r w:rsidR="0070353E" w:rsidRPr="002B21C6">
        <w:rPr>
          <w:rFonts w:asciiTheme="minorHAnsi" w:hAnsiTheme="minorHAnsi" w:cstheme="minorHAnsi"/>
          <w:sz w:val="24"/>
          <w:szCs w:val="24"/>
        </w:rPr>
        <w:t>DAS</w:t>
      </w:r>
      <w:r w:rsidR="0070353E" w:rsidRPr="002B21C6">
        <w:rPr>
          <w:rFonts w:asciiTheme="minorHAnsi" w:hAnsiTheme="minorHAnsi" w:cstheme="minorHAnsi"/>
          <w:spacing w:val="-3"/>
          <w:sz w:val="24"/>
          <w:szCs w:val="24"/>
        </w:rPr>
        <w:t xml:space="preserve"> </w:t>
      </w:r>
      <w:r w:rsidR="0070353E" w:rsidRPr="002B21C6">
        <w:rPr>
          <w:rFonts w:asciiTheme="minorHAnsi" w:hAnsiTheme="minorHAnsi" w:cstheme="minorHAnsi"/>
          <w:sz w:val="24"/>
          <w:szCs w:val="24"/>
        </w:rPr>
        <w:t>PENALIDADES:</w:t>
      </w:r>
    </w:p>
    <w:p w:rsidR="0070353E" w:rsidRPr="002B21C6" w:rsidRDefault="0070353E" w:rsidP="00DD7B7C">
      <w:pPr>
        <w:pStyle w:val="PargrafodaLista"/>
        <w:numPr>
          <w:ilvl w:val="1"/>
          <w:numId w:val="9"/>
        </w:numPr>
        <w:tabs>
          <w:tab w:val="left" w:pos="635"/>
        </w:tabs>
        <w:spacing w:line="360" w:lineRule="auto"/>
        <w:ind w:right="219" w:firstLine="0"/>
        <w:rPr>
          <w:rFonts w:asciiTheme="minorHAnsi" w:hAnsiTheme="minorHAnsi" w:cstheme="minorHAnsi"/>
          <w:sz w:val="24"/>
          <w:szCs w:val="24"/>
        </w:rPr>
      </w:pPr>
      <w:r w:rsidRPr="002B21C6">
        <w:rPr>
          <w:rFonts w:asciiTheme="minorHAnsi" w:hAnsiTheme="minorHAnsi" w:cstheme="minorHAnsi"/>
          <w:sz w:val="24"/>
          <w:szCs w:val="24"/>
        </w:rPr>
        <w:t>– A licitante ficará sujeita, no caso de inexecução total ou parcial do contrato, às seguintes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penalidades,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garantido 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direito 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ampla defesa;</w:t>
      </w:r>
    </w:p>
    <w:p w:rsidR="0070353E" w:rsidRPr="002B21C6" w:rsidRDefault="0070353E" w:rsidP="00DD7B7C">
      <w:pPr>
        <w:pStyle w:val="PargrafodaLista"/>
        <w:numPr>
          <w:ilvl w:val="2"/>
          <w:numId w:val="9"/>
        </w:numPr>
        <w:tabs>
          <w:tab w:val="left" w:pos="811"/>
        </w:tabs>
        <w:spacing w:line="360" w:lineRule="auto"/>
        <w:ind w:right="224" w:firstLine="0"/>
        <w:rPr>
          <w:rFonts w:asciiTheme="minorHAnsi" w:hAnsiTheme="minorHAnsi" w:cstheme="minorHAnsi"/>
          <w:sz w:val="24"/>
          <w:szCs w:val="24"/>
        </w:rPr>
      </w:pPr>
      <w:r w:rsidRPr="002B21C6">
        <w:rPr>
          <w:rFonts w:asciiTheme="minorHAnsi" w:hAnsiTheme="minorHAnsi" w:cstheme="minorHAnsi"/>
          <w:sz w:val="24"/>
          <w:szCs w:val="24"/>
        </w:rPr>
        <w:t>– Advertência, por escrito, sempre que ocorrerem pequenas irregularidades, para as quais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haja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concorrido</w:t>
      </w:r>
    </w:p>
    <w:p w:rsidR="0070353E" w:rsidRPr="002B21C6" w:rsidRDefault="0070353E" w:rsidP="00DD7B7C">
      <w:pPr>
        <w:pStyle w:val="PargrafodaLista"/>
        <w:numPr>
          <w:ilvl w:val="2"/>
          <w:numId w:val="9"/>
        </w:numPr>
        <w:tabs>
          <w:tab w:val="left" w:pos="799"/>
        </w:tabs>
        <w:spacing w:line="360" w:lineRule="auto"/>
        <w:ind w:left="798" w:hanging="676"/>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multas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sobre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valor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remanescente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contrato:</w:t>
      </w:r>
    </w:p>
    <w:p w:rsidR="0070353E" w:rsidRPr="002B21C6" w:rsidRDefault="0070353E" w:rsidP="00DD7B7C">
      <w:pPr>
        <w:pStyle w:val="Corpodetexto"/>
        <w:spacing w:line="360" w:lineRule="auto"/>
        <w:ind w:left="843" w:right="222" w:hanging="360"/>
        <w:jc w:val="both"/>
        <w:rPr>
          <w:rFonts w:asciiTheme="minorHAnsi" w:hAnsiTheme="minorHAnsi" w:cstheme="minorHAnsi"/>
          <w:sz w:val="24"/>
          <w:szCs w:val="24"/>
        </w:rPr>
      </w:pPr>
      <w:r w:rsidRPr="002B21C6">
        <w:rPr>
          <w:rFonts w:asciiTheme="minorHAnsi" w:hAnsiTheme="minorHAnsi" w:cstheme="minorHAnsi"/>
          <w:sz w:val="24"/>
          <w:szCs w:val="24"/>
        </w:rPr>
        <w:t xml:space="preserve">-   </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 0,5% (meio por</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cento) ao dia de atraso, limitado ao máximo de 10% (dez por</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cento)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pelo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descumprimento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cláusula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contratual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norma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legislação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pertinente,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prejuízo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aplicação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demais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sanções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penalidades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previstas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lei</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federal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8.666/93</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 suas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alterações posteriores;</w:t>
      </w:r>
    </w:p>
    <w:p w:rsidR="0070353E" w:rsidRPr="002B21C6" w:rsidRDefault="0070353E" w:rsidP="00DD7B7C">
      <w:pPr>
        <w:pStyle w:val="PargrafodaLista"/>
        <w:numPr>
          <w:ilvl w:val="2"/>
          <w:numId w:val="9"/>
        </w:numPr>
        <w:tabs>
          <w:tab w:val="left" w:pos="851"/>
        </w:tabs>
        <w:spacing w:line="360" w:lineRule="auto"/>
        <w:ind w:right="221" w:firstLine="0"/>
        <w:rPr>
          <w:rFonts w:asciiTheme="minorHAnsi" w:hAnsiTheme="minorHAnsi" w:cstheme="minorHAnsi"/>
          <w:sz w:val="24"/>
          <w:szCs w:val="24"/>
        </w:rPr>
      </w:pPr>
      <w:r w:rsidRPr="002B21C6">
        <w:rPr>
          <w:rFonts w:asciiTheme="minorHAnsi" w:hAnsiTheme="minorHAnsi" w:cstheme="minorHAnsi"/>
          <w:sz w:val="24"/>
          <w:szCs w:val="24"/>
        </w:rPr>
        <w:t>– suspensão do direito de contratar com o Município pelo prazo de 01 (um) ano, na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hipótese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reiterado descumprimento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obrigações contratuais.</w:t>
      </w:r>
    </w:p>
    <w:p w:rsidR="0070353E" w:rsidRPr="002B21C6" w:rsidRDefault="0070353E" w:rsidP="00DD7B7C">
      <w:pPr>
        <w:pStyle w:val="PargrafodaLista"/>
        <w:numPr>
          <w:ilvl w:val="2"/>
          <w:numId w:val="9"/>
        </w:numPr>
        <w:tabs>
          <w:tab w:val="left" w:pos="799"/>
        </w:tabs>
        <w:spacing w:line="360" w:lineRule="auto"/>
        <w:ind w:left="798" w:hanging="676"/>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Declaração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Inidoneidade 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contratar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Administração</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Pública.</w:t>
      </w:r>
    </w:p>
    <w:p w:rsidR="0070353E" w:rsidRPr="002B21C6" w:rsidRDefault="0070353E" w:rsidP="00DD7B7C">
      <w:pPr>
        <w:pStyle w:val="PargrafodaLista"/>
        <w:numPr>
          <w:ilvl w:val="1"/>
          <w:numId w:val="8"/>
        </w:numPr>
        <w:tabs>
          <w:tab w:val="left" w:pos="722"/>
        </w:tabs>
        <w:spacing w:line="360" w:lineRule="auto"/>
        <w:ind w:right="219" w:firstLine="0"/>
        <w:rPr>
          <w:rFonts w:asciiTheme="minorHAnsi" w:hAnsiTheme="minorHAnsi" w:cstheme="minorHAnsi"/>
          <w:sz w:val="24"/>
          <w:szCs w:val="24"/>
        </w:rPr>
      </w:pPr>
      <w:r w:rsidRPr="002B21C6">
        <w:rPr>
          <w:rFonts w:asciiTheme="minorHAnsi" w:hAnsiTheme="minorHAnsi" w:cstheme="minorHAnsi"/>
          <w:sz w:val="24"/>
          <w:szCs w:val="24"/>
        </w:rPr>
        <w:t>Nos termos do artigo 7º da Lei nº 10.520, de 17-07-2002, o licitante, sem prejuízo 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demais cominações legais e contratuais, poderá ficar, pelo prazo de até 05 (cinco) anos, impedido</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de licitar e contratar com a União, Estados, Distrito Federal ou Municípios, e descredenciado 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Cadastro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Município,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nos casos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p>
    <w:p w:rsidR="0070353E" w:rsidRPr="002B21C6" w:rsidRDefault="0070353E" w:rsidP="00DD7B7C">
      <w:pPr>
        <w:pStyle w:val="PargrafodaLista"/>
        <w:numPr>
          <w:ilvl w:val="0"/>
          <w:numId w:val="7"/>
        </w:numPr>
        <w:tabs>
          <w:tab w:val="left" w:pos="383"/>
        </w:tabs>
        <w:spacing w:line="360" w:lineRule="auto"/>
        <w:rPr>
          <w:rFonts w:asciiTheme="minorHAnsi" w:hAnsiTheme="minorHAnsi" w:cstheme="minorHAnsi"/>
          <w:sz w:val="24"/>
          <w:szCs w:val="24"/>
        </w:rPr>
      </w:pPr>
      <w:r w:rsidRPr="002B21C6">
        <w:rPr>
          <w:rFonts w:asciiTheme="minorHAnsi" w:hAnsiTheme="minorHAnsi" w:cstheme="minorHAnsi"/>
          <w:sz w:val="24"/>
          <w:szCs w:val="24"/>
        </w:rPr>
        <w:t>ausência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entrega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documentação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exigida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habilitação;</w:t>
      </w:r>
    </w:p>
    <w:p w:rsidR="0070353E" w:rsidRPr="002B21C6" w:rsidRDefault="0070353E" w:rsidP="00DD7B7C">
      <w:pPr>
        <w:pStyle w:val="PargrafodaLista"/>
        <w:numPr>
          <w:ilvl w:val="0"/>
          <w:numId w:val="7"/>
        </w:numPr>
        <w:tabs>
          <w:tab w:val="left" w:pos="395"/>
        </w:tabs>
        <w:spacing w:line="360" w:lineRule="auto"/>
        <w:ind w:left="394" w:hanging="272"/>
        <w:rPr>
          <w:rFonts w:asciiTheme="minorHAnsi" w:hAnsiTheme="minorHAnsi" w:cstheme="minorHAnsi"/>
          <w:sz w:val="24"/>
          <w:szCs w:val="24"/>
        </w:rPr>
      </w:pPr>
      <w:r w:rsidRPr="002B21C6">
        <w:rPr>
          <w:rFonts w:asciiTheme="minorHAnsi" w:hAnsiTheme="minorHAnsi" w:cstheme="minorHAnsi"/>
          <w:sz w:val="24"/>
          <w:szCs w:val="24"/>
        </w:rPr>
        <w:t>apresentação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documentação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falsa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participação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certame;</w:t>
      </w:r>
    </w:p>
    <w:p w:rsidR="0070353E" w:rsidRPr="002B21C6" w:rsidRDefault="0070353E" w:rsidP="00DD7B7C">
      <w:pPr>
        <w:pStyle w:val="PargrafodaLista"/>
        <w:numPr>
          <w:ilvl w:val="0"/>
          <w:numId w:val="7"/>
        </w:numPr>
        <w:tabs>
          <w:tab w:val="left" w:pos="383"/>
        </w:tabs>
        <w:spacing w:line="360" w:lineRule="auto"/>
        <w:rPr>
          <w:rFonts w:asciiTheme="minorHAnsi" w:hAnsiTheme="minorHAnsi" w:cstheme="minorHAnsi"/>
          <w:sz w:val="24"/>
          <w:szCs w:val="24"/>
        </w:rPr>
      </w:pPr>
      <w:r w:rsidRPr="002B21C6">
        <w:rPr>
          <w:rFonts w:asciiTheme="minorHAnsi" w:hAnsiTheme="minorHAnsi" w:cstheme="minorHAnsi"/>
          <w:sz w:val="24"/>
          <w:szCs w:val="24"/>
        </w:rPr>
        <w:t>retardamento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execução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certame, por</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conduta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reprovável;</w:t>
      </w:r>
    </w:p>
    <w:p w:rsidR="0070353E" w:rsidRPr="002B21C6" w:rsidRDefault="0070353E" w:rsidP="00DD7B7C">
      <w:pPr>
        <w:pStyle w:val="PargrafodaLista"/>
        <w:numPr>
          <w:ilvl w:val="0"/>
          <w:numId w:val="7"/>
        </w:numPr>
        <w:tabs>
          <w:tab w:val="left" w:pos="395"/>
        </w:tabs>
        <w:spacing w:line="360" w:lineRule="auto"/>
        <w:ind w:left="394" w:hanging="272"/>
        <w:rPr>
          <w:rFonts w:asciiTheme="minorHAnsi" w:hAnsiTheme="minorHAnsi" w:cstheme="minorHAnsi"/>
          <w:sz w:val="24"/>
          <w:szCs w:val="24"/>
        </w:rPr>
      </w:pPr>
      <w:r w:rsidRPr="002B21C6">
        <w:rPr>
          <w:rFonts w:asciiTheme="minorHAnsi" w:hAnsiTheme="minorHAnsi" w:cstheme="minorHAnsi"/>
          <w:sz w:val="24"/>
          <w:szCs w:val="24"/>
        </w:rPr>
        <w:t>não-manutenção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proposta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escrita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lance</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verbal,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após 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adjudicação;</w:t>
      </w:r>
    </w:p>
    <w:p w:rsidR="0070353E" w:rsidRPr="002B21C6" w:rsidRDefault="0070353E" w:rsidP="00DD7B7C">
      <w:pPr>
        <w:pStyle w:val="PargrafodaLista"/>
        <w:numPr>
          <w:ilvl w:val="0"/>
          <w:numId w:val="7"/>
        </w:numPr>
        <w:tabs>
          <w:tab w:val="left" w:pos="383"/>
        </w:tabs>
        <w:spacing w:line="360" w:lineRule="auto"/>
        <w:rPr>
          <w:rFonts w:asciiTheme="minorHAnsi" w:hAnsiTheme="minorHAnsi" w:cstheme="minorHAnsi"/>
          <w:sz w:val="24"/>
          <w:szCs w:val="24"/>
        </w:rPr>
      </w:pPr>
      <w:r w:rsidRPr="002B21C6">
        <w:rPr>
          <w:rFonts w:asciiTheme="minorHAnsi" w:hAnsiTheme="minorHAnsi" w:cstheme="minorHAnsi"/>
          <w:sz w:val="24"/>
          <w:szCs w:val="24"/>
        </w:rPr>
        <w:t>comportamento</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inidôneo;</w:t>
      </w:r>
    </w:p>
    <w:p w:rsidR="0070353E" w:rsidRPr="002B21C6" w:rsidRDefault="0070353E" w:rsidP="00DD7B7C">
      <w:pPr>
        <w:pStyle w:val="PargrafodaLista"/>
        <w:numPr>
          <w:ilvl w:val="0"/>
          <w:numId w:val="7"/>
        </w:numPr>
        <w:tabs>
          <w:tab w:val="left" w:pos="333"/>
        </w:tabs>
        <w:spacing w:line="360" w:lineRule="auto"/>
        <w:ind w:left="332" w:hanging="210"/>
        <w:rPr>
          <w:rFonts w:asciiTheme="minorHAnsi" w:hAnsiTheme="minorHAnsi" w:cstheme="minorHAnsi"/>
          <w:sz w:val="24"/>
          <w:szCs w:val="24"/>
        </w:rPr>
      </w:pPr>
      <w:r w:rsidRPr="002B21C6">
        <w:rPr>
          <w:rFonts w:asciiTheme="minorHAnsi" w:hAnsiTheme="minorHAnsi" w:cstheme="minorHAnsi"/>
          <w:sz w:val="24"/>
          <w:szCs w:val="24"/>
        </w:rPr>
        <w:t>cometimento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fraude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fiscal;</w:t>
      </w:r>
    </w:p>
    <w:p w:rsidR="0070353E" w:rsidRPr="002B21C6" w:rsidRDefault="0070353E" w:rsidP="00DD7B7C">
      <w:pPr>
        <w:pStyle w:val="PargrafodaLista"/>
        <w:numPr>
          <w:ilvl w:val="0"/>
          <w:numId w:val="7"/>
        </w:numPr>
        <w:tabs>
          <w:tab w:val="left" w:pos="393"/>
        </w:tabs>
        <w:spacing w:line="360" w:lineRule="auto"/>
        <w:ind w:left="392" w:hanging="270"/>
        <w:rPr>
          <w:rFonts w:asciiTheme="minorHAnsi" w:hAnsiTheme="minorHAnsi" w:cstheme="minorHAnsi"/>
          <w:sz w:val="24"/>
          <w:szCs w:val="24"/>
        </w:rPr>
      </w:pPr>
      <w:r w:rsidRPr="002B21C6">
        <w:rPr>
          <w:rFonts w:asciiTheme="minorHAnsi" w:hAnsiTheme="minorHAnsi" w:cstheme="minorHAnsi"/>
          <w:sz w:val="24"/>
          <w:szCs w:val="24"/>
        </w:rPr>
        <w:t>fraudar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execução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contrato;</w:t>
      </w:r>
    </w:p>
    <w:p w:rsidR="0070353E" w:rsidRPr="002B21C6" w:rsidRDefault="0070353E" w:rsidP="00DD7B7C">
      <w:pPr>
        <w:pStyle w:val="PargrafodaLista"/>
        <w:numPr>
          <w:ilvl w:val="0"/>
          <w:numId w:val="7"/>
        </w:numPr>
        <w:tabs>
          <w:tab w:val="left" w:pos="393"/>
        </w:tabs>
        <w:spacing w:line="360" w:lineRule="auto"/>
        <w:ind w:left="392" w:hanging="270"/>
        <w:rPr>
          <w:rFonts w:asciiTheme="minorHAnsi" w:hAnsiTheme="minorHAnsi" w:cstheme="minorHAnsi"/>
          <w:sz w:val="24"/>
          <w:szCs w:val="24"/>
        </w:rPr>
      </w:pPr>
      <w:r w:rsidRPr="002B21C6">
        <w:rPr>
          <w:rFonts w:asciiTheme="minorHAnsi" w:hAnsiTheme="minorHAnsi" w:cstheme="minorHAnsi"/>
          <w:sz w:val="24"/>
          <w:szCs w:val="24"/>
        </w:rPr>
        <w:t>falhar na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execução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contrato.</w:t>
      </w:r>
    </w:p>
    <w:p w:rsidR="0070353E" w:rsidRPr="002B21C6" w:rsidRDefault="0070353E" w:rsidP="00DD7B7C">
      <w:pPr>
        <w:pStyle w:val="PargrafodaLista"/>
        <w:numPr>
          <w:ilvl w:val="1"/>
          <w:numId w:val="8"/>
        </w:numPr>
        <w:tabs>
          <w:tab w:val="left" w:pos="683"/>
        </w:tabs>
        <w:spacing w:line="360" w:lineRule="auto"/>
        <w:ind w:right="220" w:firstLine="0"/>
        <w:rPr>
          <w:rFonts w:asciiTheme="minorHAnsi" w:hAnsiTheme="minorHAnsi" w:cstheme="minorHAnsi"/>
          <w:sz w:val="24"/>
          <w:szCs w:val="24"/>
        </w:rPr>
      </w:pPr>
      <w:r w:rsidRPr="002B21C6">
        <w:rPr>
          <w:rFonts w:asciiTheme="minorHAnsi" w:hAnsiTheme="minorHAnsi" w:cstheme="minorHAnsi"/>
          <w:sz w:val="24"/>
          <w:szCs w:val="24"/>
        </w:rPr>
        <w:t>Na aplicação das penalidades prevista no Edital, o Município considerará, motivadamente, 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gravidade da falta, seus efeitos, bem como os antecedentes do licitante ou contratado, podendo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deixar de aplicá-las, se admitidas as suas justificativas, nos termos do que dispõe o artigo 87,</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"caput",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 Lei nº</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8.666/93.</w:t>
      </w:r>
    </w:p>
    <w:p w:rsidR="0070353E" w:rsidRPr="002B21C6" w:rsidRDefault="0070353E" w:rsidP="00DD7B7C">
      <w:pPr>
        <w:pStyle w:val="PargrafodaLista"/>
        <w:numPr>
          <w:ilvl w:val="1"/>
          <w:numId w:val="8"/>
        </w:numPr>
        <w:tabs>
          <w:tab w:val="left" w:pos="676"/>
        </w:tabs>
        <w:spacing w:line="360" w:lineRule="auto"/>
        <w:ind w:left="675" w:hanging="553"/>
        <w:rPr>
          <w:rFonts w:asciiTheme="minorHAnsi" w:hAnsiTheme="minorHAnsi" w:cstheme="minorHAnsi"/>
          <w:sz w:val="24"/>
          <w:szCs w:val="24"/>
        </w:rPr>
      </w:pPr>
      <w:r w:rsidRPr="002B21C6">
        <w:rPr>
          <w:rFonts w:asciiTheme="minorHAnsi" w:hAnsiTheme="minorHAnsi" w:cstheme="minorHAnsi"/>
          <w:sz w:val="24"/>
          <w:szCs w:val="24"/>
        </w:rPr>
        <w:t>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penalidades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registradas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cadastro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contratado,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quando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for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caso.</w:t>
      </w:r>
    </w:p>
    <w:p w:rsidR="0070353E" w:rsidRPr="002B21C6" w:rsidRDefault="0070353E" w:rsidP="00DD7B7C">
      <w:pPr>
        <w:pStyle w:val="PargrafodaLista"/>
        <w:numPr>
          <w:ilvl w:val="1"/>
          <w:numId w:val="8"/>
        </w:numPr>
        <w:tabs>
          <w:tab w:val="left" w:pos="719"/>
        </w:tabs>
        <w:spacing w:line="360" w:lineRule="auto"/>
        <w:ind w:right="223" w:firstLine="0"/>
        <w:rPr>
          <w:rFonts w:asciiTheme="minorHAnsi" w:hAnsiTheme="minorHAnsi" w:cstheme="minorHAnsi"/>
          <w:sz w:val="24"/>
          <w:szCs w:val="24"/>
        </w:rPr>
      </w:pPr>
      <w:r w:rsidRPr="002B21C6">
        <w:rPr>
          <w:rFonts w:asciiTheme="minorHAnsi" w:hAnsiTheme="minorHAnsi" w:cstheme="minorHAnsi"/>
          <w:sz w:val="24"/>
          <w:szCs w:val="24"/>
        </w:rPr>
        <w:t>Nenhum pagamento será efetuado enquanto pendente de liquidação qualquer obrigação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financeira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for imposta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fornecedor em</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virtude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penalidade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inadimplência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contratual.</w:t>
      </w:r>
    </w:p>
    <w:p w:rsidR="0070353E" w:rsidRPr="002B21C6" w:rsidRDefault="0070353E" w:rsidP="00DD7B7C">
      <w:pPr>
        <w:spacing w:line="360" w:lineRule="auto"/>
        <w:jc w:val="both"/>
        <w:rPr>
          <w:rFonts w:asciiTheme="minorHAnsi" w:hAnsiTheme="minorHAnsi" w:cstheme="minorHAnsi"/>
          <w:sz w:val="24"/>
          <w:szCs w:val="24"/>
        </w:rPr>
      </w:pPr>
    </w:p>
    <w:p w:rsidR="0070353E" w:rsidRPr="002B21C6" w:rsidRDefault="0070353E" w:rsidP="00DD7B7C">
      <w:pPr>
        <w:pStyle w:val="Ttulo2"/>
        <w:numPr>
          <w:ilvl w:val="0"/>
          <w:numId w:val="16"/>
        </w:numPr>
        <w:tabs>
          <w:tab w:val="left" w:pos="431"/>
        </w:tabs>
        <w:spacing w:line="360" w:lineRule="auto"/>
        <w:ind w:left="430" w:hanging="308"/>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DISPOSIÇÕES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GERAIS:</w:t>
      </w:r>
    </w:p>
    <w:p w:rsidR="0070353E" w:rsidRPr="002B21C6" w:rsidRDefault="0070353E" w:rsidP="00DD7B7C">
      <w:pPr>
        <w:pStyle w:val="PargrafodaLista"/>
        <w:numPr>
          <w:ilvl w:val="1"/>
          <w:numId w:val="16"/>
        </w:numPr>
        <w:tabs>
          <w:tab w:val="left" w:pos="710"/>
        </w:tabs>
        <w:spacing w:line="360" w:lineRule="auto"/>
        <w:ind w:right="216" w:firstLine="0"/>
        <w:rPr>
          <w:rFonts w:asciiTheme="minorHAnsi" w:hAnsiTheme="minorHAnsi" w:cstheme="minorHAnsi"/>
          <w:sz w:val="24"/>
          <w:szCs w:val="24"/>
        </w:rPr>
      </w:pPr>
      <w:r w:rsidRPr="002B21C6">
        <w:rPr>
          <w:rFonts w:asciiTheme="minorHAnsi" w:hAnsiTheme="minorHAnsi" w:cstheme="minorHAnsi"/>
          <w:sz w:val="24"/>
          <w:szCs w:val="24"/>
        </w:rPr>
        <w:t>Quaisquer informações ou dúvidas de ordem técnica, bem como aquelas decorrentes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interpretação do Edital, deverão ser solicitadas por escrito, ao M</w:t>
      </w:r>
      <w:r w:rsidR="00254252" w:rsidRPr="002B21C6">
        <w:rPr>
          <w:rFonts w:asciiTheme="minorHAnsi" w:hAnsiTheme="minorHAnsi" w:cstheme="minorHAnsi"/>
          <w:sz w:val="24"/>
          <w:szCs w:val="24"/>
        </w:rPr>
        <w:t>unicípio de Dezesseis de Novembro</w:t>
      </w:r>
      <w:r w:rsidRPr="002B21C6">
        <w:rPr>
          <w:rFonts w:asciiTheme="minorHAnsi" w:hAnsiTheme="minorHAnsi" w:cstheme="minorHAnsi"/>
          <w:sz w:val="24"/>
          <w:szCs w:val="24"/>
        </w:rPr>
        <w:t>, setor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licitações, sito</w:t>
      </w:r>
      <w:r w:rsidR="00254252" w:rsidRPr="002B21C6">
        <w:rPr>
          <w:rFonts w:asciiTheme="minorHAnsi" w:hAnsiTheme="minorHAnsi" w:cstheme="minorHAnsi"/>
          <w:sz w:val="24"/>
          <w:szCs w:val="24"/>
        </w:rPr>
        <w:t xml:space="preserve"> na Rua Santo Antonio 1243, Centro, na cidade de Dezesseis de Novembro - RS, pelo fone (55</w:t>
      </w:r>
      <w:r w:rsidRPr="002B21C6">
        <w:rPr>
          <w:rFonts w:asciiTheme="minorHAnsi" w:hAnsiTheme="minorHAnsi" w:cstheme="minorHAnsi"/>
          <w:sz w:val="24"/>
          <w:szCs w:val="24"/>
        </w:rPr>
        <w:t>)</w:t>
      </w:r>
      <w:r w:rsidRPr="002B21C6">
        <w:rPr>
          <w:rFonts w:asciiTheme="minorHAnsi" w:hAnsiTheme="minorHAnsi" w:cstheme="minorHAnsi"/>
          <w:spacing w:val="-59"/>
          <w:sz w:val="24"/>
          <w:szCs w:val="24"/>
        </w:rPr>
        <w:t xml:space="preserve"> </w:t>
      </w:r>
      <w:r w:rsidR="00254252" w:rsidRPr="002B21C6">
        <w:rPr>
          <w:rFonts w:asciiTheme="minorHAnsi" w:hAnsiTheme="minorHAnsi" w:cstheme="minorHAnsi"/>
          <w:sz w:val="24"/>
          <w:szCs w:val="24"/>
        </w:rPr>
        <w:t>3362-1100</w:t>
      </w:r>
      <w:r w:rsidRPr="002B21C6">
        <w:rPr>
          <w:rFonts w:asciiTheme="minorHAnsi" w:hAnsiTheme="minorHAnsi" w:cstheme="minorHAnsi"/>
          <w:sz w:val="24"/>
          <w:szCs w:val="24"/>
        </w:rPr>
        <w:t>, no horário de expediente, preferencialmente, com antecedência mínima de até 02</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(dois) dias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úteis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 data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marcada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recebimento dos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envelopes.</w:t>
      </w:r>
    </w:p>
    <w:p w:rsidR="0070353E" w:rsidRPr="002B21C6" w:rsidRDefault="0070353E" w:rsidP="00DD7B7C">
      <w:pPr>
        <w:pStyle w:val="PargrafodaLista"/>
        <w:numPr>
          <w:ilvl w:val="1"/>
          <w:numId w:val="16"/>
        </w:numPr>
        <w:tabs>
          <w:tab w:val="left" w:pos="686"/>
        </w:tabs>
        <w:spacing w:line="360" w:lineRule="auto"/>
        <w:ind w:right="229" w:firstLine="0"/>
        <w:rPr>
          <w:rFonts w:asciiTheme="minorHAnsi" w:hAnsiTheme="minorHAnsi" w:cstheme="minorHAnsi"/>
          <w:sz w:val="24"/>
          <w:szCs w:val="24"/>
        </w:rPr>
      </w:pPr>
      <w:r w:rsidRPr="002B21C6">
        <w:rPr>
          <w:rFonts w:asciiTheme="minorHAnsi" w:hAnsiTheme="minorHAnsi" w:cstheme="minorHAnsi"/>
          <w:sz w:val="24"/>
          <w:szCs w:val="24"/>
        </w:rPr>
        <w:t>Os questionamentos recebidos e as respectivas respostas com relação ao presente Pregão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encontrar-se-ão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à</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disposição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todos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interessados no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Município,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setor</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 licitações</w:t>
      </w:r>
      <w:r w:rsidR="00254252" w:rsidRPr="002B21C6">
        <w:rPr>
          <w:rFonts w:asciiTheme="minorHAnsi" w:hAnsiTheme="minorHAnsi" w:cstheme="minorHAnsi"/>
          <w:sz w:val="24"/>
          <w:szCs w:val="24"/>
        </w:rPr>
        <w:t>.</w:t>
      </w:r>
    </w:p>
    <w:p w:rsidR="0070353E" w:rsidRPr="002B21C6" w:rsidRDefault="0070353E" w:rsidP="00DD7B7C">
      <w:pPr>
        <w:pStyle w:val="PargrafodaLista"/>
        <w:numPr>
          <w:ilvl w:val="1"/>
          <w:numId w:val="16"/>
        </w:numPr>
        <w:tabs>
          <w:tab w:val="left" w:pos="686"/>
        </w:tabs>
        <w:spacing w:line="360" w:lineRule="auto"/>
        <w:ind w:right="223" w:firstLine="0"/>
        <w:rPr>
          <w:rFonts w:asciiTheme="minorHAnsi" w:hAnsiTheme="minorHAnsi" w:cstheme="minorHAnsi"/>
          <w:sz w:val="24"/>
          <w:szCs w:val="24"/>
        </w:rPr>
      </w:pPr>
      <w:r w:rsidRPr="002B21C6">
        <w:rPr>
          <w:rFonts w:asciiTheme="minorHAnsi" w:hAnsiTheme="minorHAnsi" w:cstheme="minorHAnsi"/>
          <w:sz w:val="24"/>
          <w:szCs w:val="24"/>
        </w:rPr>
        <w:t>Ocorrendo a decretação de feriado ou qualquer fato superveniente que impeça a realização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certame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marcada,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todas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datas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constantes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deste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Edital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transferidas,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automaticamente,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primeiro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útil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expediente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normal</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subsequentes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aos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ora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fixados.</w:t>
      </w:r>
    </w:p>
    <w:p w:rsidR="0070353E" w:rsidRPr="002B21C6" w:rsidRDefault="0070353E" w:rsidP="00DD7B7C">
      <w:pPr>
        <w:pStyle w:val="PargrafodaLista"/>
        <w:numPr>
          <w:ilvl w:val="1"/>
          <w:numId w:val="16"/>
        </w:numPr>
        <w:tabs>
          <w:tab w:val="left" w:pos="779"/>
        </w:tabs>
        <w:spacing w:line="360" w:lineRule="auto"/>
        <w:ind w:right="220" w:firstLine="0"/>
        <w:rPr>
          <w:rFonts w:asciiTheme="minorHAnsi" w:hAnsiTheme="minorHAnsi" w:cstheme="minorHAnsi"/>
          <w:sz w:val="24"/>
          <w:szCs w:val="24"/>
        </w:rPr>
      </w:pPr>
      <w:r w:rsidRPr="002B21C6">
        <w:rPr>
          <w:rFonts w:asciiTheme="minorHAnsi" w:hAnsiTheme="minorHAnsi" w:cstheme="minorHAnsi"/>
          <w:sz w:val="24"/>
          <w:szCs w:val="24"/>
        </w:rPr>
        <w:t>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agilização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trabalhos,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solicita-se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façam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constar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sua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documentação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endereço 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números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fax,</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telefone 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e-mail.</w:t>
      </w:r>
    </w:p>
    <w:p w:rsidR="0070353E" w:rsidRPr="002B21C6" w:rsidRDefault="0070353E" w:rsidP="00DD7B7C">
      <w:pPr>
        <w:pStyle w:val="PargrafodaLista"/>
        <w:numPr>
          <w:ilvl w:val="1"/>
          <w:numId w:val="16"/>
        </w:numPr>
        <w:tabs>
          <w:tab w:val="left" w:pos="772"/>
        </w:tabs>
        <w:spacing w:line="360" w:lineRule="auto"/>
        <w:ind w:right="223" w:firstLine="0"/>
        <w:rPr>
          <w:rFonts w:asciiTheme="minorHAnsi" w:hAnsiTheme="minorHAnsi" w:cstheme="minorHAnsi"/>
          <w:sz w:val="24"/>
          <w:szCs w:val="24"/>
        </w:rPr>
      </w:pPr>
      <w:r w:rsidRPr="002B21C6">
        <w:rPr>
          <w:rFonts w:asciiTheme="minorHAnsi" w:hAnsiTheme="minorHAnsi" w:cstheme="minorHAnsi"/>
          <w:sz w:val="24"/>
          <w:szCs w:val="24"/>
        </w:rPr>
        <w:t>Todos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documentos,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exigidos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instrumento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convocatório,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poderão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apresentados em original, por qualquer processo de cópia autenticada por tabelião, ou servidor do</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município,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ou publicação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órgão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 imprensa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oficial.</w:t>
      </w:r>
    </w:p>
    <w:p w:rsidR="0070353E" w:rsidRPr="002B21C6" w:rsidRDefault="0070353E" w:rsidP="00DD7B7C">
      <w:pPr>
        <w:pStyle w:val="PargrafodaLista"/>
        <w:numPr>
          <w:ilvl w:val="1"/>
          <w:numId w:val="16"/>
        </w:numPr>
        <w:tabs>
          <w:tab w:val="left" w:pos="705"/>
        </w:tabs>
        <w:spacing w:line="360" w:lineRule="auto"/>
        <w:ind w:right="217" w:firstLine="0"/>
        <w:rPr>
          <w:rFonts w:asciiTheme="minorHAnsi" w:hAnsiTheme="minorHAnsi" w:cstheme="minorHAnsi"/>
          <w:sz w:val="24"/>
          <w:szCs w:val="24"/>
        </w:rPr>
      </w:pPr>
      <w:r w:rsidRPr="002B21C6">
        <w:rPr>
          <w:rFonts w:asciiTheme="minorHAnsi" w:hAnsiTheme="minorHAnsi" w:cstheme="minorHAnsi"/>
          <w:sz w:val="24"/>
          <w:szCs w:val="24"/>
        </w:rPr>
        <w:t>O proponente que vier a ser contratado ficará obrigado a aceitar, nas mesmas condições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contratuais,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acréscimos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supressões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fizerem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necessários,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conveniência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59"/>
          <w:sz w:val="24"/>
          <w:szCs w:val="24"/>
        </w:rPr>
        <w:t xml:space="preserve"> </w:t>
      </w:r>
      <w:r w:rsidR="00254252" w:rsidRPr="002B21C6">
        <w:rPr>
          <w:rFonts w:asciiTheme="minorHAnsi" w:hAnsiTheme="minorHAnsi" w:cstheme="minorHAnsi"/>
          <w:sz w:val="24"/>
          <w:szCs w:val="24"/>
        </w:rPr>
        <w:t>Município de Dezesseis de Novembro</w:t>
      </w:r>
      <w:r w:rsidRPr="002B21C6">
        <w:rPr>
          <w:rFonts w:asciiTheme="minorHAnsi" w:hAnsiTheme="minorHAnsi" w:cstheme="minorHAnsi"/>
          <w:sz w:val="24"/>
          <w:szCs w:val="24"/>
        </w:rPr>
        <w:t xml:space="preserve"> - RS, dentro do limite permitido pelo artigo 65, § 1º, da Lei nº 8666/93,</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sobre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valor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inicial contratado.</w:t>
      </w:r>
    </w:p>
    <w:p w:rsidR="0070353E" w:rsidRPr="002B21C6" w:rsidRDefault="0070353E" w:rsidP="00DD7B7C">
      <w:pPr>
        <w:pStyle w:val="PargrafodaLista"/>
        <w:numPr>
          <w:ilvl w:val="1"/>
          <w:numId w:val="16"/>
        </w:numPr>
        <w:tabs>
          <w:tab w:val="left" w:pos="679"/>
        </w:tabs>
        <w:spacing w:line="360" w:lineRule="auto"/>
        <w:ind w:right="218" w:firstLine="0"/>
        <w:rPr>
          <w:rFonts w:asciiTheme="minorHAnsi" w:hAnsiTheme="minorHAnsi" w:cstheme="minorHAnsi"/>
          <w:sz w:val="24"/>
          <w:szCs w:val="24"/>
        </w:rPr>
      </w:pPr>
      <w:r w:rsidRPr="002B21C6">
        <w:rPr>
          <w:rFonts w:asciiTheme="minorHAnsi" w:hAnsiTheme="minorHAnsi" w:cstheme="minorHAnsi"/>
          <w:sz w:val="24"/>
          <w:szCs w:val="24"/>
        </w:rPr>
        <w:t>Após a apresentação da proposta, não caberá desistência, salvo por motivo justo decorrente</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fato superveniente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aceito pelo Pregoeiro.</w:t>
      </w:r>
    </w:p>
    <w:p w:rsidR="0070353E" w:rsidRPr="002B21C6" w:rsidRDefault="0070353E" w:rsidP="00DD7B7C">
      <w:pPr>
        <w:pStyle w:val="PargrafodaLista"/>
        <w:numPr>
          <w:ilvl w:val="1"/>
          <w:numId w:val="16"/>
        </w:numPr>
        <w:tabs>
          <w:tab w:val="left" w:pos="727"/>
        </w:tabs>
        <w:spacing w:line="360" w:lineRule="auto"/>
        <w:ind w:right="220" w:firstLine="0"/>
        <w:rPr>
          <w:rFonts w:asciiTheme="minorHAnsi" w:hAnsiTheme="minorHAnsi" w:cstheme="minorHAnsi"/>
          <w:sz w:val="24"/>
          <w:szCs w:val="24"/>
        </w:rPr>
      </w:pPr>
      <w:r w:rsidRPr="002B21C6">
        <w:rPr>
          <w:rFonts w:asciiTheme="minorHAnsi" w:hAnsiTheme="minorHAnsi" w:cstheme="minorHAnsi"/>
          <w:sz w:val="24"/>
          <w:szCs w:val="24"/>
        </w:rPr>
        <w:t>A Administração poderá revogar a licitação por interesse público, devendo anulá-la por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ilegalidade, em despacho fundamentado, sem a obrigação de indenizar (art. 49 da Lei Federal nº</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8666/93).</w:t>
      </w:r>
    </w:p>
    <w:p w:rsidR="0070353E" w:rsidRPr="002B21C6" w:rsidRDefault="0070353E" w:rsidP="00DD7B7C">
      <w:pPr>
        <w:pStyle w:val="PargrafodaLista"/>
        <w:numPr>
          <w:ilvl w:val="1"/>
          <w:numId w:val="16"/>
        </w:numPr>
        <w:tabs>
          <w:tab w:val="left" w:pos="748"/>
        </w:tabs>
        <w:spacing w:line="360" w:lineRule="auto"/>
        <w:ind w:right="219" w:firstLine="0"/>
        <w:rPr>
          <w:rFonts w:asciiTheme="minorHAnsi" w:hAnsiTheme="minorHAnsi" w:cstheme="minorHAnsi"/>
          <w:sz w:val="24"/>
          <w:szCs w:val="24"/>
        </w:rPr>
      </w:pPr>
      <w:r w:rsidRPr="002B21C6">
        <w:rPr>
          <w:rFonts w:asciiTheme="minorHAnsi" w:hAnsiTheme="minorHAnsi" w:cstheme="minorHAnsi"/>
          <w:sz w:val="24"/>
          <w:szCs w:val="24"/>
        </w:rPr>
        <w:t>É</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vedada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subcontratação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total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parcial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serviços,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anuência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prévia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Prefeitura.</w:t>
      </w:r>
    </w:p>
    <w:p w:rsidR="00FE59D4" w:rsidRPr="002B21C6" w:rsidRDefault="00FE59D4" w:rsidP="008037FE">
      <w:pPr>
        <w:ind w:left="123"/>
        <w:jc w:val="both"/>
        <w:rPr>
          <w:rFonts w:asciiTheme="minorHAnsi" w:hAnsiTheme="minorHAnsi" w:cstheme="minorHAnsi"/>
          <w:sz w:val="24"/>
          <w:szCs w:val="24"/>
        </w:rPr>
      </w:pPr>
      <w:r w:rsidRPr="002B21C6">
        <w:rPr>
          <w:rFonts w:asciiTheme="minorHAnsi" w:hAnsiTheme="minorHAnsi" w:cstheme="minorHAnsi"/>
          <w:b/>
          <w:sz w:val="24"/>
          <w:szCs w:val="24"/>
        </w:rPr>
        <w:t>13.10</w:t>
      </w:r>
      <w:r w:rsidRPr="002B21C6">
        <w:rPr>
          <w:rFonts w:asciiTheme="minorHAnsi" w:hAnsiTheme="minorHAnsi" w:cstheme="minorHAnsi"/>
          <w:sz w:val="24"/>
          <w:szCs w:val="24"/>
        </w:rPr>
        <w:t xml:space="preserve"> Fica eleito, o Foro da Comarca de São Luiz Gonzaga/RS, para dirimir quaisquer litígios oriundos da licitação e do contrato decorrente, com expressa renúncia a outro qualquer, </w:t>
      </w:r>
      <w:r w:rsidR="008037FE">
        <w:rPr>
          <w:rFonts w:asciiTheme="minorHAnsi" w:hAnsiTheme="minorHAnsi" w:cstheme="minorHAnsi"/>
          <w:sz w:val="24"/>
          <w:szCs w:val="24"/>
        </w:rPr>
        <w:t>por mais privilegiado que seja.</w:t>
      </w:r>
    </w:p>
    <w:p w:rsidR="00FE59D4" w:rsidRPr="002B21C6" w:rsidRDefault="0087382C" w:rsidP="00FE59D4">
      <w:pPr>
        <w:spacing w:line="360" w:lineRule="auto"/>
        <w:jc w:val="right"/>
        <w:rPr>
          <w:rFonts w:asciiTheme="minorHAnsi" w:hAnsiTheme="minorHAnsi" w:cstheme="minorHAnsi"/>
          <w:b/>
          <w:sz w:val="24"/>
          <w:szCs w:val="24"/>
        </w:rPr>
      </w:pPr>
      <w:r w:rsidRPr="002B21C6">
        <w:rPr>
          <w:rFonts w:asciiTheme="minorHAnsi" w:hAnsiTheme="minorHAnsi" w:cstheme="minorHAnsi"/>
          <w:b/>
          <w:sz w:val="24"/>
          <w:szCs w:val="24"/>
        </w:rPr>
        <w:t xml:space="preserve">Pirapo, </w:t>
      </w:r>
      <w:r w:rsidR="002E296E" w:rsidRPr="002B21C6">
        <w:rPr>
          <w:rFonts w:asciiTheme="minorHAnsi" w:hAnsiTheme="minorHAnsi" w:cstheme="minorHAnsi"/>
          <w:b/>
          <w:sz w:val="24"/>
          <w:szCs w:val="24"/>
        </w:rPr>
        <w:t>24</w:t>
      </w:r>
      <w:r w:rsidR="00FE59D4" w:rsidRPr="002B21C6">
        <w:rPr>
          <w:rFonts w:asciiTheme="minorHAnsi" w:hAnsiTheme="minorHAnsi" w:cstheme="minorHAnsi"/>
          <w:b/>
          <w:sz w:val="24"/>
          <w:szCs w:val="24"/>
        </w:rPr>
        <w:t xml:space="preserve"> </w:t>
      </w:r>
      <w:r w:rsidRPr="002B21C6">
        <w:rPr>
          <w:rFonts w:asciiTheme="minorHAnsi" w:hAnsiTheme="minorHAnsi" w:cstheme="minorHAnsi"/>
          <w:b/>
          <w:sz w:val="24"/>
          <w:szCs w:val="24"/>
        </w:rPr>
        <w:t>de Novembro</w:t>
      </w:r>
      <w:r w:rsidR="00FE59D4" w:rsidRPr="002B21C6">
        <w:rPr>
          <w:rFonts w:asciiTheme="minorHAnsi" w:hAnsiTheme="minorHAnsi" w:cstheme="minorHAnsi"/>
          <w:b/>
          <w:sz w:val="24"/>
          <w:szCs w:val="24"/>
        </w:rPr>
        <w:t xml:space="preserve"> de 20</w:t>
      </w:r>
      <w:r w:rsidRPr="002B21C6">
        <w:rPr>
          <w:rFonts w:asciiTheme="minorHAnsi" w:hAnsiTheme="minorHAnsi" w:cstheme="minorHAnsi"/>
          <w:b/>
          <w:sz w:val="24"/>
          <w:szCs w:val="24"/>
        </w:rPr>
        <w:t>21</w:t>
      </w:r>
    </w:p>
    <w:p w:rsidR="00FE59D4" w:rsidRPr="002B21C6" w:rsidRDefault="00FE59D4" w:rsidP="00EB492E">
      <w:pPr>
        <w:jc w:val="center"/>
        <w:rPr>
          <w:rFonts w:asciiTheme="minorHAnsi" w:hAnsiTheme="minorHAnsi" w:cstheme="minorHAnsi"/>
          <w:sz w:val="24"/>
          <w:szCs w:val="24"/>
        </w:rPr>
      </w:pPr>
    </w:p>
    <w:p w:rsidR="00FE59D4" w:rsidRPr="002B21C6" w:rsidRDefault="00FE59D4" w:rsidP="00EB492E">
      <w:pPr>
        <w:jc w:val="center"/>
        <w:rPr>
          <w:rFonts w:asciiTheme="minorHAnsi" w:hAnsiTheme="minorHAnsi" w:cstheme="minorHAnsi"/>
          <w:sz w:val="24"/>
          <w:szCs w:val="24"/>
        </w:rPr>
      </w:pPr>
    </w:p>
    <w:p w:rsidR="00FE59D4" w:rsidRPr="002B21C6" w:rsidRDefault="00FE59D4" w:rsidP="00FE59D4">
      <w:pPr>
        <w:widowControl/>
        <w:autoSpaceDE/>
        <w:autoSpaceDN/>
        <w:ind w:left="-5" w:right="63" w:firstLine="567"/>
        <w:jc w:val="center"/>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 xml:space="preserve">Auri Brandt Kochhann </w:t>
      </w:r>
    </w:p>
    <w:p w:rsidR="00465533" w:rsidRPr="008037FE" w:rsidRDefault="008037FE" w:rsidP="008037FE">
      <w:pPr>
        <w:widowControl/>
        <w:autoSpaceDE/>
        <w:autoSpaceDN/>
        <w:ind w:left="-5" w:right="63" w:firstLine="567"/>
        <w:jc w:val="center"/>
        <w:rPr>
          <w:rFonts w:asciiTheme="minorHAnsi" w:eastAsia="Calibri" w:hAnsiTheme="minorHAnsi" w:cstheme="minorHAnsi"/>
          <w:b/>
          <w:sz w:val="24"/>
          <w:szCs w:val="24"/>
          <w:lang w:val="pt-BR"/>
        </w:rPr>
        <w:sectPr w:rsidR="00465533" w:rsidRPr="008037FE" w:rsidSect="00DD7B7C">
          <w:headerReference w:type="default" r:id="rId8"/>
          <w:footerReference w:type="default" r:id="rId9"/>
          <w:pgSz w:w="12240" w:h="15840"/>
          <w:pgMar w:top="2722" w:right="1134" w:bottom="851" w:left="1134" w:header="709" w:footer="0" w:gutter="0"/>
          <w:cols w:space="720"/>
        </w:sectPr>
      </w:pPr>
      <w:r>
        <w:rPr>
          <w:rFonts w:asciiTheme="minorHAnsi" w:eastAsia="Calibri" w:hAnsiTheme="minorHAnsi" w:cstheme="minorHAnsi"/>
          <w:b/>
          <w:sz w:val="24"/>
          <w:szCs w:val="24"/>
          <w:lang w:val="pt-BR"/>
        </w:rPr>
        <w:t>President</w:t>
      </w:r>
    </w:p>
    <w:p w:rsidR="0070353E" w:rsidRPr="002B21C6" w:rsidRDefault="0070353E" w:rsidP="00DD7B7C">
      <w:pPr>
        <w:pStyle w:val="Corpodetexto"/>
        <w:spacing w:line="360" w:lineRule="auto"/>
        <w:rPr>
          <w:rFonts w:asciiTheme="minorHAnsi" w:hAnsiTheme="minorHAnsi" w:cstheme="minorHAnsi"/>
          <w:sz w:val="24"/>
          <w:szCs w:val="24"/>
        </w:rPr>
      </w:pPr>
    </w:p>
    <w:p w:rsidR="0070353E" w:rsidRPr="002B21C6" w:rsidRDefault="0070353E" w:rsidP="00DD7B7C">
      <w:pPr>
        <w:pStyle w:val="Ttulo2"/>
        <w:spacing w:line="360" w:lineRule="auto"/>
        <w:ind w:left="459" w:right="556"/>
        <w:jc w:val="center"/>
        <w:rPr>
          <w:rFonts w:asciiTheme="minorHAnsi" w:hAnsiTheme="minorHAnsi" w:cstheme="minorHAnsi"/>
          <w:sz w:val="24"/>
          <w:szCs w:val="24"/>
        </w:rPr>
      </w:pPr>
      <w:r w:rsidRPr="002B21C6">
        <w:rPr>
          <w:rFonts w:asciiTheme="minorHAnsi" w:hAnsiTheme="minorHAnsi" w:cstheme="minorHAnsi"/>
          <w:sz w:val="24"/>
          <w:szCs w:val="24"/>
        </w:rPr>
        <w:t>ANEXO</w:t>
      </w:r>
      <w:r w:rsidRPr="002B21C6">
        <w:rPr>
          <w:rFonts w:asciiTheme="minorHAnsi" w:hAnsiTheme="minorHAnsi" w:cstheme="minorHAnsi"/>
          <w:spacing w:val="-1"/>
          <w:sz w:val="24"/>
          <w:szCs w:val="24"/>
        </w:rPr>
        <w:t xml:space="preserve"> </w:t>
      </w:r>
      <w:r w:rsidR="00D83069" w:rsidRPr="002B21C6">
        <w:rPr>
          <w:rFonts w:asciiTheme="minorHAnsi" w:hAnsiTheme="minorHAnsi" w:cstheme="minorHAnsi"/>
          <w:spacing w:val="-1"/>
          <w:sz w:val="24"/>
          <w:szCs w:val="24"/>
        </w:rPr>
        <w:t>I</w:t>
      </w:r>
    </w:p>
    <w:p w:rsidR="0070353E" w:rsidRPr="002B21C6" w:rsidRDefault="0070353E" w:rsidP="00DD7B7C">
      <w:pPr>
        <w:pStyle w:val="Corpodetexto"/>
        <w:spacing w:line="360" w:lineRule="auto"/>
        <w:rPr>
          <w:rFonts w:asciiTheme="minorHAnsi" w:hAnsiTheme="minorHAnsi" w:cstheme="minorHAnsi"/>
          <w:b/>
          <w:sz w:val="24"/>
          <w:szCs w:val="24"/>
        </w:rPr>
      </w:pPr>
    </w:p>
    <w:p w:rsidR="0070353E" w:rsidRPr="002B21C6" w:rsidRDefault="0070353E" w:rsidP="00286928">
      <w:pPr>
        <w:spacing w:line="360" w:lineRule="auto"/>
        <w:ind w:left="347" w:right="445"/>
        <w:jc w:val="center"/>
        <w:rPr>
          <w:rFonts w:asciiTheme="minorHAnsi" w:hAnsiTheme="minorHAnsi" w:cstheme="minorHAnsi"/>
          <w:b/>
          <w:sz w:val="24"/>
          <w:szCs w:val="24"/>
        </w:rPr>
      </w:pPr>
      <w:r w:rsidRPr="002B21C6">
        <w:rPr>
          <w:rFonts w:asciiTheme="minorHAnsi" w:hAnsiTheme="minorHAnsi" w:cstheme="minorHAnsi"/>
          <w:b/>
          <w:sz w:val="24"/>
          <w:szCs w:val="24"/>
        </w:rPr>
        <w:t>MINUTA</w:t>
      </w:r>
      <w:r w:rsidRPr="002B21C6">
        <w:rPr>
          <w:rFonts w:asciiTheme="minorHAnsi" w:hAnsiTheme="minorHAnsi" w:cstheme="minorHAnsi"/>
          <w:b/>
          <w:spacing w:val="-2"/>
          <w:sz w:val="24"/>
          <w:szCs w:val="24"/>
        </w:rPr>
        <w:t xml:space="preserve"> </w:t>
      </w:r>
      <w:r w:rsidRPr="002B21C6">
        <w:rPr>
          <w:rFonts w:asciiTheme="minorHAnsi" w:hAnsiTheme="minorHAnsi" w:cstheme="minorHAnsi"/>
          <w:b/>
          <w:sz w:val="24"/>
          <w:szCs w:val="24"/>
        </w:rPr>
        <w:t>DO</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rPr>
        <w:t>CONTRATO Nº</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rPr>
        <w:t>XX/20</w:t>
      </w:r>
      <w:r w:rsidR="008037FE">
        <w:rPr>
          <w:rFonts w:asciiTheme="minorHAnsi" w:hAnsiTheme="minorHAnsi" w:cstheme="minorHAnsi"/>
          <w:b/>
          <w:sz w:val="24"/>
          <w:szCs w:val="24"/>
        </w:rPr>
        <w:t>21</w:t>
      </w:r>
      <w:r w:rsidRPr="002B21C6">
        <w:rPr>
          <w:rFonts w:asciiTheme="minorHAnsi" w:hAnsiTheme="minorHAnsi" w:cstheme="minorHAnsi"/>
          <w:b/>
          <w:spacing w:val="-5"/>
          <w:sz w:val="24"/>
          <w:szCs w:val="24"/>
        </w:rPr>
        <w:t xml:space="preserve"> </w:t>
      </w:r>
      <w:r w:rsidRPr="002B21C6">
        <w:rPr>
          <w:rFonts w:asciiTheme="minorHAnsi" w:hAnsiTheme="minorHAnsi" w:cstheme="minorHAnsi"/>
          <w:b/>
          <w:sz w:val="24"/>
          <w:szCs w:val="24"/>
        </w:rPr>
        <w:t>DE</w:t>
      </w:r>
      <w:r w:rsidRPr="002B21C6">
        <w:rPr>
          <w:rFonts w:asciiTheme="minorHAnsi" w:hAnsiTheme="minorHAnsi" w:cstheme="minorHAnsi"/>
          <w:b/>
          <w:spacing w:val="-3"/>
          <w:sz w:val="24"/>
          <w:szCs w:val="24"/>
        </w:rPr>
        <w:t xml:space="preserve"> </w:t>
      </w:r>
      <w:r w:rsidRPr="002B21C6">
        <w:rPr>
          <w:rFonts w:asciiTheme="minorHAnsi" w:hAnsiTheme="minorHAnsi" w:cstheme="minorHAnsi"/>
          <w:b/>
          <w:sz w:val="24"/>
          <w:szCs w:val="24"/>
        </w:rPr>
        <w:t>PRESTAÇÃO</w:t>
      </w:r>
      <w:r w:rsidRPr="002B21C6">
        <w:rPr>
          <w:rFonts w:asciiTheme="minorHAnsi" w:hAnsiTheme="minorHAnsi" w:cstheme="minorHAnsi"/>
          <w:b/>
          <w:spacing w:val="-4"/>
          <w:sz w:val="24"/>
          <w:szCs w:val="24"/>
        </w:rPr>
        <w:t xml:space="preserve"> </w:t>
      </w:r>
      <w:r w:rsidRPr="002B21C6">
        <w:rPr>
          <w:rFonts w:asciiTheme="minorHAnsi" w:hAnsiTheme="minorHAnsi" w:cstheme="minorHAnsi"/>
          <w:b/>
          <w:sz w:val="24"/>
          <w:szCs w:val="24"/>
        </w:rPr>
        <w:t>DE</w:t>
      </w:r>
      <w:r w:rsidRPr="002B21C6">
        <w:rPr>
          <w:rFonts w:asciiTheme="minorHAnsi" w:hAnsiTheme="minorHAnsi" w:cstheme="minorHAnsi"/>
          <w:b/>
          <w:spacing w:val="-3"/>
          <w:sz w:val="24"/>
          <w:szCs w:val="24"/>
        </w:rPr>
        <w:t xml:space="preserve"> </w:t>
      </w:r>
      <w:r w:rsidRPr="002B21C6">
        <w:rPr>
          <w:rFonts w:asciiTheme="minorHAnsi" w:hAnsiTheme="minorHAnsi" w:cstheme="minorHAnsi"/>
          <w:b/>
          <w:sz w:val="24"/>
          <w:szCs w:val="24"/>
        </w:rPr>
        <w:t>SERVIÇOS</w:t>
      </w:r>
      <w:r w:rsidRPr="002B21C6">
        <w:rPr>
          <w:rFonts w:asciiTheme="minorHAnsi" w:hAnsiTheme="minorHAnsi" w:cstheme="minorHAnsi"/>
          <w:b/>
          <w:spacing w:val="-5"/>
          <w:sz w:val="24"/>
          <w:szCs w:val="24"/>
        </w:rPr>
        <w:t xml:space="preserve"> </w:t>
      </w:r>
    </w:p>
    <w:p w:rsidR="0070353E" w:rsidRPr="002B21C6" w:rsidRDefault="0070353E" w:rsidP="00DD7B7C">
      <w:pPr>
        <w:pStyle w:val="Corpodetexto"/>
        <w:spacing w:line="360" w:lineRule="auto"/>
        <w:rPr>
          <w:rFonts w:asciiTheme="minorHAnsi" w:hAnsiTheme="minorHAnsi" w:cstheme="minorHAnsi"/>
          <w:b/>
          <w:sz w:val="24"/>
          <w:szCs w:val="24"/>
        </w:rPr>
      </w:pPr>
    </w:p>
    <w:p w:rsidR="0070353E" w:rsidRPr="002B21C6" w:rsidRDefault="0070353E" w:rsidP="00DD7B7C">
      <w:pPr>
        <w:pStyle w:val="Corpodetexto"/>
        <w:tabs>
          <w:tab w:val="left" w:pos="3919"/>
          <w:tab w:val="left" w:pos="4698"/>
          <w:tab w:val="left" w:pos="7921"/>
        </w:tabs>
        <w:spacing w:line="360" w:lineRule="auto"/>
        <w:ind w:left="123" w:right="215"/>
        <w:jc w:val="both"/>
        <w:rPr>
          <w:rFonts w:asciiTheme="minorHAnsi" w:hAnsiTheme="minorHAnsi" w:cstheme="minorHAnsi"/>
          <w:sz w:val="24"/>
          <w:szCs w:val="24"/>
        </w:rPr>
      </w:pPr>
      <w:r w:rsidRPr="002B21C6">
        <w:rPr>
          <w:rFonts w:asciiTheme="minorHAnsi" w:hAnsiTheme="minorHAnsi" w:cstheme="minorHAnsi"/>
          <w:sz w:val="24"/>
          <w:szCs w:val="24"/>
        </w:rPr>
        <w:t xml:space="preserve">Que entre si celebram, de um lado o </w:t>
      </w:r>
      <w:r w:rsidR="00F9375C" w:rsidRPr="002B21C6">
        <w:rPr>
          <w:rFonts w:asciiTheme="minorHAnsi" w:hAnsiTheme="minorHAnsi" w:cstheme="minorHAnsi"/>
          <w:b/>
          <w:sz w:val="24"/>
          <w:szCs w:val="24"/>
        </w:rPr>
        <w:t>CRESU ( CONSORCIO INTERMUNICIPAL DE RESIDUOS SOLIDOS E URBANOS)</w:t>
      </w:r>
      <w:r w:rsidRPr="002B21C6">
        <w:rPr>
          <w:rFonts w:asciiTheme="minorHAnsi" w:hAnsiTheme="minorHAnsi" w:cstheme="minorHAnsi"/>
          <w:sz w:val="24"/>
          <w:szCs w:val="24"/>
        </w:rPr>
        <w:t>, ente jurídico de direito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público, inscrito no CNP</w:t>
      </w:r>
      <w:r w:rsidR="00F9375C" w:rsidRPr="002B21C6">
        <w:rPr>
          <w:rFonts w:asciiTheme="minorHAnsi" w:hAnsiTheme="minorHAnsi" w:cstheme="minorHAnsi"/>
          <w:sz w:val="24"/>
          <w:szCs w:val="24"/>
        </w:rPr>
        <w:t>J/MF .......</w:t>
      </w:r>
      <w:r w:rsidRPr="002B21C6">
        <w:rPr>
          <w:rFonts w:asciiTheme="minorHAnsi" w:hAnsiTheme="minorHAnsi" w:cstheme="minorHAnsi"/>
          <w:sz w:val="24"/>
          <w:szCs w:val="24"/>
        </w:rPr>
        <w:t>,</w:t>
      </w:r>
      <w:r w:rsidR="001E6A4C" w:rsidRPr="002B21C6">
        <w:rPr>
          <w:rFonts w:asciiTheme="minorHAnsi" w:hAnsiTheme="minorHAnsi" w:cstheme="minorHAnsi"/>
          <w:sz w:val="24"/>
          <w:szCs w:val="24"/>
        </w:rPr>
        <w:t xml:space="preserve"> com s</w:t>
      </w:r>
      <w:r w:rsidR="00F9375C" w:rsidRPr="002B21C6">
        <w:rPr>
          <w:rFonts w:asciiTheme="minorHAnsi" w:hAnsiTheme="minorHAnsi" w:cstheme="minorHAnsi"/>
          <w:sz w:val="24"/>
          <w:szCs w:val="24"/>
        </w:rPr>
        <w:t>ede na Rua ...........</w:t>
      </w:r>
      <w:r w:rsidR="001E6A4C" w:rsidRPr="002B21C6">
        <w:rPr>
          <w:rFonts w:asciiTheme="minorHAnsi" w:hAnsiTheme="minorHAnsi" w:cstheme="minorHAnsi"/>
          <w:sz w:val="24"/>
          <w:szCs w:val="24"/>
        </w:rPr>
        <w:t xml:space="preserve">, </w:t>
      </w:r>
      <w:r w:rsidRPr="002B21C6">
        <w:rPr>
          <w:rFonts w:asciiTheme="minorHAnsi" w:hAnsiTheme="minorHAnsi" w:cstheme="minorHAnsi"/>
          <w:sz w:val="24"/>
          <w:szCs w:val="24"/>
        </w:rPr>
        <w:t xml:space="preserve"> centro, neste ato represen</w:t>
      </w:r>
      <w:r w:rsidR="00F9375C" w:rsidRPr="002B21C6">
        <w:rPr>
          <w:rFonts w:asciiTheme="minorHAnsi" w:hAnsiTheme="minorHAnsi" w:cstheme="minorHAnsi"/>
          <w:sz w:val="24"/>
          <w:szCs w:val="24"/>
        </w:rPr>
        <w:t>tado por seu presidente</w:t>
      </w:r>
      <w:r w:rsidRPr="002B21C6">
        <w:rPr>
          <w:rFonts w:asciiTheme="minorHAnsi" w:hAnsiTheme="minorHAnsi" w:cstheme="minorHAnsi"/>
          <w:sz w:val="24"/>
          <w:szCs w:val="24"/>
        </w:rPr>
        <w:t xml:space="preserve"> </w:t>
      </w:r>
      <w:r w:rsidR="00F9375C" w:rsidRPr="002B21C6">
        <w:rPr>
          <w:rFonts w:asciiTheme="minorHAnsi" w:hAnsiTheme="minorHAnsi" w:cstheme="minorHAnsi"/>
          <w:b/>
          <w:sz w:val="24"/>
          <w:szCs w:val="24"/>
        </w:rPr>
        <w:t>Srª. .................</w:t>
      </w:r>
      <w:r w:rsidRPr="002B21C6">
        <w:rPr>
          <w:rFonts w:asciiTheme="minorHAnsi" w:hAnsiTheme="minorHAnsi" w:cstheme="minorHAnsi"/>
          <w:b/>
          <w:sz w:val="24"/>
          <w:szCs w:val="24"/>
        </w:rPr>
        <w:t xml:space="preserve"> </w:t>
      </w:r>
      <w:r w:rsidR="001E6A4C" w:rsidRPr="002B21C6">
        <w:rPr>
          <w:rFonts w:asciiTheme="minorHAnsi" w:hAnsiTheme="minorHAnsi" w:cstheme="minorHAnsi"/>
          <w:sz w:val="24"/>
          <w:szCs w:val="24"/>
        </w:rPr>
        <w:t>brasileiro, casado,residente e domiciliado</w:t>
      </w:r>
      <w:r w:rsidRPr="002B21C6">
        <w:rPr>
          <w:rFonts w:asciiTheme="minorHAnsi" w:hAnsiTheme="minorHAnsi" w:cstheme="minorHAnsi"/>
          <w:spacing w:val="1"/>
          <w:sz w:val="24"/>
          <w:szCs w:val="24"/>
        </w:rPr>
        <w:t xml:space="preserve"> </w:t>
      </w:r>
      <w:r w:rsidR="001E6A4C" w:rsidRPr="002B21C6">
        <w:rPr>
          <w:rFonts w:asciiTheme="minorHAnsi" w:hAnsiTheme="minorHAnsi" w:cstheme="minorHAnsi"/>
          <w:sz w:val="24"/>
          <w:szCs w:val="24"/>
        </w:rPr>
        <w:t>neste Mun</w:t>
      </w:r>
      <w:r w:rsidR="00F50019" w:rsidRPr="002B21C6">
        <w:rPr>
          <w:rFonts w:asciiTheme="minorHAnsi" w:hAnsiTheme="minorHAnsi" w:cstheme="minorHAnsi"/>
          <w:sz w:val="24"/>
          <w:szCs w:val="24"/>
        </w:rPr>
        <w:t>icípio de ................</w:t>
      </w:r>
      <w:r w:rsidRPr="002B21C6">
        <w:rPr>
          <w:rFonts w:asciiTheme="minorHAnsi" w:hAnsiTheme="minorHAnsi" w:cstheme="minorHAnsi"/>
          <w:sz w:val="24"/>
          <w:szCs w:val="24"/>
        </w:rPr>
        <w:t xml:space="preserve">, neste ato denominado simplesmente </w:t>
      </w:r>
      <w:r w:rsidRPr="002B21C6">
        <w:rPr>
          <w:rFonts w:asciiTheme="minorHAnsi" w:hAnsiTheme="minorHAnsi" w:cstheme="minorHAnsi"/>
          <w:b/>
          <w:sz w:val="24"/>
          <w:szCs w:val="24"/>
        </w:rPr>
        <w:t xml:space="preserve">CONTRATANTE, </w:t>
      </w:r>
      <w:r w:rsidRPr="002B21C6">
        <w:rPr>
          <w:rFonts w:asciiTheme="minorHAnsi" w:hAnsiTheme="minorHAnsi" w:cstheme="minorHAnsi"/>
          <w:sz w:val="24"/>
          <w:szCs w:val="24"/>
        </w:rPr>
        <w:t>e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outro</w:t>
      </w:r>
      <w:r w:rsidRPr="002B21C6">
        <w:rPr>
          <w:rFonts w:asciiTheme="minorHAnsi" w:hAnsiTheme="minorHAnsi" w:cstheme="minorHAnsi"/>
          <w:spacing w:val="81"/>
          <w:sz w:val="24"/>
          <w:szCs w:val="24"/>
        </w:rPr>
        <w:t xml:space="preserve"> </w:t>
      </w:r>
      <w:r w:rsidRPr="002B21C6">
        <w:rPr>
          <w:rFonts w:asciiTheme="minorHAnsi" w:hAnsiTheme="minorHAnsi" w:cstheme="minorHAnsi"/>
          <w:sz w:val="24"/>
          <w:szCs w:val="24"/>
        </w:rPr>
        <w:t>lado</w:t>
      </w:r>
      <w:r w:rsidRPr="002B21C6">
        <w:rPr>
          <w:rFonts w:asciiTheme="minorHAnsi" w:hAnsiTheme="minorHAnsi" w:cstheme="minorHAnsi"/>
          <w:spacing w:val="8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83"/>
          <w:sz w:val="24"/>
          <w:szCs w:val="24"/>
        </w:rPr>
        <w:t xml:space="preserve"> </w:t>
      </w:r>
      <w:r w:rsidRPr="002B21C6">
        <w:rPr>
          <w:rFonts w:asciiTheme="minorHAnsi" w:hAnsiTheme="minorHAnsi" w:cstheme="minorHAnsi"/>
          <w:sz w:val="24"/>
          <w:szCs w:val="24"/>
        </w:rPr>
        <w:t>empresa</w:t>
      </w:r>
      <w:r w:rsidRPr="002B21C6">
        <w:rPr>
          <w:rFonts w:asciiTheme="minorHAnsi" w:hAnsiTheme="minorHAnsi" w:cstheme="minorHAnsi"/>
          <w:sz w:val="24"/>
          <w:szCs w:val="24"/>
          <w:u w:val="single"/>
        </w:rPr>
        <w:tab/>
      </w:r>
      <w:r w:rsidRPr="002B21C6">
        <w:rPr>
          <w:rFonts w:asciiTheme="minorHAnsi" w:hAnsiTheme="minorHAnsi" w:cstheme="minorHAnsi"/>
          <w:sz w:val="24"/>
          <w:szCs w:val="24"/>
          <w:u w:val="single"/>
        </w:rPr>
        <w:tab/>
      </w:r>
      <w:r w:rsidRPr="002B21C6">
        <w:rPr>
          <w:rFonts w:asciiTheme="minorHAnsi" w:hAnsiTheme="minorHAnsi" w:cstheme="minorHAnsi"/>
          <w:b/>
          <w:sz w:val="24"/>
          <w:szCs w:val="24"/>
        </w:rPr>
        <w:t>,</w:t>
      </w:r>
      <w:r w:rsidRPr="002B21C6">
        <w:rPr>
          <w:rFonts w:asciiTheme="minorHAnsi" w:hAnsiTheme="minorHAnsi" w:cstheme="minorHAnsi"/>
          <w:b/>
          <w:spacing w:val="22"/>
          <w:sz w:val="24"/>
          <w:szCs w:val="24"/>
        </w:rPr>
        <w:t xml:space="preserve"> </w:t>
      </w:r>
      <w:r w:rsidRPr="002B21C6">
        <w:rPr>
          <w:rFonts w:asciiTheme="minorHAnsi" w:hAnsiTheme="minorHAnsi" w:cstheme="minorHAnsi"/>
          <w:sz w:val="24"/>
          <w:szCs w:val="24"/>
        </w:rPr>
        <w:t>pessoa</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jurídica</w:t>
      </w:r>
      <w:r w:rsidRPr="002B21C6">
        <w:rPr>
          <w:rFonts w:asciiTheme="minorHAnsi" w:hAnsiTheme="minorHAnsi" w:cstheme="minorHAnsi"/>
          <w:spacing w:val="2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direito</w:t>
      </w:r>
      <w:r w:rsidRPr="002B21C6">
        <w:rPr>
          <w:rFonts w:asciiTheme="minorHAnsi" w:hAnsiTheme="minorHAnsi" w:cstheme="minorHAnsi"/>
          <w:spacing w:val="23"/>
          <w:sz w:val="24"/>
          <w:szCs w:val="24"/>
        </w:rPr>
        <w:t xml:space="preserve"> </w:t>
      </w:r>
      <w:r w:rsidRPr="002B21C6">
        <w:rPr>
          <w:rFonts w:asciiTheme="minorHAnsi" w:hAnsiTheme="minorHAnsi" w:cstheme="minorHAnsi"/>
          <w:sz w:val="24"/>
          <w:szCs w:val="24"/>
        </w:rPr>
        <w:t>privado,</w:t>
      </w:r>
      <w:r w:rsidRPr="002B21C6">
        <w:rPr>
          <w:rFonts w:asciiTheme="minorHAnsi" w:hAnsiTheme="minorHAnsi" w:cstheme="minorHAnsi"/>
          <w:spacing w:val="22"/>
          <w:sz w:val="24"/>
          <w:szCs w:val="24"/>
        </w:rPr>
        <w:t xml:space="preserve"> </w:t>
      </w:r>
      <w:r w:rsidRPr="002B21C6">
        <w:rPr>
          <w:rFonts w:asciiTheme="minorHAnsi" w:hAnsiTheme="minorHAnsi" w:cstheme="minorHAnsi"/>
          <w:sz w:val="24"/>
          <w:szCs w:val="24"/>
        </w:rPr>
        <w:t>inscrita</w:t>
      </w:r>
      <w:r w:rsidRPr="002B21C6">
        <w:rPr>
          <w:rFonts w:asciiTheme="minorHAnsi" w:hAnsiTheme="minorHAnsi" w:cstheme="minorHAnsi"/>
          <w:spacing w:val="2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 xml:space="preserve">CNPJ/MF  </w:t>
      </w:r>
      <w:r w:rsidRPr="002B21C6">
        <w:rPr>
          <w:rFonts w:asciiTheme="minorHAnsi" w:hAnsiTheme="minorHAnsi" w:cstheme="minorHAnsi"/>
          <w:spacing w:val="26"/>
          <w:sz w:val="24"/>
          <w:szCs w:val="24"/>
        </w:rPr>
        <w:t xml:space="preserve"> </w:t>
      </w:r>
      <w:r w:rsidRPr="002B21C6">
        <w:rPr>
          <w:rFonts w:asciiTheme="minorHAnsi" w:hAnsiTheme="minorHAnsi" w:cstheme="minorHAnsi"/>
          <w:sz w:val="24"/>
          <w:szCs w:val="24"/>
        </w:rPr>
        <w:t xml:space="preserve">sob  </w:t>
      </w:r>
      <w:r w:rsidRPr="002B21C6">
        <w:rPr>
          <w:rFonts w:asciiTheme="minorHAnsi" w:hAnsiTheme="minorHAnsi" w:cstheme="minorHAnsi"/>
          <w:spacing w:val="25"/>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z w:val="24"/>
          <w:szCs w:val="24"/>
          <w:u w:val="single"/>
        </w:rPr>
        <w:tab/>
      </w:r>
      <w:r w:rsidRPr="002B21C6">
        <w:rPr>
          <w:rFonts w:asciiTheme="minorHAnsi" w:hAnsiTheme="minorHAnsi" w:cstheme="minorHAnsi"/>
          <w:sz w:val="24"/>
          <w:szCs w:val="24"/>
        </w:rPr>
        <w:t xml:space="preserve">,  </w:t>
      </w:r>
      <w:r w:rsidRPr="002B21C6">
        <w:rPr>
          <w:rFonts w:asciiTheme="minorHAnsi" w:hAnsiTheme="minorHAnsi" w:cstheme="minorHAnsi"/>
          <w:spacing w:val="27"/>
          <w:sz w:val="24"/>
          <w:szCs w:val="24"/>
        </w:rPr>
        <w:t xml:space="preserve"> </w:t>
      </w:r>
      <w:r w:rsidRPr="002B21C6">
        <w:rPr>
          <w:rFonts w:asciiTheme="minorHAnsi" w:hAnsiTheme="minorHAnsi" w:cstheme="minorHAnsi"/>
          <w:sz w:val="24"/>
          <w:szCs w:val="24"/>
        </w:rPr>
        <w:t xml:space="preserve">com  </w:t>
      </w:r>
      <w:r w:rsidRPr="002B21C6">
        <w:rPr>
          <w:rFonts w:asciiTheme="minorHAnsi" w:hAnsiTheme="minorHAnsi" w:cstheme="minorHAnsi"/>
          <w:spacing w:val="27"/>
          <w:sz w:val="24"/>
          <w:szCs w:val="24"/>
        </w:rPr>
        <w:t xml:space="preserve"> </w:t>
      </w:r>
      <w:r w:rsidRPr="002B21C6">
        <w:rPr>
          <w:rFonts w:asciiTheme="minorHAnsi" w:hAnsiTheme="minorHAnsi" w:cstheme="minorHAnsi"/>
          <w:sz w:val="24"/>
          <w:szCs w:val="24"/>
        </w:rPr>
        <w:t xml:space="preserve">sede  </w:t>
      </w:r>
      <w:r w:rsidRPr="002B21C6">
        <w:rPr>
          <w:rFonts w:asciiTheme="minorHAnsi" w:hAnsiTheme="minorHAnsi" w:cstheme="minorHAnsi"/>
          <w:spacing w:val="28"/>
          <w:sz w:val="24"/>
          <w:szCs w:val="24"/>
        </w:rPr>
        <w:t xml:space="preserve"> </w:t>
      </w:r>
      <w:r w:rsidRPr="002B21C6">
        <w:rPr>
          <w:rFonts w:asciiTheme="minorHAnsi" w:hAnsiTheme="minorHAnsi" w:cstheme="minorHAnsi"/>
          <w:sz w:val="24"/>
          <w:szCs w:val="24"/>
        </w:rPr>
        <w:t xml:space="preserve">na  </w:t>
      </w:r>
      <w:r w:rsidRPr="002B21C6">
        <w:rPr>
          <w:rFonts w:asciiTheme="minorHAnsi" w:hAnsiTheme="minorHAnsi" w:cstheme="minorHAnsi"/>
          <w:spacing w:val="26"/>
          <w:sz w:val="24"/>
          <w:szCs w:val="24"/>
        </w:rPr>
        <w:t xml:space="preserve"> </w:t>
      </w:r>
      <w:r w:rsidRPr="002B21C6">
        <w:rPr>
          <w:rFonts w:asciiTheme="minorHAnsi" w:hAnsiTheme="minorHAnsi" w:cstheme="minorHAnsi"/>
          <w:sz w:val="24"/>
          <w:szCs w:val="24"/>
        </w:rPr>
        <w:t>Rua</w:t>
      </w:r>
      <w:r w:rsidRPr="002B21C6">
        <w:rPr>
          <w:rFonts w:asciiTheme="minorHAnsi" w:hAnsiTheme="minorHAnsi" w:cstheme="minorHAnsi"/>
          <w:sz w:val="24"/>
          <w:szCs w:val="24"/>
          <w:u w:val="single"/>
        </w:rPr>
        <w:tab/>
      </w:r>
      <w:r w:rsidRPr="002B21C6">
        <w:rPr>
          <w:rFonts w:asciiTheme="minorHAnsi" w:hAnsiTheme="minorHAnsi" w:cstheme="minorHAnsi"/>
          <w:sz w:val="24"/>
          <w:szCs w:val="24"/>
        </w:rPr>
        <w:t xml:space="preserve">,  </w:t>
      </w:r>
      <w:r w:rsidRPr="002B21C6">
        <w:rPr>
          <w:rFonts w:asciiTheme="minorHAnsi" w:hAnsiTheme="minorHAnsi" w:cstheme="minorHAnsi"/>
          <w:spacing w:val="28"/>
          <w:sz w:val="24"/>
          <w:szCs w:val="24"/>
        </w:rPr>
        <w:t xml:space="preserve"> </w:t>
      </w:r>
      <w:r w:rsidRPr="002B21C6">
        <w:rPr>
          <w:rFonts w:asciiTheme="minorHAnsi" w:hAnsiTheme="minorHAnsi" w:cstheme="minorHAnsi"/>
          <w:sz w:val="24"/>
          <w:szCs w:val="24"/>
        </w:rPr>
        <w:t xml:space="preserve">na  </w:t>
      </w:r>
      <w:r w:rsidRPr="002B21C6">
        <w:rPr>
          <w:rFonts w:asciiTheme="minorHAnsi" w:hAnsiTheme="minorHAnsi" w:cstheme="minorHAnsi"/>
          <w:spacing w:val="26"/>
          <w:sz w:val="24"/>
          <w:szCs w:val="24"/>
        </w:rPr>
        <w:t xml:space="preserve"> </w:t>
      </w:r>
      <w:r w:rsidRPr="002B21C6">
        <w:rPr>
          <w:rFonts w:asciiTheme="minorHAnsi" w:hAnsiTheme="minorHAnsi" w:cstheme="minorHAnsi"/>
          <w:sz w:val="24"/>
          <w:szCs w:val="24"/>
        </w:rPr>
        <w:t xml:space="preserve">cidade  </w:t>
      </w:r>
      <w:r w:rsidRPr="002B21C6">
        <w:rPr>
          <w:rFonts w:asciiTheme="minorHAnsi" w:hAnsiTheme="minorHAnsi" w:cstheme="minorHAnsi"/>
          <w:spacing w:val="27"/>
          <w:sz w:val="24"/>
          <w:szCs w:val="24"/>
        </w:rPr>
        <w:t xml:space="preserve"> </w:t>
      </w:r>
      <w:r w:rsidRPr="002B21C6">
        <w:rPr>
          <w:rFonts w:asciiTheme="minorHAnsi" w:hAnsiTheme="minorHAnsi" w:cstheme="minorHAnsi"/>
          <w:sz w:val="24"/>
          <w:szCs w:val="24"/>
        </w:rPr>
        <w:t>de</w:t>
      </w:r>
    </w:p>
    <w:p w:rsidR="0070353E" w:rsidRPr="002B21C6" w:rsidRDefault="0070353E" w:rsidP="00DD7B7C">
      <w:pPr>
        <w:pStyle w:val="Corpodetexto"/>
        <w:tabs>
          <w:tab w:val="left" w:pos="1592"/>
          <w:tab w:val="left" w:pos="3102"/>
          <w:tab w:val="left" w:pos="5310"/>
          <w:tab w:val="left" w:pos="9696"/>
        </w:tabs>
        <w:spacing w:line="360" w:lineRule="auto"/>
        <w:ind w:left="123" w:right="220"/>
        <w:jc w:val="both"/>
        <w:rPr>
          <w:rFonts w:asciiTheme="minorHAnsi" w:hAnsiTheme="minorHAnsi" w:cstheme="minorHAnsi"/>
          <w:sz w:val="24"/>
          <w:szCs w:val="24"/>
        </w:rPr>
      </w:pPr>
      <w:r w:rsidRPr="002B21C6">
        <w:rPr>
          <w:rFonts w:asciiTheme="minorHAnsi" w:hAnsiTheme="minorHAnsi" w:cstheme="minorHAnsi"/>
          <w:sz w:val="24"/>
          <w:szCs w:val="24"/>
          <w:u w:val="single"/>
        </w:rPr>
        <w:t xml:space="preserve"> </w:t>
      </w:r>
      <w:r w:rsidRPr="002B21C6">
        <w:rPr>
          <w:rFonts w:asciiTheme="minorHAnsi" w:hAnsiTheme="minorHAnsi" w:cstheme="minorHAnsi"/>
          <w:sz w:val="24"/>
          <w:szCs w:val="24"/>
          <w:u w:val="single"/>
        </w:rPr>
        <w:tab/>
      </w:r>
      <w:r w:rsidRPr="002B21C6">
        <w:rPr>
          <w:rFonts w:asciiTheme="minorHAnsi" w:hAnsiTheme="minorHAnsi" w:cstheme="minorHAnsi"/>
          <w:sz w:val="24"/>
          <w:szCs w:val="24"/>
        </w:rPr>
        <w:t xml:space="preserve">,  </w:t>
      </w:r>
      <w:r w:rsidRPr="002B21C6">
        <w:rPr>
          <w:rFonts w:asciiTheme="minorHAnsi" w:hAnsiTheme="minorHAnsi" w:cstheme="minorHAnsi"/>
          <w:spacing w:val="46"/>
          <w:sz w:val="24"/>
          <w:szCs w:val="24"/>
        </w:rPr>
        <w:t xml:space="preserve"> </w:t>
      </w:r>
      <w:r w:rsidRPr="002B21C6">
        <w:rPr>
          <w:rFonts w:asciiTheme="minorHAnsi" w:hAnsiTheme="minorHAnsi" w:cstheme="minorHAnsi"/>
          <w:sz w:val="24"/>
          <w:szCs w:val="24"/>
        </w:rPr>
        <w:t>neste</w:t>
      </w:r>
      <w:r w:rsidRPr="002B21C6">
        <w:rPr>
          <w:rFonts w:asciiTheme="minorHAnsi" w:hAnsiTheme="minorHAnsi" w:cstheme="minorHAnsi"/>
          <w:spacing w:val="48"/>
          <w:sz w:val="24"/>
          <w:szCs w:val="24"/>
        </w:rPr>
        <w:t xml:space="preserve"> </w:t>
      </w:r>
      <w:r w:rsidRPr="002B21C6">
        <w:rPr>
          <w:rFonts w:asciiTheme="minorHAnsi" w:hAnsiTheme="minorHAnsi" w:cstheme="minorHAnsi"/>
          <w:sz w:val="24"/>
          <w:szCs w:val="24"/>
        </w:rPr>
        <w:t>ato</w:t>
      </w:r>
      <w:r w:rsidRPr="002B21C6">
        <w:rPr>
          <w:rFonts w:asciiTheme="minorHAnsi" w:hAnsiTheme="minorHAnsi" w:cstheme="minorHAnsi"/>
          <w:spacing w:val="53"/>
          <w:sz w:val="24"/>
          <w:szCs w:val="24"/>
        </w:rPr>
        <w:t xml:space="preserve"> </w:t>
      </w:r>
      <w:r w:rsidRPr="002B21C6">
        <w:rPr>
          <w:rFonts w:asciiTheme="minorHAnsi" w:hAnsiTheme="minorHAnsi" w:cstheme="minorHAnsi"/>
          <w:sz w:val="24"/>
          <w:szCs w:val="24"/>
        </w:rPr>
        <w:t>representada</w:t>
      </w:r>
      <w:r w:rsidRPr="002B21C6">
        <w:rPr>
          <w:rFonts w:asciiTheme="minorHAnsi" w:hAnsiTheme="minorHAnsi" w:cstheme="minorHAnsi"/>
          <w:spacing w:val="52"/>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54"/>
          <w:sz w:val="24"/>
          <w:szCs w:val="24"/>
        </w:rPr>
        <w:t xml:space="preserve"> </w:t>
      </w:r>
      <w:r w:rsidRPr="002B21C6">
        <w:rPr>
          <w:rFonts w:asciiTheme="minorHAnsi" w:hAnsiTheme="minorHAnsi" w:cstheme="minorHAnsi"/>
          <w:sz w:val="24"/>
          <w:szCs w:val="24"/>
        </w:rPr>
        <w:t>seu</w:t>
      </w:r>
      <w:r w:rsidRPr="002B21C6">
        <w:rPr>
          <w:rFonts w:asciiTheme="minorHAnsi" w:hAnsiTheme="minorHAnsi" w:cstheme="minorHAnsi"/>
          <w:spacing w:val="53"/>
          <w:sz w:val="24"/>
          <w:szCs w:val="24"/>
        </w:rPr>
        <w:t xml:space="preserve"> </w:t>
      </w:r>
      <w:r w:rsidRPr="002B21C6">
        <w:rPr>
          <w:rFonts w:asciiTheme="minorHAnsi" w:hAnsiTheme="minorHAnsi" w:cstheme="minorHAnsi"/>
          <w:sz w:val="24"/>
          <w:szCs w:val="24"/>
        </w:rPr>
        <w:t>representante</w:t>
      </w:r>
      <w:r w:rsidRPr="002B21C6">
        <w:rPr>
          <w:rFonts w:asciiTheme="minorHAnsi" w:hAnsiTheme="minorHAnsi" w:cstheme="minorHAnsi"/>
          <w:spacing w:val="53"/>
          <w:sz w:val="24"/>
          <w:szCs w:val="24"/>
        </w:rPr>
        <w:t xml:space="preserve"> </w:t>
      </w:r>
      <w:r w:rsidRPr="002B21C6">
        <w:rPr>
          <w:rFonts w:asciiTheme="minorHAnsi" w:hAnsiTheme="minorHAnsi" w:cstheme="minorHAnsi"/>
          <w:sz w:val="24"/>
          <w:szCs w:val="24"/>
        </w:rPr>
        <w:t>legal</w:t>
      </w:r>
      <w:r w:rsidRPr="002B21C6">
        <w:rPr>
          <w:rFonts w:asciiTheme="minorHAnsi" w:hAnsiTheme="minorHAnsi" w:cstheme="minorHAnsi"/>
          <w:spacing w:val="49"/>
          <w:sz w:val="24"/>
          <w:szCs w:val="24"/>
        </w:rPr>
        <w:t xml:space="preserve"> </w:t>
      </w:r>
      <w:r w:rsidRPr="002B21C6">
        <w:rPr>
          <w:rFonts w:asciiTheme="minorHAnsi" w:hAnsiTheme="minorHAnsi" w:cstheme="minorHAnsi"/>
          <w:sz w:val="24"/>
          <w:szCs w:val="24"/>
        </w:rPr>
        <w:t>Sr.</w:t>
      </w:r>
      <w:r w:rsidRPr="002B21C6">
        <w:rPr>
          <w:rFonts w:asciiTheme="minorHAnsi" w:hAnsiTheme="minorHAnsi" w:cstheme="minorHAnsi"/>
          <w:sz w:val="24"/>
          <w:szCs w:val="24"/>
          <w:u w:val="single"/>
        </w:rPr>
        <w:tab/>
      </w:r>
      <w:r w:rsidRPr="002B21C6">
        <w:rPr>
          <w:rFonts w:asciiTheme="minorHAnsi" w:hAnsiTheme="minorHAnsi" w:cstheme="minorHAnsi"/>
          <w:b/>
          <w:spacing w:val="-4"/>
          <w:sz w:val="24"/>
          <w:szCs w:val="24"/>
        </w:rPr>
        <w:t>,</w:t>
      </w:r>
      <w:r w:rsidRPr="002B21C6">
        <w:rPr>
          <w:rFonts w:asciiTheme="minorHAnsi" w:hAnsiTheme="minorHAnsi" w:cstheme="minorHAnsi"/>
          <w:b/>
          <w:spacing w:val="-59"/>
          <w:sz w:val="24"/>
          <w:szCs w:val="24"/>
        </w:rPr>
        <w:t xml:space="preserve"> </w:t>
      </w:r>
      <w:r w:rsidRPr="002B21C6">
        <w:rPr>
          <w:rFonts w:asciiTheme="minorHAnsi" w:hAnsiTheme="minorHAnsi" w:cstheme="minorHAnsi"/>
          <w:sz w:val="24"/>
          <w:szCs w:val="24"/>
        </w:rPr>
        <w:t>brasileiro,</w:t>
      </w:r>
      <w:r w:rsidRPr="002B21C6">
        <w:rPr>
          <w:rFonts w:asciiTheme="minorHAnsi" w:hAnsiTheme="minorHAnsi" w:cstheme="minorHAnsi"/>
          <w:sz w:val="24"/>
          <w:szCs w:val="24"/>
          <w:u w:val="single"/>
        </w:rPr>
        <w:tab/>
      </w:r>
      <w:r w:rsidRPr="002B21C6">
        <w:rPr>
          <w:rFonts w:asciiTheme="minorHAnsi" w:hAnsiTheme="minorHAnsi" w:cstheme="minorHAnsi"/>
          <w:sz w:val="24"/>
          <w:szCs w:val="24"/>
          <w:u w:val="single"/>
        </w:rPr>
        <w:tab/>
      </w:r>
      <w:r w:rsidRPr="002B21C6">
        <w:rPr>
          <w:rFonts w:asciiTheme="minorHAnsi" w:hAnsiTheme="minorHAnsi" w:cstheme="minorHAnsi"/>
          <w:sz w:val="24"/>
          <w:szCs w:val="24"/>
        </w:rPr>
        <w:t>,</w:t>
      </w:r>
      <w:r w:rsidRPr="002B21C6">
        <w:rPr>
          <w:rFonts w:asciiTheme="minorHAnsi" w:hAnsiTheme="minorHAnsi" w:cstheme="minorHAnsi"/>
          <w:sz w:val="24"/>
          <w:szCs w:val="24"/>
          <w:u w:val="single"/>
        </w:rPr>
        <w:tab/>
      </w:r>
      <w:r w:rsidRPr="002B21C6">
        <w:rPr>
          <w:rFonts w:asciiTheme="minorHAnsi" w:hAnsiTheme="minorHAnsi" w:cstheme="minorHAnsi"/>
          <w:sz w:val="24"/>
          <w:szCs w:val="24"/>
        </w:rPr>
        <w:t xml:space="preserve">,  </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 xml:space="preserve">portador  </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 xml:space="preserve">da  </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 xml:space="preserve">cédula  </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 xml:space="preserve">de  </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 xml:space="preserve">identidade  </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n.°</w:t>
      </w:r>
    </w:p>
    <w:p w:rsidR="0070353E" w:rsidRPr="002B21C6" w:rsidRDefault="0070353E" w:rsidP="00DD7B7C">
      <w:pPr>
        <w:pStyle w:val="Corpodetexto"/>
        <w:tabs>
          <w:tab w:val="left" w:pos="1469"/>
          <w:tab w:val="left" w:pos="6208"/>
        </w:tabs>
        <w:spacing w:line="360" w:lineRule="auto"/>
        <w:ind w:left="123"/>
        <w:rPr>
          <w:rFonts w:asciiTheme="minorHAnsi" w:hAnsiTheme="minorHAnsi" w:cstheme="minorHAnsi"/>
          <w:sz w:val="24"/>
          <w:szCs w:val="24"/>
        </w:rPr>
      </w:pPr>
      <w:r w:rsidRPr="002B21C6">
        <w:rPr>
          <w:rFonts w:asciiTheme="minorHAnsi" w:hAnsiTheme="minorHAnsi" w:cstheme="minorHAnsi"/>
          <w:sz w:val="24"/>
          <w:szCs w:val="24"/>
          <w:u w:val="single"/>
        </w:rPr>
        <w:t xml:space="preserve"> </w:t>
      </w:r>
      <w:r w:rsidRPr="002B21C6">
        <w:rPr>
          <w:rFonts w:asciiTheme="minorHAnsi" w:hAnsiTheme="minorHAnsi" w:cstheme="minorHAnsi"/>
          <w:sz w:val="24"/>
          <w:szCs w:val="24"/>
          <w:u w:val="single"/>
        </w:rPr>
        <w:tab/>
      </w:r>
      <w:r w:rsidRPr="002B21C6">
        <w:rPr>
          <w:rFonts w:asciiTheme="minorHAnsi" w:hAnsiTheme="minorHAnsi" w:cstheme="minorHAnsi"/>
          <w:sz w:val="24"/>
          <w:szCs w:val="24"/>
        </w:rPr>
        <w:t>,</w:t>
      </w:r>
      <w:r w:rsidRPr="002B21C6">
        <w:rPr>
          <w:rFonts w:asciiTheme="minorHAnsi" w:hAnsiTheme="minorHAnsi" w:cstheme="minorHAnsi"/>
          <w:spacing w:val="102"/>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02"/>
          <w:sz w:val="24"/>
          <w:szCs w:val="24"/>
        </w:rPr>
        <w:t xml:space="preserve"> </w:t>
      </w:r>
      <w:r w:rsidRPr="002B21C6">
        <w:rPr>
          <w:rFonts w:asciiTheme="minorHAnsi" w:hAnsiTheme="minorHAnsi" w:cstheme="minorHAnsi"/>
          <w:sz w:val="24"/>
          <w:szCs w:val="24"/>
        </w:rPr>
        <w:t>inscrito</w:t>
      </w:r>
      <w:r w:rsidRPr="002B21C6">
        <w:rPr>
          <w:rFonts w:asciiTheme="minorHAnsi" w:hAnsiTheme="minorHAnsi" w:cstheme="minorHAnsi"/>
          <w:spacing w:val="10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02"/>
          <w:sz w:val="24"/>
          <w:szCs w:val="24"/>
        </w:rPr>
        <w:t xml:space="preserve"> </w:t>
      </w:r>
      <w:r w:rsidRPr="002B21C6">
        <w:rPr>
          <w:rFonts w:asciiTheme="minorHAnsi" w:hAnsiTheme="minorHAnsi" w:cstheme="minorHAnsi"/>
          <w:sz w:val="24"/>
          <w:szCs w:val="24"/>
        </w:rPr>
        <w:t>CPF</w:t>
      </w:r>
      <w:r w:rsidRPr="002B21C6">
        <w:rPr>
          <w:rFonts w:asciiTheme="minorHAnsi" w:hAnsiTheme="minorHAnsi" w:cstheme="minorHAnsi"/>
          <w:spacing w:val="101"/>
          <w:sz w:val="24"/>
          <w:szCs w:val="24"/>
        </w:rPr>
        <w:t xml:space="preserve"> </w:t>
      </w:r>
      <w:r w:rsidRPr="002B21C6">
        <w:rPr>
          <w:rFonts w:asciiTheme="minorHAnsi" w:hAnsiTheme="minorHAnsi" w:cstheme="minorHAnsi"/>
          <w:sz w:val="24"/>
          <w:szCs w:val="24"/>
        </w:rPr>
        <w:t>sob</w:t>
      </w:r>
      <w:r w:rsidRPr="002B21C6">
        <w:rPr>
          <w:rFonts w:asciiTheme="minorHAnsi" w:hAnsiTheme="minorHAnsi" w:cstheme="minorHAnsi"/>
          <w:spacing w:val="102"/>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z w:val="24"/>
          <w:szCs w:val="24"/>
          <w:u w:val="single"/>
        </w:rPr>
        <w:tab/>
      </w:r>
      <w:r w:rsidRPr="002B21C6">
        <w:rPr>
          <w:rFonts w:asciiTheme="minorHAnsi" w:hAnsiTheme="minorHAnsi" w:cstheme="minorHAnsi"/>
          <w:sz w:val="24"/>
          <w:szCs w:val="24"/>
        </w:rPr>
        <w:t>residente</w:t>
      </w:r>
      <w:r w:rsidRPr="002B21C6">
        <w:rPr>
          <w:rFonts w:asciiTheme="minorHAnsi" w:hAnsiTheme="minorHAnsi" w:cstheme="minorHAnsi"/>
          <w:spacing w:val="98"/>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01"/>
          <w:sz w:val="24"/>
          <w:szCs w:val="24"/>
        </w:rPr>
        <w:t xml:space="preserve"> </w:t>
      </w:r>
      <w:r w:rsidRPr="002B21C6">
        <w:rPr>
          <w:rFonts w:asciiTheme="minorHAnsi" w:hAnsiTheme="minorHAnsi" w:cstheme="minorHAnsi"/>
          <w:sz w:val="24"/>
          <w:szCs w:val="24"/>
        </w:rPr>
        <w:t>domiciliado</w:t>
      </w:r>
      <w:r w:rsidRPr="002B21C6">
        <w:rPr>
          <w:rFonts w:asciiTheme="minorHAnsi" w:hAnsiTheme="minorHAnsi" w:cstheme="minorHAnsi"/>
          <w:spacing w:val="100"/>
          <w:sz w:val="24"/>
          <w:szCs w:val="24"/>
        </w:rPr>
        <w:t xml:space="preserve"> </w:t>
      </w:r>
      <w:r w:rsidRPr="002B21C6">
        <w:rPr>
          <w:rFonts w:asciiTheme="minorHAnsi" w:hAnsiTheme="minorHAnsi" w:cstheme="minorHAnsi"/>
          <w:sz w:val="24"/>
          <w:szCs w:val="24"/>
        </w:rPr>
        <w:t>na</w:t>
      </w:r>
      <w:r w:rsidRPr="002B21C6">
        <w:rPr>
          <w:rFonts w:asciiTheme="minorHAnsi" w:hAnsiTheme="minorHAnsi" w:cstheme="minorHAnsi"/>
          <w:spacing w:val="100"/>
          <w:sz w:val="24"/>
          <w:szCs w:val="24"/>
        </w:rPr>
        <w:t xml:space="preserve"> </w:t>
      </w:r>
      <w:r w:rsidRPr="002B21C6">
        <w:rPr>
          <w:rFonts w:asciiTheme="minorHAnsi" w:hAnsiTheme="minorHAnsi" w:cstheme="minorHAnsi"/>
          <w:sz w:val="24"/>
          <w:szCs w:val="24"/>
        </w:rPr>
        <w:t>Rua</w:t>
      </w:r>
    </w:p>
    <w:p w:rsidR="0070353E" w:rsidRPr="002B21C6" w:rsidRDefault="0070353E" w:rsidP="00DD7B7C">
      <w:pPr>
        <w:pStyle w:val="Corpodetexto"/>
        <w:tabs>
          <w:tab w:val="left" w:pos="1837"/>
          <w:tab w:val="left" w:pos="5143"/>
        </w:tabs>
        <w:spacing w:line="360" w:lineRule="auto"/>
        <w:ind w:left="123" w:right="221"/>
        <w:jc w:val="both"/>
        <w:rPr>
          <w:rFonts w:asciiTheme="minorHAnsi" w:hAnsiTheme="minorHAnsi" w:cstheme="minorHAnsi"/>
          <w:sz w:val="24"/>
          <w:szCs w:val="24"/>
        </w:rPr>
      </w:pPr>
      <w:r w:rsidRPr="002B21C6">
        <w:rPr>
          <w:rFonts w:asciiTheme="minorHAnsi" w:hAnsiTheme="minorHAnsi" w:cstheme="minorHAnsi"/>
          <w:sz w:val="24"/>
          <w:szCs w:val="24"/>
          <w:u w:val="single"/>
        </w:rPr>
        <w:t xml:space="preserve"> </w:t>
      </w:r>
      <w:r w:rsidRPr="002B21C6">
        <w:rPr>
          <w:rFonts w:asciiTheme="minorHAnsi" w:hAnsiTheme="minorHAnsi" w:cstheme="minorHAnsi"/>
          <w:sz w:val="24"/>
          <w:szCs w:val="24"/>
          <w:u w:val="single"/>
        </w:rPr>
        <w:tab/>
      </w:r>
      <w:r w:rsidRPr="002B21C6">
        <w:rPr>
          <w:rFonts w:asciiTheme="minorHAnsi" w:hAnsiTheme="minorHAnsi" w:cstheme="minorHAnsi"/>
          <w:sz w:val="24"/>
          <w:szCs w:val="24"/>
        </w:rPr>
        <w:t>,</w:t>
      </w:r>
      <w:r w:rsidRPr="002B21C6">
        <w:rPr>
          <w:rFonts w:asciiTheme="minorHAnsi" w:hAnsiTheme="minorHAnsi" w:cstheme="minorHAnsi"/>
          <w:spacing w:val="66"/>
          <w:sz w:val="24"/>
          <w:szCs w:val="24"/>
        </w:rPr>
        <w:t xml:space="preserve"> </w:t>
      </w:r>
      <w:r w:rsidRPr="002B21C6">
        <w:rPr>
          <w:rFonts w:asciiTheme="minorHAnsi" w:hAnsiTheme="minorHAnsi" w:cstheme="minorHAnsi"/>
          <w:sz w:val="24"/>
          <w:szCs w:val="24"/>
        </w:rPr>
        <w:t>na</w:t>
      </w:r>
      <w:r w:rsidRPr="002B21C6">
        <w:rPr>
          <w:rFonts w:asciiTheme="minorHAnsi" w:hAnsiTheme="minorHAnsi" w:cstheme="minorHAnsi"/>
          <w:spacing w:val="64"/>
          <w:sz w:val="24"/>
          <w:szCs w:val="24"/>
        </w:rPr>
        <w:t xml:space="preserve"> </w:t>
      </w:r>
      <w:r w:rsidRPr="002B21C6">
        <w:rPr>
          <w:rFonts w:asciiTheme="minorHAnsi" w:hAnsiTheme="minorHAnsi" w:cstheme="minorHAnsi"/>
          <w:sz w:val="24"/>
          <w:szCs w:val="24"/>
        </w:rPr>
        <w:t>cidade</w:t>
      </w:r>
      <w:r w:rsidRPr="002B21C6">
        <w:rPr>
          <w:rFonts w:asciiTheme="minorHAnsi" w:hAnsiTheme="minorHAnsi" w:cstheme="minorHAnsi"/>
          <w:spacing w:val="66"/>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z w:val="24"/>
          <w:szCs w:val="24"/>
          <w:u w:val="single"/>
        </w:rPr>
        <w:tab/>
      </w:r>
      <w:r w:rsidRPr="002B21C6">
        <w:rPr>
          <w:rFonts w:asciiTheme="minorHAnsi" w:hAnsiTheme="minorHAnsi" w:cstheme="minorHAnsi"/>
          <w:sz w:val="24"/>
          <w:szCs w:val="24"/>
        </w:rPr>
        <w:t>,</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doravante</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denominada</w:t>
      </w:r>
      <w:r w:rsidRPr="002B21C6">
        <w:rPr>
          <w:rFonts w:asciiTheme="minorHAnsi" w:hAnsiTheme="minorHAnsi" w:cstheme="minorHAnsi"/>
          <w:spacing w:val="5"/>
          <w:sz w:val="24"/>
          <w:szCs w:val="24"/>
        </w:rPr>
        <w:t xml:space="preserve"> </w:t>
      </w:r>
      <w:r w:rsidRPr="002B21C6">
        <w:rPr>
          <w:rFonts w:asciiTheme="minorHAnsi" w:hAnsiTheme="minorHAnsi" w:cstheme="minorHAnsi"/>
          <w:b/>
          <w:sz w:val="24"/>
          <w:szCs w:val="24"/>
        </w:rPr>
        <w:t>CONTRATADA</w:t>
      </w:r>
      <w:r w:rsidRPr="002B21C6">
        <w:rPr>
          <w:rFonts w:asciiTheme="minorHAnsi" w:hAnsiTheme="minorHAnsi" w:cstheme="minorHAnsi"/>
          <w:sz w:val="24"/>
          <w:szCs w:val="24"/>
        </w:rPr>
        <w:t>,</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as</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partes acima qualificadas celebram, entre si, por este instrumento de contrato, com base 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Pregão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Presencial</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 xml:space="preserve">nº </w:t>
      </w:r>
      <w:r w:rsidR="00B3259A" w:rsidRPr="002B21C6">
        <w:rPr>
          <w:rFonts w:asciiTheme="minorHAnsi" w:hAnsiTheme="minorHAnsi" w:cstheme="minorHAnsi"/>
          <w:color w:val="000000" w:themeColor="text1"/>
          <w:sz w:val="24"/>
          <w:szCs w:val="24"/>
        </w:rPr>
        <w:t>0</w:t>
      </w:r>
      <w:r w:rsidR="00B52894" w:rsidRPr="002B21C6">
        <w:rPr>
          <w:rFonts w:asciiTheme="minorHAnsi" w:hAnsiTheme="minorHAnsi" w:cstheme="minorHAnsi"/>
          <w:color w:val="000000" w:themeColor="text1"/>
          <w:sz w:val="24"/>
          <w:szCs w:val="24"/>
        </w:rPr>
        <w:t>24</w:t>
      </w:r>
      <w:r w:rsidRPr="002B21C6">
        <w:rPr>
          <w:rFonts w:asciiTheme="minorHAnsi" w:hAnsiTheme="minorHAnsi" w:cstheme="minorHAnsi"/>
          <w:color w:val="000000" w:themeColor="text1"/>
          <w:sz w:val="24"/>
          <w:szCs w:val="24"/>
        </w:rPr>
        <w:t>/20</w:t>
      </w:r>
      <w:r w:rsidR="00B52894" w:rsidRPr="002B21C6">
        <w:rPr>
          <w:rFonts w:asciiTheme="minorHAnsi" w:hAnsiTheme="minorHAnsi" w:cstheme="minorHAnsi"/>
          <w:color w:val="000000" w:themeColor="text1"/>
          <w:sz w:val="24"/>
          <w:szCs w:val="24"/>
        </w:rPr>
        <w:t>24</w:t>
      </w:r>
      <w:r w:rsidRPr="002B21C6">
        <w:rPr>
          <w:rFonts w:asciiTheme="minorHAnsi" w:hAnsiTheme="minorHAnsi" w:cstheme="minorHAnsi"/>
          <w:color w:val="000000" w:themeColor="text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mediante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as seguintes cláusulas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condições que seguem.</w:t>
      </w:r>
    </w:p>
    <w:p w:rsidR="00B3259A" w:rsidRPr="002B21C6" w:rsidRDefault="0070353E" w:rsidP="00B3259A">
      <w:pPr>
        <w:pStyle w:val="Corpodetexto"/>
        <w:spacing w:line="360" w:lineRule="auto"/>
        <w:ind w:left="123" w:right="221"/>
        <w:jc w:val="both"/>
        <w:rPr>
          <w:rFonts w:asciiTheme="minorHAnsi" w:hAnsiTheme="minorHAnsi" w:cstheme="minorHAnsi"/>
          <w:sz w:val="24"/>
          <w:szCs w:val="24"/>
        </w:rPr>
      </w:pPr>
      <w:r w:rsidRPr="002B21C6">
        <w:rPr>
          <w:rFonts w:asciiTheme="minorHAnsi" w:hAnsiTheme="minorHAnsi" w:cstheme="minorHAnsi"/>
          <w:sz w:val="24"/>
          <w:szCs w:val="24"/>
        </w:rPr>
        <w: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presente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trata-se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um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administrativo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rege-se,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pelas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normas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Lei</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 xml:space="preserve">10.520/2012 com aplicação subsidiária da Lei Federal nº 8.666 de </w:t>
      </w:r>
      <w:r w:rsidR="00B52894" w:rsidRPr="002B21C6">
        <w:rPr>
          <w:rFonts w:asciiTheme="minorHAnsi" w:hAnsiTheme="minorHAnsi" w:cstheme="minorHAnsi"/>
          <w:sz w:val="24"/>
          <w:szCs w:val="24"/>
        </w:rPr>
        <w:t>24</w:t>
      </w:r>
      <w:r w:rsidRPr="002B21C6">
        <w:rPr>
          <w:rFonts w:asciiTheme="minorHAnsi" w:hAnsiTheme="minorHAnsi" w:cstheme="minorHAnsi"/>
          <w:sz w:val="24"/>
          <w:szCs w:val="24"/>
        </w:rPr>
        <w:t xml:space="preserve"> de junho de 1993, e tem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base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 Pregão Presencial</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pacing w:val="3"/>
          <w:sz w:val="24"/>
          <w:szCs w:val="24"/>
        </w:rPr>
        <w:t xml:space="preserve"> </w:t>
      </w:r>
      <w:r w:rsidR="002E296E" w:rsidRPr="002B21C6">
        <w:rPr>
          <w:rFonts w:asciiTheme="minorHAnsi" w:hAnsiTheme="minorHAnsi" w:cstheme="minorHAnsi"/>
          <w:color w:val="000000" w:themeColor="text1"/>
          <w:sz w:val="24"/>
          <w:szCs w:val="24"/>
        </w:rPr>
        <w:t>024</w:t>
      </w:r>
      <w:r w:rsidRPr="002B21C6">
        <w:rPr>
          <w:rFonts w:asciiTheme="minorHAnsi" w:hAnsiTheme="minorHAnsi" w:cstheme="minorHAnsi"/>
          <w:color w:val="000000" w:themeColor="text1"/>
          <w:sz w:val="24"/>
          <w:szCs w:val="24"/>
        </w:rPr>
        <w:t>/20</w:t>
      </w:r>
      <w:r w:rsidR="008037FE">
        <w:rPr>
          <w:rFonts w:asciiTheme="minorHAnsi" w:hAnsiTheme="minorHAnsi" w:cstheme="minorHAnsi"/>
          <w:color w:val="000000" w:themeColor="text1"/>
          <w:sz w:val="24"/>
          <w:szCs w:val="24"/>
        </w:rPr>
        <w:t>21</w:t>
      </w:r>
      <w:r w:rsidRPr="002B21C6">
        <w:rPr>
          <w:rFonts w:asciiTheme="minorHAnsi" w:hAnsiTheme="minorHAnsi" w:cstheme="minorHAnsi"/>
          <w:color w:val="000000" w:themeColor="text1"/>
          <w:spacing w:val="-2"/>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conforme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cláusulas</w:t>
      </w:r>
      <w:r w:rsidRPr="002B21C6">
        <w:rPr>
          <w:rFonts w:asciiTheme="minorHAnsi" w:hAnsiTheme="minorHAnsi" w:cstheme="minorHAnsi"/>
          <w:spacing w:val="-1"/>
          <w:sz w:val="24"/>
          <w:szCs w:val="24"/>
        </w:rPr>
        <w:t xml:space="preserve"> </w:t>
      </w:r>
      <w:r w:rsidR="00B3259A" w:rsidRPr="002B21C6">
        <w:rPr>
          <w:rFonts w:asciiTheme="minorHAnsi" w:hAnsiTheme="minorHAnsi" w:cstheme="minorHAnsi"/>
          <w:sz w:val="24"/>
          <w:szCs w:val="24"/>
        </w:rPr>
        <w:t>seguintes:</w:t>
      </w:r>
    </w:p>
    <w:p w:rsidR="00B3259A" w:rsidRPr="002B21C6" w:rsidRDefault="00B3259A" w:rsidP="00B3259A">
      <w:pPr>
        <w:spacing w:line="360" w:lineRule="auto"/>
        <w:jc w:val="both"/>
        <w:rPr>
          <w:rFonts w:asciiTheme="minorHAnsi" w:hAnsiTheme="minorHAnsi" w:cstheme="minorHAnsi"/>
          <w:b/>
          <w:sz w:val="24"/>
          <w:szCs w:val="24"/>
        </w:rPr>
      </w:pPr>
    </w:p>
    <w:p w:rsidR="00B3259A" w:rsidRPr="002B21C6" w:rsidRDefault="00B3259A" w:rsidP="00B3259A">
      <w:pPr>
        <w:pStyle w:val="PargrafodaLista"/>
        <w:numPr>
          <w:ilvl w:val="1"/>
          <w:numId w:val="23"/>
        </w:numPr>
        <w:tabs>
          <w:tab w:val="left" w:pos="604"/>
        </w:tabs>
        <w:spacing w:line="360" w:lineRule="auto"/>
        <w:jc w:val="left"/>
        <w:rPr>
          <w:rFonts w:asciiTheme="minorHAnsi" w:hAnsiTheme="minorHAnsi" w:cstheme="minorHAnsi"/>
          <w:b/>
          <w:sz w:val="24"/>
          <w:szCs w:val="24"/>
        </w:rPr>
      </w:pPr>
      <w:r w:rsidRPr="002B21C6">
        <w:rPr>
          <w:rFonts w:asciiTheme="minorHAnsi" w:hAnsiTheme="minorHAnsi" w:cstheme="minorHAnsi"/>
          <w:b/>
          <w:sz w:val="24"/>
          <w:szCs w:val="24"/>
        </w:rPr>
        <w:t>–</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rPr>
        <w:t>DO</w:t>
      </w:r>
      <w:r w:rsidRPr="002B21C6">
        <w:rPr>
          <w:rFonts w:asciiTheme="minorHAnsi" w:hAnsiTheme="minorHAnsi" w:cstheme="minorHAnsi"/>
          <w:b/>
          <w:spacing w:val="-2"/>
          <w:sz w:val="24"/>
          <w:szCs w:val="24"/>
        </w:rPr>
        <w:t xml:space="preserve"> </w:t>
      </w:r>
      <w:r w:rsidRPr="002B21C6">
        <w:rPr>
          <w:rFonts w:asciiTheme="minorHAnsi" w:hAnsiTheme="minorHAnsi" w:cstheme="minorHAnsi"/>
          <w:b/>
          <w:sz w:val="24"/>
          <w:szCs w:val="24"/>
        </w:rPr>
        <w:t>OBJETO</w:t>
      </w:r>
    </w:p>
    <w:tbl>
      <w:tblPr>
        <w:tblStyle w:val="Tabelacomgrade"/>
        <w:tblW w:w="0" w:type="auto"/>
        <w:tblLook w:val="04A0" w:firstRow="1" w:lastRow="0" w:firstColumn="1" w:lastColumn="0" w:noHBand="0" w:noVBand="1"/>
      </w:tblPr>
      <w:tblGrid>
        <w:gridCol w:w="812"/>
        <w:gridCol w:w="1426"/>
        <w:gridCol w:w="1123"/>
        <w:gridCol w:w="4987"/>
        <w:gridCol w:w="1614"/>
      </w:tblGrid>
      <w:tr w:rsidR="00B3259A" w:rsidRPr="002B21C6" w:rsidTr="00D83069">
        <w:tc>
          <w:tcPr>
            <w:tcW w:w="817"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Item</w:t>
            </w:r>
          </w:p>
        </w:tc>
        <w:tc>
          <w:tcPr>
            <w:tcW w:w="1427"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Quantidade</w:t>
            </w:r>
          </w:p>
        </w:tc>
        <w:tc>
          <w:tcPr>
            <w:tcW w:w="1125"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Unidade</w:t>
            </w:r>
          </w:p>
        </w:tc>
        <w:tc>
          <w:tcPr>
            <w:tcW w:w="5103"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Descrição do material /serviço</w:t>
            </w:r>
          </w:p>
        </w:tc>
        <w:tc>
          <w:tcPr>
            <w:tcW w:w="1640"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Valor mensal</w:t>
            </w:r>
          </w:p>
        </w:tc>
      </w:tr>
      <w:tr w:rsidR="00B3259A" w:rsidRPr="002B21C6" w:rsidTr="00D83069">
        <w:tc>
          <w:tcPr>
            <w:tcW w:w="817"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01</w:t>
            </w:r>
          </w:p>
        </w:tc>
        <w:tc>
          <w:tcPr>
            <w:tcW w:w="1427"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01</w:t>
            </w:r>
          </w:p>
        </w:tc>
        <w:tc>
          <w:tcPr>
            <w:tcW w:w="1125"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UN</w:t>
            </w:r>
          </w:p>
        </w:tc>
        <w:tc>
          <w:tcPr>
            <w:tcW w:w="5103"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Contratação de responsabilidade tecnica pela operação de aterro sanitario do Consorcio Intermunicipal de Residuos Solidos.</w:t>
            </w:r>
          </w:p>
        </w:tc>
        <w:tc>
          <w:tcPr>
            <w:tcW w:w="1640" w:type="dxa"/>
          </w:tcPr>
          <w:p w:rsidR="00B3259A" w:rsidRPr="002B21C6" w:rsidRDefault="00B3259A" w:rsidP="00D83069">
            <w:pPr>
              <w:tabs>
                <w:tab w:val="left" w:pos="604"/>
              </w:tabs>
              <w:spacing w:line="360" w:lineRule="auto"/>
              <w:rPr>
                <w:rFonts w:asciiTheme="minorHAnsi" w:hAnsiTheme="minorHAnsi" w:cstheme="minorHAnsi"/>
                <w:b/>
                <w:sz w:val="24"/>
                <w:szCs w:val="24"/>
              </w:rPr>
            </w:pPr>
          </w:p>
        </w:tc>
      </w:tr>
      <w:tr w:rsidR="00B3259A" w:rsidRPr="002B21C6" w:rsidTr="00D83069">
        <w:tc>
          <w:tcPr>
            <w:tcW w:w="817"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02</w:t>
            </w:r>
          </w:p>
        </w:tc>
        <w:tc>
          <w:tcPr>
            <w:tcW w:w="1427"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01</w:t>
            </w:r>
          </w:p>
        </w:tc>
        <w:tc>
          <w:tcPr>
            <w:tcW w:w="1125"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UN</w:t>
            </w:r>
          </w:p>
        </w:tc>
        <w:tc>
          <w:tcPr>
            <w:tcW w:w="5103" w:type="dxa"/>
          </w:tcPr>
          <w:p w:rsidR="00B3259A" w:rsidRPr="002B21C6" w:rsidRDefault="00B3259A" w:rsidP="00D83069">
            <w:pPr>
              <w:tabs>
                <w:tab w:val="left" w:pos="604"/>
              </w:tabs>
              <w:spacing w:line="360" w:lineRule="auto"/>
              <w:rPr>
                <w:rFonts w:asciiTheme="minorHAnsi" w:hAnsiTheme="minorHAnsi" w:cstheme="minorHAnsi"/>
                <w:b/>
                <w:sz w:val="24"/>
                <w:szCs w:val="24"/>
              </w:rPr>
            </w:pPr>
            <w:r w:rsidRPr="002B21C6">
              <w:rPr>
                <w:rFonts w:asciiTheme="minorHAnsi" w:hAnsiTheme="minorHAnsi" w:cstheme="minorHAnsi"/>
                <w:b/>
                <w:sz w:val="24"/>
                <w:szCs w:val="24"/>
              </w:rPr>
              <w:t>Contratação de empresa para assessoria contabil</w:t>
            </w:r>
          </w:p>
        </w:tc>
        <w:tc>
          <w:tcPr>
            <w:tcW w:w="1640" w:type="dxa"/>
          </w:tcPr>
          <w:p w:rsidR="00B3259A" w:rsidRPr="002B21C6" w:rsidRDefault="00B3259A" w:rsidP="00D83069">
            <w:pPr>
              <w:tabs>
                <w:tab w:val="left" w:pos="604"/>
              </w:tabs>
              <w:spacing w:line="360" w:lineRule="auto"/>
              <w:rPr>
                <w:rFonts w:asciiTheme="minorHAnsi" w:hAnsiTheme="minorHAnsi" w:cstheme="minorHAnsi"/>
                <w:b/>
                <w:sz w:val="24"/>
                <w:szCs w:val="24"/>
              </w:rPr>
            </w:pPr>
          </w:p>
        </w:tc>
      </w:tr>
    </w:tbl>
    <w:p w:rsidR="0070353E" w:rsidRPr="002B21C6" w:rsidRDefault="0070353E" w:rsidP="00DD7B7C">
      <w:pPr>
        <w:pStyle w:val="Corpodetexto"/>
        <w:spacing w:line="360" w:lineRule="auto"/>
        <w:rPr>
          <w:rFonts w:asciiTheme="minorHAnsi" w:hAnsiTheme="minorHAnsi" w:cstheme="minorHAnsi"/>
          <w:b/>
          <w:sz w:val="24"/>
          <w:szCs w:val="24"/>
        </w:rPr>
      </w:pPr>
    </w:p>
    <w:p w:rsidR="0070353E" w:rsidRPr="002B21C6" w:rsidRDefault="0070353E" w:rsidP="00DD7B7C">
      <w:pPr>
        <w:pStyle w:val="Corpodetexto"/>
        <w:spacing w:line="360" w:lineRule="auto"/>
        <w:rPr>
          <w:rFonts w:asciiTheme="minorHAnsi" w:hAnsiTheme="minorHAnsi" w:cstheme="minorHAnsi"/>
          <w:b/>
          <w:sz w:val="24"/>
          <w:szCs w:val="24"/>
        </w:rPr>
      </w:pPr>
    </w:p>
    <w:p w:rsidR="0070353E" w:rsidRPr="002B21C6" w:rsidRDefault="0070353E" w:rsidP="00DD7B7C">
      <w:pPr>
        <w:pStyle w:val="Corpodetexto"/>
        <w:spacing w:line="360" w:lineRule="auto"/>
        <w:rPr>
          <w:rFonts w:asciiTheme="minorHAnsi" w:hAnsiTheme="minorHAnsi" w:cstheme="minorHAnsi"/>
          <w:sz w:val="24"/>
          <w:szCs w:val="24"/>
        </w:rPr>
      </w:pPr>
    </w:p>
    <w:p w:rsidR="0070353E" w:rsidRPr="002B21C6" w:rsidRDefault="0070353E" w:rsidP="00DD7B7C">
      <w:pPr>
        <w:pStyle w:val="Ttulo2"/>
        <w:spacing w:line="360" w:lineRule="auto"/>
        <w:ind w:left="483"/>
        <w:rPr>
          <w:rFonts w:asciiTheme="minorHAnsi" w:hAnsiTheme="minorHAnsi" w:cstheme="minorHAnsi"/>
          <w:sz w:val="24"/>
          <w:szCs w:val="24"/>
        </w:rPr>
      </w:pPr>
      <w:r w:rsidRPr="002B21C6">
        <w:rPr>
          <w:rFonts w:asciiTheme="minorHAnsi" w:hAnsiTheme="minorHAnsi" w:cstheme="minorHAnsi"/>
          <w:sz w:val="24"/>
          <w:szCs w:val="24"/>
        </w:rPr>
        <w:t>CLÁUSULA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SEGUNDA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obrigações</w:t>
      </w:r>
    </w:p>
    <w:p w:rsidR="00B3259A" w:rsidRPr="002B21C6" w:rsidRDefault="00B3259A" w:rsidP="00DD7B7C">
      <w:pPr>
        <w:pStyle w:val="Ttulo2"/>
        <w:spacing w:line="360" w:lineRule="auto"/>
        <w:ind w:left="483"/>
        <w:rPr>
          <w:rFonts w:asciiTheme="minorHAnsi" w:hAnsiTheme="minorHAnsi" w:cstheme="minorHAnsi"/>
          <w:sz w:val="24"/>
          <w:szCs w:val="24"/>
        </w:rPr>
      </w:pPr>
    </w:p>
    <w:p w:rsidR="00B3259A" w:rsidRPr="002B21C6" w:rsidRDefault="00B3259A" w:rsidP="00DD7B7C">
      <w:pPr>
        <w:pStyle w:val="Ttulo2"/>
        <w:spacing w:line="360" w:lineRule="auto"/>
        <w:ind w:left="483"/>
        <w:rPr>
          <w:rFonts w:asciiTheme="minorHAnsi" w:hAnsiTheme="minorHAnsi" w:cstheme="minorHAnsi"/>
          <w:b w:val="0"/>
          <w:sz w:val="24"/>
          <w:szCs w:val="24"/>
        </w:rPr>
      </w:pPr>
      <w:r w:rsidRPr="002B21C6">
        <w:rPr>
          <w:rFonts w:asciiTheme="minorHAnsi" w:hAnsiTheme="minorHAnsi" w:cstheme="minorHAnsi"/>
          <w:b w:val="0"/>
          <w:sz w:val="24"/>
          <w:szCs w:val="24"/>
        </w:rPr>
        <w:t>A CONTRATADA prestará os serviços descritos no item anterior, através de profissionais devidamente habilitados junto ao respectivo conselho profissional.</w:t>
      </w:r>
    </w:p>
    <w:p w:rsidR="0070353E" w:rsidRPr="002B21C6" w:rsidRDefault="0070353E" w:rsidP="00DD7B7C">
      <w:pPr>
        <w:pStyle w:val="Corpodetexto"/>
        <w:spacing w:line="360" w:lineRule="auto"/>
        <w:rPr>
          <w:rFonts w:asciiTheme="minorHAnsi" w:hAnsiTheme="minorHAnsi" w:cstheme="minorHAnsi"/>
          <w:b/>
          <w:sz w:val="24"/>
          <w:szCs w:val="24"/>
        </w:rPr>
      </w:pPr>
    </w:p>
    <w:p w:rsidR="007E01EE" w:rsidRPr="002B21C6" w:rsidRDefault="007E01EE" w:rsidP="00DD7B7C">
      <w:pPr>
        <w:pStyle w:val="Ttulo2"/>
        <w:spacing w:line="360" w:lineRule="auto"/>
        <w:rPr>
          <w:rFonts w:asciiTheme="minorHAnsi" w:hAnsiTheme="minorHAnsi" w:cstheme="minorHAnsi"/>
          <w:sz w:val="24"/>
          <w:szCs w:val="24"/>
        </w:rPr>
      </w:pPr>
      <w:r w:rsidRPr="002B21C6">
        <w:rPr>
          <w:rFonts w:asciiTheme="minorHAnsi" w:hAnsiTheme="minorHAnsi" w:cstheme="minorHAnsi"/>
          <w:sz w:val="24"/>
          <w:szCs w:val="24"/>
        </w:rPr>
        <w:t>CLÁUSULA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TERCEIRA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Valores</w:t>
      </w:r>
    </w:p>
    <w:p w:rsidR="007E01EE" w:rsidRPr="002B21C6" w:rsidRDefault="007E01EE" w:rsidP="00DD7B7C">
      <w:pPr>
        <w:pStyle w:val="Corpodetexto"/>
        <w:spacing w:line="360" w:lineRule="auto"/>
        <w:ind w:left="123" w:right="228"/>
        <w:jc w:val="both"/>
        <w:rPr>
          <w:rFonts w:asciiTheme="minorHAnsi" w:hAnsiTheme="minorHAnsi" w:cstheme="minorHAnsi"/>
          <w:sz w:val="24"/>
          <w:szCs w:val="24"/>
        </w:rPr>
      </w:pPr>
      <w:r w:rsidRPr="002B21C6">
        <w:rPr>
          <w:rFonts w:asciiTheme="minorHAnsi" w:hAnsiTheme="minorHAnsi" w:cstheme="minorHAnsi"/>
          <w:sz w:val="24"/>
          <w:szCs w:val="24"/>
        </w:rPr>
        <w:t>Para a prestação dos serviços, mencionados na Cláusula Primeira deste contrato, o valor a ser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pago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 xml:space="preserve">pelo </w:t>
      </w:r>
      <w:r w:rsidR="00B3259A" w:rsidRPr="002B21C6">
        <w:rPr>
          <w:rFonts w:asciiTheme="minorHAnsi" w:hAnsiTheme="minorHAnsi" w:cstheme="minorHAnsi"/>
          <w:b/>
          <w:sz w:val="24"/>
          <w:szCs w:val="24"/>
        </w:rPr>
        <w:t>CRESU</w:t>
      </w:r>
      <w:r w:rsidRPr="002B21C6">
        <w:rPr>
          <w:rFonts w:asciiTheme="minorHAnsi" w:hAnsiTheme="minorHAnsi" w:cstheme="minorHAnsi"/>
          <w:b/>
          <w:spacing w:val="-1"/>
          <w:sz w:val="24"/>
          <w:szCs w:val="24"/>
        </w:rPr>
        <w:t xml:space="preserve"> </w:t>
      </w:r>
      <w:r w:rsidRPr="002B21C6">
        <w:rPr>
          <w:rFonts w:asciiTheme="minorHAnsi" w:hAnsiTheme="minorHAnsi" w:cstheme="minorHAnsi"/>
          <w:sz w:val="24"/>
          <w:szCs w:val="24"/>
        </w:rPr>
        <w:t>à</w:t>
      </w:r>
      <w:r w:rsidRPr="002B21C6">
        <w:rPr>
          <w:rFonts w:asciiTheme="minorHAnsi" w:hAnsiTheme="minorHAnsi" w:cstheme="minorHAnsi"/>
          <w:spacing w:val="-2"/>
          <w:sz w:val="24"/>
          <w:szCs w:val="24"/>
        </w:rPr>
        <w:t xml:space="preserve"> </w:t>
      </w:r>
      <w:r w:rsidRPr="002B21C6">
        <w:rPr>
          <w:rFonts w:asciiTheme="minorHAnsi" w:hAnsiTheme="minorHAnsi" w:cstheme="minorHAnsi"/>
          <w:b/>
          <w:sz w:val="24"/>
          <w:szCs w:val="24"/>
        </w:rPr>
        <w:t>CONTRATADA</w:t>
      </w:r>
      <w:r w:rsidRPr="002B21C6">
        <w:rPr>
          <w:rFonts w:asciiTheme="minorHAnsi" w:hAnsiTheme="minorHAnsi" w:cstheme="minorHAnsi"/>
          <w:sz w:val="24"/>
          <w:szCs w:val="24"/>
        </w:rPr>
        <w: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será</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w:t>
      </w:r>
      <w:r w:rsidR="00CC5BB0" w:rsidRPr="002B21C6">
        <w:rPr>
          <w:rFonts w:asciiTheme="minorHAnsi" w:hAnsiTheme="minorHAnsi" w:cstheme="minorHAnsi"/>
          <w:sz w:val="24"/>
          <w:szCs w:val="24"/>
        </w:rPr>
        <w:t xml:space="preserve"> </w:t>
      </w:r>
      <w:r w:rsidRPr="002B21C6">
        <w:rPr>
          <w:rFonts w:asciiTheme="minorHAnsi" w:hAnsiTheme="minorHAnsi" w:cstheme="minorHAnsi"/>
          <w:sz w:val="24"/>
          <w:szCs w:val="24"/>
        </w:rPr>
        <w:t>.............</w:t>
      </w:r>
    </w:p>
    <w:p w:rsidR="00CC5BB0" w:rsidRPr="002B21C6" w:rsidRDefault="00CC5BB0" w:rsidP="00DD7B7C">
      <w:pPr>
        <w:pStyle w:val="Ttulo2"/>
        <w:spacing w:line="360" w:lineRule="auto"/>
        <w:rPr>
          <w:rFonts w:asciiTheme="minorHAnsi" w:hAnsiTheme="minorHAnsi" w:cstheme="minorHAnsi"/>
          <w:sz w:val="24"/>
          <w:szCs w:val="24"/>
        </w:rPr>
      </w:pPr>
    </w:p>
    <w:p w:rsidR="007E01EE" w:rsidRPr="002B21C6" w:rsidRDefault="007E01EE" w:rsidP="00DD7B7C">
      <w:pPr>
        <w:pStyle w:val="Ttulo2"/>
        <w:spacing w:line="360" w:lineRule="auto"/>
        <w:rPr>
          <w:rFonts w:asciiTheme="minorHAnsi" w:hAnsiTheme="minorHAnsi" w:cstheme="minorHAnsi"/>
          <w:sz w:val="24"/>
          <w:szCs w:val="24"/>
        </w:rPr>
      </w:pPr>
      <w:r w:rsidRPr="002B21C6">
        <w:rPr>
          <w:rFonts w:asciiTheme="minorHAnsi" w:hAnsiTheme="minorHAnsi" w:cstheme="minorHAnsi"/>
          <w:sz w:val="24"/>
          <w:szCs w:val="24"/>
        </w:rPr>
        <w:t>CLAUSULA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QUARTA: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Pagamento</w:t>
      </w:r>
    </w:p>
    <w:p w:rsidR="007E01EE" w:rsidRPr="002B21C6" w:rsidRDefault="007E01EE" w:rsidP="00DD7B7C">
      <w:pPr>
        <w:pStyle w:val="Corpodetexto"/>
        <w:spacing w:line="360" w:lineRule="auto"/>
        <w:ind w:left="123" w:right="217"/>
        <w:jc w:val="both"/>
        <w:rPr>
          <w:rFonts w:asciiTheme="minorHAnsi" w:hAnsiTheme="minorHAnsi" w:cstheme="minorHAnsi"/>
          <w:sz w:val="24"/>
          <w:szCs w:val="24"/>
        </w:rPr>
      </w:pPr>
      <w:r w:rsidRPr="002B21C6">
        <w:rPr>
          <w:rFonts w:asciiTheme="minorHAnsi" w:hAnsiTheme="minorHAnsi" w:cstheme="minorHAnsi"/>
          <w:sz w:val="24"/>
          <w:szCs w:val="24"/>
        </w:rPr>
        <w:t>O</w:t>
      </w:r>
      <w:r w:rsidRPr="002B21C6">
        <w:rPr>
          <w:rFonts w:asciiTheme="minorHAnsi" w:hAnsiTheme="minorHAnsi" w:cstheme="minorHAnsi"/>
          <w:spacing w:val="27"/>
          <w:sz w:val="24"/>
          <w:szCs w:val="24"/>
        </w:rPr>
        <w:t xml:space="preserve"> </w:t>
      </w:r>
      <w:r w:rsidR="00B3259A" w:rsidRPr="002B21C6">
        <w:rPr>
          <w:rFonts w:asciiTheme="minorHAnsi" w:hAnsiTheme="minorHAnsi" w:cstheme="minorHAnsi"/>
          <w:b/>
          <w:sz w:val="24"/>
          <w:szCs w:val="24"/>
        </w:rPr>
        <w:t>CRESU</w:t>
      </w:r>
      <w:r w:rsidRPr="002B21C6">
        <w:rPr>
          <w:rFonts w:asciiTheme="minorHAnsi" w:hAnsiTheme="minorHAnsi" w:cstheme="minorHAnsi"/>
          <w:b/>
          <w:spacing w:val="30"/>
          <w:sz w:val="24"/>
          <w:szCs w:val="24"/>
        </w:rPr>
        <w:t xml:space="preserve"> </w:t>
      </w:r>
      <w:r w:rsidRPr="002B21C6">
        <w:rPr>
          <w:rFonts w:asciiTheme="minorHAnsi" w:hAnsiTheme="minorHAnsi" w:cstheme="minorHAnsi"/>
          <w:sz w:val="24"/>
          <w:szCs w:val="24"/>
        </w:rPr>
        <w:t>obriga-se</w:t>
      </w:r>
      <w:r w:rsidRPr="002B21C6">
        <w:rPr>
          <w:rFonts w:asciiTheme="minorHAnsi" w:hAnsiTheme="minorHAnsi" w:cstheme="minorHAnsi"/>
          <w:spacing w:val="25"/>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28"/>
          <w:sz w:val="24"/>
          <w:szCs w:val="24"/>
        </w:rPr>
        <w:t xml:space="preserve"> </w:t>
      </w:r>
      <w:r w:rsidRPr="002B21C6">
        <w:rPr>
          <w:rFonts w:asciiTheme="minorHAnsi" w:hAnsiTheme="minorHAnsi" w:cstheme="minorHAnsi"/>
          <w:sz w:val="24"/>
          <w:szCs w:val="24"/>
        </w:rPr>
        <w:t>efetuar</w:t>
      </w:r>
      <w:r w:rsidRPr="002B21C6">
        <w:rPr>
          <w:rFonts w:asciiTheme="minorHAnsi" w:hAnsiTheme="minorHAnsi" w:cstheme="minorHAnsi"/>
          <w:spacing w:val="29"/>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26"/>
          <w:sz w:val="24"/>
          <w:szCs w:val="24"/>
        </w:rPr>
        <w:t xml:space="preserve"> </w:t>
      </w:r>
      <w:r w:rsidRPr="002B21C6">
        <w:rPr>
          <w:rFonts w:asciiTheme="minorHAnsi" w:hAnsiTheme="minorHAnsi" w:cstheme="minorHAnsi"/>
          <w:sz w:val="24"/>
          <w:szCs w:val="24"/>
        </w:rPr>
        <w:t>pagamento</w:t>
      </w:r>
      <w:r w:rsidRPr="002B21C6">
        <w:rPr>
          <w:rFonts w:asciiTheme="minorHAnsi" w:hAnsiTheme="minorHAnsi" w:cstheme="minorHAnsi"/>
          <w:spacing w:val="25"/>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9"/>
          <w:sz w:val="24"/>
          <w:szCs w:val="24"/>
        </w:rPr>
        <w:t xml:space="preserve"> </w:t>
      </w:r>
      <w:r w:rsidRPr="002B21C6">
        <w:rPr>
          <w:rFonts w:asciiTheme="minorHAnsi" w:hAnsiTheme="minorHAnsi" w:cstheme="minorHAnsi"/>
          <w:sz w:val="24"/>
          <w:szCs w:val="24"/>
        </w:rPr>
        <w:t>Nota</w:t>
      </w:r>
      <w:r w:rsidRPr="002B21C6">
        <w:rPr>
          <w:rFonts w:asciiTheme="minorHAnsi" w:hAnsiTheme="minorHAnsi" w:cstheme="minorHAnsi"/>
          <w:spacing w:val="29"/>
          <w:sz w:val="24"/>
          <w:szCs w:val="24"/>
        </w:rPr>
        <w:t xml:space="preserve"> </w:t>
      </w:r>
      <w:r w:rsidRPr="002B21C6">
        <w:rPr>
          <w:rFonts w:asciiTheme="minorHAnsi" w:hAnsiTheme="minorHAnsi" w:cstheme="minorHAnsi"/>
          <w:sz w:val="24"/>
          <w:szCs w:val="24"/>
        </w:rPr>
        <w:t>Fiscal</w:t>
      </w:r>
      <w:r w:rsidRPr="002B21C6">
        <w:rPr>
          <w:rFonts w:asciiTheme="minorHAnsi" w:hAnsiTheme="minorHAnsi" w:cstheme="minorHAnsi"/>
          <w:spacing w:val="27"/>
          <w:sz w:val="24"/>
          <w:szCs w:val="24"/>
        </w:rPr>
        <w:t xml:space="preserve"> </w:t>
      </w:r>
      <w:r w:rsidRPr="002B21C6">
        <w:rPr>
          <w:rFonts w:asciiTheme="minorHAnsi" w:hAnsiTheme="minorHAnsi" w:cstheme="minorHAnsi"/>
          <w:sz w:val="24"/>
          <w:szCs w:val="24"/>
        </w:rPr>
        <w:t>emitida,</w:t>
      </w:r>
      <w:r w:rsidRPr="002B21C6">
        <w:rPr>
          <w:rFonts w:asciiTheme="minorHAnsi" w:hAnsiTheme="minorHAnsi" w:cstheme="minorHAnsi"/>
          <w:spacing w:val="27"/>
          <w:sz w:val="24"/>
          <w:szCs w:val="24"/>
        </w:rPr>
        <w:t xml:space="preserve"> </w:t>
      </w:r>
      <w:r w:rsidRPr="002B21C6">
        <w:rPr>
          <w:rFonts w:asciiTheme="minorHAnsi" w:hAnsiTheme="minorHAnsi" w:cstheme="minorHAnsi"/>
          <w:sz w:val="24"/>
          <w:szCs w:val="24"/>
        </w:rPr>
        <w:t>até</w:t>
      </w:r>
      <w:r w:rsidRPr="002B21C6">
        <w:rPr>
          <w:rFonts w:asciiTheme="minorHAnsi" w:hAnsiTheme="minorHAnsi" w:cstheme="minorHAnsi"/>
          <w:spacing w:val="29"/>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33"/>
          <w:sz w:val="24"/>
          <w:szCs w:val="24"/>
        </w:rPr>
        <w:t xml:space="preserve"> </w:t>
      </w:r>
      <w:r w:rsidRPr="002B21C6">
        <w:rPr>
          <w:rFonts w:asciiTheme="minorHAnsi" w:hAnsiTheme="minorHAnsi" w:cstheme="minorHAnsi"/>
          <w:sz w:val="24"/>
          <w:szCs w:val="24"/>
        </w:rPr>
        <w:t>quinto</w:t>
      </w:r>
      <w:r w:rsidRPr="002B21C6">
        <w:rPr>
          <w:rFonts w:asciiTheme="minorHAnsi" w:hAnsiTheme="minorHAnsi" w:cstheme="minorHAnsi"/>
          <w:spacing w:val="26"/>
          <w:sz w:val="24"/>
          <w:szCs w:val="24"/>
        </w:rPr>
        <w:t xml:space="preserve"> </w:t>
      </w:r>
      <w:r w:rsidRPr="002B21C6">
        <w:rPr>
          <w:rFonts w:asciiTheme="minorHAnsi" w:hAnsiTheme="minorHAnsi" w:cstheme="minorHAnsi"/>
          <w:sz w:val="24"/>
          <w:szCs w:val="24"/>
        </w:rPr>
        <w:t>dia</w:t>
      </w:r>
      <w:r w:rsidRPr="002B21C6">
        <w:rPr>
          <w:rFonts w:asciiTheme="minorHAnsi" w:hAnsiTheme="minorHAnsi" w:cstheme="minorHAnsi"/>
          <w:spacing w:val="29"/>
          <w:sz w:val="24"/>
          <w:szCs w:val="24"/>
        </w:rPr>
        <w:t xml:space="preserve"> </w:t>
      </w:r>
      <w:r w:rsidRPr="002B21C6">
        <w:rPr>
          <w:rFonts w:asciiTheme="minorHAnsi" w:hAnsiTheme="minorHAnsi" w:cstheme="minorHAnsi"/>
          <w:sz w:val="24"/>
          <w:szCs w:val="24"/>
        </w:rPr>
        <w:t>útil</w:t>
      </w:r>
      <w:r w:rsidRPr="002B21C6">
        <w:rPr>
          <w:rFonts w:asciiTheme="minorHAnsi" w:hAnsiTheme="minorHAnsi" w:cstheme="minorHAnsi"/>
          <w:spacing w:val="27"/>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mês subsequente ao do serviço prestado, mediante a apresentação da respectiva Nota Fiscal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Prestação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 Serviços.</w:t>
      </w:r>
    </w:p>
    <w:p w:rsidR="007E01EE" w:rsidRPr="002B21C6" w:rsidRDefault="007E01EE" w:rsidP="00DD7B7C">
      <w:pPr>
        <w:pStyle w:val="Corpodetexto"/>
        <w:spacing w:line="360" w:lineRule="auto"/>
        <w:rPr>
          <w:rFonts w:asciiTheme="minorHAnsi" w:hAnsiTheme="minorHAnsi" w:cstheme="minorHAnsi"/>
          <w:sz w:val="24"/>
          <w:szCs w:val="24"/>
        </w:rPr>
      </w:pPr>
    </w:p>
    <w:p w:rsidR="007E01EE" w:rsidRPr="002B21C6" w:rsidRDefault="007E01EE" w:rsidP="00DD7B7C">
      <w:pPr>
        <w:pStyle w:val="Ttulo2"/>
        <w:spacing w:line="360" w:lineRule="auto"/>
        <w:rPr>
          <w:rFonts w:asciiTheme="minorHAnsi" w:hAnsiTheme="minorHAnsi" w:cstheme="minorHAnsi"/>
          <w:sz w:val="24"/>
          <w:szCs w:val="24"/>
        </w:rPr>
      </w:pPr>
      <w:r w:rsidRPr="002B21C6">
        <w:rPr>
          <w:rFonts w:asciiTheme="minorHAnsi" w:hAnsiTheme="minorHAnsi" w:cstheme="minorHAnsi"/>
          <w:sz w:val="24"/>
          <w:szCs w:val="24"/>
        </w:rPr>
        <w:t>CLAUSULA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QUINTA: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Prazo</w:t>
      </w:r>
    </w:p>
    <w:p w:rsidR="007E01EE" w:rsidRPr="002B21C6" w:rsidRDefault="007E01EE" w:rsidP="00DD7B7C">
      <w:pPr>
        <w:pStyle w:val="Corpodetexto"/>
        <w:spacing w:line="360" w:lineRule="auto"/>
        <w:ind w:left="123" w:right="218"/>
        <w:jc w:val="both"/>
        <w:rPr>
          <w:rFonts w:asciiTheme="minorHAnsi" w:hAnsiTheme="minorHAnsi" w:cstheme="minorHAnsi"/>
          <w:sz w:val="24"/>
          <w:szCs w:val="24"/>
        </w:rPr>
      </w:pPr>
      <w:r w:rsidRPr="002B21C6">
        <w:rPr>
          <w:rFonts w:asciiTheme="minorHAnsi" w:hAnsiTheme="minorHAnsi" w:cstheme="minorHAnsi"/>
          <w:sz w:val="24"/>
          <w:szCs w:val="24"/>
        </w:rPr>
        <w:t>O prazo de vigência do</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contrato será de 12 (doze) meses, a contar de sua assinatura, podendo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ser rescindido ou prorrogado se o interesse público exigir, desde que haja a comunicação com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antecedência prévia de 30 dias, observadas as disposições contidas na Lei 8.666/93 e suas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alterações, sendo que os valores poderão ser reajustados pelo índice acumulado da variação do</w:t>
      </w:r>
      <w:r w:rsidRPr="002B21C6">
        <w:rPr>
          <w:rFonts w:asciiTheme="minorHAnsi" w:hAnsiTheme="minorHAnsi" w:cstheme="minorHAnsi"/>
          <w:spacing w:val="1"/>
          <w:sz w:val="24"/>
          <w:szCs w:val="24"/>
        </w:rPr>
        <w:t xml:space="preserve"> </w:t>
      </w:r>
      <w:r w:rsidRPr="002B21C6">
        <w:rPr>
          <w:rFonts w:asciiTheme="minorHAnsi" w:hAnsiTheme="minorHAnsi" w:cstheme="minorHAnsi"/>
          <w:color w:val="000000" w:themeColor="text1"/>
          <w:sz w:val="24"/>
          <w:szCs w:val="24"/>
        </w:rPr>
        <w:t>IPCA</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Índice</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Nacional</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de</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Preços</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ao</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Consumidor</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color w:val="000000" w:themeColor="text1"/>
          <w:sz w:val="24"/>
          <w:szCs w:val="24"/>
        </w:rPr>
        <w:t>Amplo,</w:t>
      </w:r>
      <w:r w:rsidRPr="002B21C6">
        <w:rPr>
          <w:rFonts w:asciiTheme="minorHAnsi" w:hAnsiTheme="minorHAnsi" w:cstheme="minorHAnsi"/>
          <w:color w:val="000000" w:themeColor="text1"/>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outro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venha</w:t>
      </w:r>
      <w:r w:rsidRPr="002B21C6">
        <w:rPr>
          <w:rFonts w:asciiTheme="minorHAnsi" w:hAnsiTheme="minorHAnsi" w:cstheme="minorHAnsi"/>
          <w:spacing w:val="61"/>
          <w:sz w:val="24"/>
          <w:szCs w:val="24"/>
        </w:rPr>
        <w:t xml:space="preserve"> </w:t>
      </w:r>
      <w:r w:rsidRPr="002B21C6">
        <w:rPr>
          <w:rFonts w:asciiTheme="minorHAnsi" w:hAnsiTheme="minorHAnsi" w:cstheme="minorHAnsi"/>
          <w:sz w:val="24"/>
          <w:szCs w:val="24"/>
        </w:rPr>
        <w:t>substituí-lo,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devendo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renovação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objeto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termo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aditivo.</w:t>
      </w:r>
    </w:p>
    <w:p w:rsidR="007E01EE" w:rsidRPr="002B21C6" w:rsidRDefault="007E01EE" w:rsidP="00DD7B7C">
      <w:pPr>
        <w:pStyle w:val="Corpodetexto"/>
        <w:spacing w:line="360" w:lineRule="auto"/>
        <w:rPr>
          <w:rFonts w:asciiTheme="minorHAnsi" w:hAnsiTheme="minorHAnsi" w:cstheme="minorHAnsi"/>
          <w:sz w:val="24"/>
          <w:szCs w:val="24"/>
        </w:rPr>
      </w:pPr>
    </w:p>
    <w:p w:rsidR="007E01EE" w:rsidRPr="002B21C6" w:rsidRDefault="007E01EE" w:rsidP="00DD7B7C">
      <w:pPr>
        <w:pStyle w:val="Ttulo2"/>
        <w:spacing w:line="360" w:lineRule="auto"/>
        <w:rPr>
          <w:rFonts w:asciiTheme="minorHAnsi" w:hAnsiTheme="minorHAnsi" w:cstheme="minorHAnsi"/>
          <w:sz w:val="24"/>
          <w:szCs w:val="24"/>
        </w:rPr>
      </w:pPr>
      <w:r w:rsidRPr="002B21C6">
        <w:rPr>
          <w:rFonts w:asciiTheme="minorHAnsi" w:hAnsiTheme="minorHAnsi" w:cstheme="minorHAnsi"/>
          <w:sz w:val="24"/>
          <w:szCs w:val="24"/>
        </w:rPr>
        <w:t>CLAUSULA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SEXTA: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Disposições</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Gerais</w:t>
      </w:r>
    </w:p>
    <w:p w:rsidR="007E01EE" w:rsidRPr="002B21C6" w:rsidRDefault="007E01EE" w:rsidP="00DD7B7C">
      <w:pPr>
        <w:pStyle w:val="PargrafodaLista"/>
        <w:numPr>
          <w:ilvl w:val="0"/>
          <w:numId w:val="4"/>
        </w:numPr>
        <w:tabs>
          <w:tab w:val="left" w:pos="247"/>
        </w:tabs>
        <w:spacing w:line="360" w:lineRule="auto"/>
        <w:ind w:hanging="124"/>
        <w:rPr>
          <w:rFonts w:asciiTheme="minorHAnsi" w:hAnsiTheme="minorHAnsi" w:cstheme="minorHAnsi"/>
          <w:sz w:val="24"/>
          <w:szCs w:val="24"/>
        </w:rPr>
      </w:pPr>
      <w:r w:rsidRPr="002B21C6">
        <w:rPr>
          <w:rFonts w:asciiTheme="minorHAnsi" w:hAnsiTheme="minorHAnsi" w:cstheme="minorHAnsi"/>
          <w:sz w:val="24"/>
          <w:szCs w:val="24"/>
        </w:rPr>
        <w:t>- A</w:t>
      </w:r>
      <w:r w:rsidRPr="002B21C6">
        <w:rPr>
          <w:rFonts w:asciiTheme="minorHAnsi" w:hAnsiTheme="minorHAnsi" w:cstheme="minorHAnsi"/>
          <w:spacing w:val="-2"/>
          <w:sz w:val="24"/>
          <w:szCs w:val="24"/>
        </w:rPr>
        <w:t xml:space="preserve"> </w:t>
      </w:r>
      <w:r w:rsidRPr="002B21C6">
        <w:rPr>
          <w:rFonts w:asciiTheme="minorHAnsi" w:hAnsiTheme="minorHAnsi" w:cstheme="minorHAnsi"/>
          <w:b/>
          <w:sz w:val="24"/>
          <w:szCs w:val="24"/>
        </w:rPr>
        <w:t xml:space="preserve">CONTRATADA </w:t>
      </w:r>
      <w:r w:rsidRPr="002B21C6">
        <w:rPr>
          <w:rFonts w:asciiTheme="minorHAnsi" w:hAnsiTheme="minorHAnsi" w:cstheme="minorHAnsi"/>
          <w:sz w:val="24"/>
          <w:szCs w:val="24"/>
        </w:rPr>
        <w:t>não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poderá</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efetuar</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cobrança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adicional</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valores, a</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qualquer</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título.</w:t>
      </w:r>
    </w:p>
    <w:p w:rsidR="007E01EE" w:rsidRPr="002B21C6" w:rsidRDefault="007E01EE" w:rsidP="00DD7B7C">
      <w:pPr>
        <w:pStyle w:val="PargrafodaLista"/>
        <w:numPr>
          <w:ilvl w:val="0"/>
          <w:numId w:val="4"/>
        </w:numPr>
        <w:tabs>
          <w:tab w:val="left" w:pos="316"/>
        </w:tabs>
        <w:spacing w:line="360" w:lineRule="auto"/>
        <w:ind w:left="123" w:right="220" w:firstLine="0"/>
        <w:rPr>
          <w:rFonts w:asciiTheme="minorHAnsi" w:hAnsiTheme="minorHAnsi" w:cstheme="minorHAnsi"/>
          <w:sz w:val="24"/>
          <w:szCs w:val="24"/>
        </w:rPr>
      </w:pPr>
      <w:r w:rsidRPr="002B21C6">
        <w:rPr>
          <w:rFonts w:asciiTheme="minorHAnsi" w:hAnsiTheme="minorHAnsi" w:cstheme="minorHAnsi"/>
          <w:sz w:val="24"/>
          <w:szCs w:val="24"/>
        </w:rPr>
        <w:t xml:space="preserve">- A </w:t>
      </w:r>
      <w:r w:rsidRPr="002B21C6">
        <w:rPr>
          <w:rFonts w:asciiTheme="minorHAnsi" w:hAnsiTheme="minorHAnsi" w:cstheme="minorHAnsi"/>
          <w:b/>
          <w:sz w:val="24"/>
          <w:szCs w:val="24"/>
        </w:rPr>
        <w:t xml:space="preserve">CONTRATADA </w:t>
      </w:r>
      <w:r w:rsidRPr="002B21C6">
        <w:rPr>
          <w:rFonts w:asciiTheme="minorHAnsi" w:hAnsiTheme="minorHAnsi" w:cstheme="minorHAnsi"/>
          <w:sz w:val="24"/>
          <w:szCs w:val="24"/>
        </w:rPr>
        <w:t xml:space="preserve">sujeitar-se-á à fiscalização por parte do </w:t>
      </w:r>
      <w:r w:rsidR="00B3259A" w:rsidRPr="002B21C6">
        <w:rPr>
          <w:rFonts w:asciiTheme="minorHAnsi" w:hAnsiTheme="minorHAnsi" w:cstheme="minorHAnsi"/>
          <w:b/>
          <w:sz w:val="24"/>
          <w:szCs w:val="24"/>
        </w:rPr>
        <w:t>CRESU</w:t>
      </w:r>
      <w:r w:rsidRPr="002B21C6">
        <w:rPr>
          <w:rFonts w:asciiTheme="minorHAnsi" w:hAnsiTheme="minorHAnsi" w:cstheme="minorHAnsi"/>
          <w:b/>
          <w:sz w:val="24"/>
          <w:szCs w:val="24"/>
        </w:rPr>
        <w:t xml:space="preserve"> </w:t>
      </w:r>
      <w:r w:rsidRPr="002B21C6">
        <w:rPr>
          <w:rFonts w:asciiTheme="minorHAnsi" w:hAnsiTheme="minorHAnsi" w:cstheme="minorHAnsi"/>
          <w:sz w:val="24"/>
          <w:szCs w:val="24"/>
        </w:rPr>
        <w:t>no que se refere ao fiel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cumprimento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presente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contrato, através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servidor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seu,</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independentemente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atribuições.</w:t>
      </w:r>
    </w:p>
    <w:p w:rsidR="007E01EE" w:rsidRPr="002B21C6" w:rsidRDefault="007E01EE" w:rsidP="00DD7B7C">
      <w:pPr>
        <w:pStyle w:val="PargrafodaLista"/>
        <w:numPr>
          <w:ilvl w:val="0"/>
          <w:numId w:val="4"/>
        </w:numPr>
        <w:tabs>
          <w:tab w:val="left" w:pos="465"/>
        </w:tabs>
        <w:spacing w:line="360" w:lineRule="auto"/>
        <w:ind w:left="123" w:right="221" w:firstLine="0"/>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Visando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à</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prestação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interesses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recíprocos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quaisquer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circunstâncias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possam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caracterizar descumprimento dos termos deste Contrato, deverão ser objeto de notificação escrita,</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com prazo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 3</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(três) dias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resposta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qualquer das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partes.</w:t>
      </w:r>
    </w:p>
    <w:p w:rsidR="007E01EE" w:rsidRPr="002B21C6" w:rsidRDefault="007E01EE" w:rsidP="00DD7B7C">
      <w:pPr>
        <w:pStyle w:val="Corpodetexto"/>
        <w:spacing w:line="360" w:lineRule="auto"/>
        <w:rPr>
          <w:rFonts w:asciiTheme="minorHAnsi" w:hAnsiTheme="minorHAnsi" w:cstheme="minorHAnsi"/>
          <w:sz w:val="24"/>
          <w:szCs w:val="24"/>
        </w:rPr>
      </w:pPr>
    </w:p>
    <w:p w:rsidR="007E01EE" w:rsidRPr="002B21C6" w:rsidRDefault="007E01EE" w:rsidP="00DD7B7C">
      <w:pPr>
        <w:pStyle w:val="Corpodetexto"/>
        <w:spacing w:line="360" w:lineRule="auto"/>
        <w:ind w:left="123" w:right="221"/>
        <w:jc w:val="both"/>
        <w:rPr>
          <w:rFonts w:asciiTheme="minorHAnsi" w:hAnsiTheme="minorHAnsi" w:cstheme="minorHAnsi"/>
          <w:sz w:val="24"/>
          <w:szCs w:val="24"/>
        </w:rPr>
      </w:pPr>
      <w:r w:rsidRPr="002B21C6">
        <w:rPr>
          <w:rFonts w:asciiTheme="minorHAnsi" w:hAnsiTheme="minorHAnsi" w:cstheme="minorHAnsi"/>
          <w:b/>
          <w:sz w:val="24"/>
          <w:szCs w:val="24"/>
        </w:rPr>
        <w:t>CLÁUSULA</w:t>
      </w:r>
      <w:r w:rsidRPr="002B21C6">
        <w:rPr>
          <w:rFonts w:asciiTheme="minorHAnsi" w:hAnsiTheme="minorHAnsi" w:cstheme="minorHAnsi"/>
          <w:b/>
          <w:spacing w:val="1"/>
          <w:sz w:val="24"/>
          <w:szCs w:val="24"/>
        </w:rPr>
        <w:t xml:space="preserve"> </w:t>
      </w:r>
      <w:r w:rsidRPr="002B21C6">
        <w:rPr>
          <w:rFonts w:asciiTheme="minorHAnsi" w:hAnsiTheme="minorHAnsi" w:cstheme="minorHAnsi"/>
          <w:b/>
          <w:sz w:val="24"/>
          <w:szCs w:val="24"/>
        </w:rPr>
        <w:t>SÉTIMA</w:t>
      </w:r>
      <w:r w:rsidRPr="002B21C6">
        <w:rPr>
          <w:rFonts w:asciiTheme="minorHAnsi" w:hAnsiTheme="minorHAnsi" w:cstheme="minorHAnsi"/>
          <w:sz w:val="24"/>
          <w:szCs w:val="24"/>
        </w:rPr>
        <w:t>:</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1"/>
          <w:sz w:val="24"/>
          <w:szCs w:val="24"/>
        </w:rPr>
        <w:t xml:space="preserve"> </w:t>
      </w:r>
      <w:r w:rsidRPr="002B21C6">
        <w:rPr>
          <w:rFonts w:asciiTheme="minorHAnsi" w:hAnsiTheme="minorHAnsi" w:cstheme="minorHAnsi"/>
          <w:b/>
          <w:sz w:val="24"/>
          <w:szCs w:val="24"/>
        </w:rPr>
        <w:t>CONTRATADA</w:t>
      </w:r>
      <w:r w:rsidRPr="002B21C6">
        <w:rPr>
          <w:rFonts w:asciiTheme="minorHAnsi" w:hAnsiTheme="minorHAnsi" w:cstheme="minorHAnsi"/>
          <w:b/>
          <w:spacing w:val="1"/>
          <w:sz w:val="24"/>
          <w:szCs w:val="24"/>
        </w:rPr>
        <w:t xml:space="preserve"> </w:t>
      </w:r>
      <w:r w:rsidRPr="002B21C6">
        <w:rPr>
          <w:rFonts w:asciiTheme="minorHAnsi" w:hAnsiTheme="minorHAnsi" w:cstheme="minorHAnsi"/>
          <w:sz w:val="24"/>
          <w:szCs w:val="24"/>
        </w:rPr>
        <w:t>sujeita-se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às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seguintes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penalidades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caso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inexecução total ou parcial do contrato, às seguintes penalidades, garantido o direito de ampla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defesa;</w:t>
      </w:r>
    </w:p>
    <w:p w:rsidR="007E01EE" w:rsidRPr="002B21C6" w:rsidRDefault="007E01EE" w:rsidP="00DD7B7C">
      <w:pPr>
        <w:pStyle w:val="PargrafodaLista"/>
        <w:numPr>
          <w:ilvl w:val="0"/>
          <w:numId w:val="3"/>
        </w:numPr>
        <w:tabs>
          <w:tab w:val="left" w:pos="263"/>
        </w:tabs>
        <w:spacing w:line="360" w:lineRule="auto"/>
        <w:ind w:right="221"/>
        <w:rPr>
          <w:rFonts w:asciiTheme="minorHAnsi" w:hAnsiTheme="minorHAnsi" w:cstheme="minorHAnsi"/>
          <w:sz w:val="24"/>
          <w:szCs w:val="24"/>
        </w:rPr>
      </w:pPr>
      <w:r w:rsidRPr="002B21C6">
        <w:rPr>
          <w:rFonts w:asciiTheme="minorHAnsi" w:hAnsiTheme="minorHAnsi" w:cstheme="minorHAnsi"/>
          <w:sz w:val="24"/>
          <w:szCs w:val="24"/>
        </w:rPr>
        <w:t>– Advertência, por escrito, sempre que ocorrerem pequenas irregularidades, para as quais haja– concorrido.</w:t>
      </w:r>
    </w:p>
    <w:p w:rsidR="007E01EE" w:rsidRPr="002B21C6" w:rsidRDefault="007E01EE" w:rsidP="00DD7B7C">
      <w:pPr>
        <w:pStyle w:val="PargrafodaLista"/>
        <w:numPr>
          <w:ilvl w:val="0"/>
          <w:numId w:val="3"/>
        </w:numPr>
        <w:tabs>
          <w:tab w:val="left" w:pos="263"/>
        </w:tabs>
        <w:spacing w:line="360" w:lineRule="auto"/>
        <w:ind w:right="221"/>
        <w:rPr>
          <w:rFonts w:asciiTheme="minorHAnsi" w:hAnsiTheme="minorHAnsi" w:cstheme="minorHAnsi"/>
          <w:sz w:val="24"/>
          <w:szCs w:val="24"/>
        </w:rPr>
      </w:pPr>
      <w:r w:rsidRPr="002B21C6">
        <w:rPr>
          <w:rFonts w:asciiTheme="minorHAnsi" w:hAnsiTheme="minorHAnsi" w:cstheme="minorHAnsi"/>
          <w:sz w:val="24"/>
          <w:szCs w:val="24"/>
        </w:rPr>
        <w:t>– Multas sobre o valor remanescente do contrato:</w:t>
      </w:r>
    </w:p>
    <w:p w:rsidR="007E01EE" w:rsidRPr="002B21C6" w:rsidRDefault="007E01EE" w:rsidP="00DD7B7C">
      <w:pPr>
        <w:pStyle w:val="PargrafodaLista"/>
        <w:numPr>
          <w:ilvl w:val="0"/>
          <w:numId w:val="3"/>
        </w:numPr>
        <w:tabs>
          <w:tab w:val="left" w:pos="263"/>
        </w:tabs>
        <w:spacing w:line="360" w:lineRule="auto"/>
        <w:ind w:right="221"/>
        <w:rPr>
          <w:rFonts w:asciiTheme="minorHAnsi" w:hAnsiTheme="minorHAnsi" w:cstheme="minorHAnsi"/>
          <w:sz w:val="24"/>
          <w:szCs w:val="24"/>
        </w:rPr>
      </w:pPr>
      <w:r w:rsidRPr="002B21C6">
        <w:rPr>
          <w:rFonts w:asciiTheme="minorHAnsi" w:hAnsiTheme="minorHAnsi" w:cstheme="minorHAnsi"/>
          <w:sz w:val="24"/>
          <w:szCs w:val="24"/>
        </w:rPr>
        <w:t xml:space="preserve">- de 0,5% (meio por cento) ao dia de atraso, limitado ao máximo de 10% (dez por cento) pelo descumprimento de cláusula contratual ou norma de legislação pertinente, sem prejuízo da aplicação das demais sanções e penalidades previstas na lei federal nº 8.666/93 e suas alteraçõesposteriores    </w:t>
      </w:r>
    </w:p>
    <w:p w:rsidR="007E01EE" w:rsidRPr="002B21C6" w:rsidRDefault="007E01EE" w:rsidP="00DD7B7C">
      <w:pPr>
        <w:pStyle w:val="PargrafodaLista"/>
        <w:numPr>
          <w:ilvl w:val="0"/>
          <w:numId w:val="3"/>
        </w:numPr>
        <w:tabs>
          <w:tab w:val="left" w:pos="263"/>
        </w:tabs>
        <w:spacing w:line="360" w:lineRule="auto"/>
        <w:ind w:right="221"/>
        <w:rPr>
          <w:rFonts w:asciiTheme="minorHAnsi" w:hAnsiTheme="minorHAnsi" w:cstheme="minorHAnsi"/>
          <w:sz w:val="24"/>
          <w:szCs w:val="24"/>
        </w:rPr>
      </w:pPr>
      <w:r w:rsidRPr="002B21C6">
        <w:rPr>
          <w:rFonts w:asciiTheme="minorHAnsi" w:hAnsiTheme="minorHAnsi" w:cstheme="minorHAnsi"/>
          <w:sz w:val="24"/>
          <w:szCs w:val="24"/>
        </w:rPr>
        <w:t xml:space="preserve">  suspensão do direito de contratar com o Município pelo prazo de 01 (um) ano, na hipótese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reiterado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descumprimento das obrigações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contratuais.</w:t>
      </w:r>
    </w:p>
    <w:p w:rsidR="007E01EE" w:rsidRPr="002B21C6" w:rsidRDefault="007E01EE" w:rsidP="00DD7B7C">
      <w:pPr>
        <w:pStyle w:val="PargrafodaLista"/>
        <w:numPr>
          <w:ilvl w:val="0"/>
          <w:numId w:val="3"/>
        </w:numPr>
        <w:tabs>
          <w:tab w:val="left" w:pos="395"/>
        </w:tabs>
        <w:spacing w:line="360" w:lineRule="auto"/>
        <w:ind w:left="394" w:hanging="272"/>
        <w:rPr>
          <w:rFonts w:asciiTheme="minorHAnsi" w:hAnsiTheme="minorHAnsi" w:cstheme="minorHAnsi"/>
          <w:sz w:val="24"/>
          <w:szCs w:val="24"/>
        </w:rPr>
      </w:pPr>
      <w:r w:rsidRPr="002B21C6">
        <w:rPr>
          <w:rFonts w:asciiTheme="minorHAnsi" w:hAnsiTheme="minorHAnsi" w:cstheme="minorHAnsi"/>
          <w:sz w:val="24"/>
          <w:szCs w:val="24"/>
        </w:rPr>
        <w:t>–</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Declaração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Inidoneidade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contratar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Administração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Pública.</w:t>
      </w:r>
    </w:p>
    <w:p w:rsidR="007E01EE" w:rsidRPr="002B21C6" w:rsidRDefault="007E01EE" w:rsidP="00DD7B7C">
      <w:pPr>
        <w:pStyle w:val="PargrafodaLista"/>
        <w:numPr>
          <w:ilvl w:val="0"/>
          <w:numId w:val="3"/>
        </w:numPr>
        <w:tabs>
          <w:tab w:val="left" w:pos="343"/>
        </w:tabs>
        <w:spacing w:line="360" w:lineRule="auto"/>
        <w:ind w:right="219" w:firstLine="0"/>
        <w:rPr>
          <w:rFonts w:asciiTheme="minorHAnsi" w:hAnsiTheme="minorHAnsi" w:cstheme="minorHAnsi"/>
          <w:sz w:val="24"/>
          <w:szCs w:val="24"/>
        </w:rPr>
      </w:pPr>
      <w:r w:rsidRPr="002B21C6">
        <w:rPr>
          <w:rFonts w:asciiTheme="minorHAnsi" w:hAnsiTheme="minorHAnsi" w:cstheme="minorHAnsi"/>
          <w:b/>
          <w:sz w:val="24"/>
          <w:szCs w:val="24"/>
        </w:rPr>
        <w:t xml:space="preserve">- </w:t>
      </w:r>
      <w:r w:rsidRPr="002B21C6">
        <w:rPr>
          <w:rFonts w:asciiTheme="minorHAnsi" w:hAnsiTheme="minorHAnsi" w:cstheme="minorHAnsi"/>
          <w:sz w:val="24"/>
          <w:szCs w:val="24"/>
        </w:rPr>
        <w:t>Nos termos do artigo 7º da Lei nº 10.520, de 17-07-2002, o licitante, sem prejuízo das demais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cominações legais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 contratuais,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poderá ficar, pelo prazo de até 05 (cinco)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anos, impedido 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licitar e contratar com a União, Estados, Distrito Federal ou Municípios, e descredenciado 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Cadastro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Município,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nos casos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p>
    <w:p w:rsidR="007E01EE" w:rsidRPr="002B21C6" w:rsidRDefault="007E01EE" w:rsidP="00DD7B7C">
      <w:pPr>
        <w:pStyle w:val="PargrafodaLista"/>
        <w:numPr>
          <w:ilvl w:val="0"/>
          <w:numId w:val="2"/>
        </w:numPr>
        <w:tabs>
          <w:tab w:val="left" w:pos="383"/>
        </w:tabs>
        <w:spacing w:line="360" w:lineRule="auto"/>
        <w:rPr>
          <w:rFonts w:asciiTheme="minorHAnsi" w:hAnsiTheme="minorHAnsi" w:cstheme="minorHAnsi"/>
          <w:sz w:val="24"/>
          <w:szCs w:val="24"/>
        </w:rPr>
      </w:pPr>
      <w:r w:rsidRPr="002B21C6">
        <w:rPr>
          <w:rFonts w:asciiTheme="minorHAnsi" w:hAnsiTheme="minorHAnsi" w:cstheme="minorHAnsi"/>
          <w:sz w:val="24"/>
          <w:szCs w:val="24"/>
        </w:rPr>
        <w:t>ausência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entrega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documentação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exigida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habilitação;</w:t>
      </w:r>
    </w:p>
    <w:p w:rsidR="007E01EE" w:rsidRPr="002B21C6" w:rsidRDefault="007E01EE" w:rsidP="00DD7B7C">
      <w:pPr>
        <w:pStyle w:val="PargrafodaLista"/>
        <w:numPr>
          <w:ilvl w:val="0"/>
          <w:numId w:val="2"/>
        </w:numPr>
        <w:tabs>
          <w:tab w:val="left" w:pos="395"/>
        </w:tabs>
        <w:spacing w:line="360" w:lineRule="auto"/>
        <w:ind w:left="394" w:hanging="272"/>
        <w:rPr>
          <w:rFonts w:asciiTheme="minorHAnsi" w:hAnsiTheme="minorHAnsi" w:cstheme="minorHAnsi"/>
          <w:sz w:val="24"/>
          <w:szCs w:val="24"/>
        </w:rPr>
      </w:pPr>
      <w:r w:rsidRPr="002B21C6">
        <w:rPr>
          <w:rFonts w:asciiTheme="minorHAnsi" w:hAnsiTheme="minorHAnsi" w:cstheme="minorHAnsi"/>
          <w:sz w:val="24"/>
          <w:szCs w:val="24"/>
        </w:rPr>
        <w:t>apresentação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documentação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falsa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para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participação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certame;</w:t>
      </w:r>
    </w:p>
    <w:p w:rsidR="007E01EE" w:rsidRPr="002B21C6" w:rsidRDefault="007E01EE" w:rsidP="00DD7B7C">
      <w:pPr>
        <w:pStyle w:val="PargrafodaLista"/>
        <w:numPr>
          <w:ilvl w:val="0"/>
          <w:numId w:val="2"/>
        </w:numPr>
        <w:tabs>
          <w:tab w:val="left" w:pos="383"/>
        </w:tabs>
        <w:spacing w:line="360" w:lineRule="auto"/>
        <w:rPr>
          <w:rFonts w:asciiTheme="minorHAnsi" w:hAnsiTheme="minorHAnsi" w:cstheme="minorHAnsi"/>
          <w:sz w:val="24"/>
          <w:szCs w:val="24"/>
        </w:rPr>
      </w:pPr>
      <w:r w:rsidRPr="002B21C6">
        <w:rPr>
          <w:rFonts w:asciiTheme="minorHAnsi" w:hAnsiTheme="minorHAnsi" w:cstheme="minorHAnsi"/>
          <w:sz w:val="24"/>
          <w:szCs w:val="24"/>
        </w:rPr>
        <w:t>retardamento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execução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certame, por</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conduta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reprovável;</w:t>
      </w:r>
    </w:p>
    <w:p w:rsidR="007E01EE" w:rsidRPr="002B21C6" w:rsidRDefault="007E01EE" w:rsidP="00DD7B7C">
      <w:pPr>
        <w:pStyle w:val="PargrafodaLista"/>
        <w:numPr>
          <w:ilvl w:val="0"/>
          <w:numId w:val="2"/>
        </w:numPr>
        <w:tabs>
          <w:tab w:val="left" w:pos="395"/>
        </w:tabs>
        <w:spacing w:line="360" w:lineRule="auto"/>
        <w:ind w:left="394" w:hanging="272"/>
        <w:rPr>
          <w:rFonts w:asciiTheme="minorHAnsi" w:hAnsiTheme="minorHAnsi" w:cstheme="minorHAnsi"/>
          <w:sz w:val="24"/>
          <w:szCs w:val="24"/>
        </w:rPr>
      </w:pPr>
      <w:r w:rsidRPr="002B21C6">
        <w:rPr>
          <w:rFonts w:asciiTheme="minorHAnsi" w:hAnsiTheme="minorHAnsi" w:cstheme="minorHAnsi"/>
          <w:sz w:val="24"/>
          <w:szCs w:val="24"/>
        </w:rPr>
        <w:t>não-manutenção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proposta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escrita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lance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verbal,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após 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adjudicação;</w:t>
      </w:r>
    </w:p>
    <w:p w:rsidR="007E01EE" w:rsidRPr="002B21C6" w:rsidRDefault="007E01EE" w:rsidP="00DD7B7C">
      <w:pPr>
        <w:pStyle w:val="PargrafodaLista"/>
        <w:numPr>
          <w:ilvl w:val="0"/>
          <w:numId w:val="2"/>
        </w:numPr>
        <w:tabs>
          <w:tab w:val="left" w:pos="383"/>
        </w:tabs>
        <w:spacing w:line="360" w:lineRule="auto"/>
        <w:rPr>
          <w:rFonts w:asciiTheme="minorHAnsi" w:hAnsiTheme="minorHAnsi" w:cstheme="minorHAnsi"/>
          <w:sz w:val="24"/>
          <w:szCs w:val="24"/>
        </w:rPr>
      </w:pPr>
      <w:r w:rsidRPr="002B21C6">
        <w:rPr>
          <w:rFonts w:asciiTheme="minorHAnsi" w:hAnsiTheme="minorHAnsi" w:cstheme="minorHAnsi"/>
          <w:sz w:val="24"/>
          <w:szCs w:val="24"/>
        </w:rPr>
        <w:t>comportamento</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inidôneo;</w:t>
      </w:r>
    </w:p>
    <w:p w:rsidR="007E01EE" w:rsidRPr="002B21C6" w:rsidRDefault="007E01EE" w:rsidP="00DD7B7C">
      <w:pPr>
        <w:pStyle w:val="PargrafodaLista"/>
        <w:numPr>
          <w:ilvl w:val="0"/>
          <w:numId w:val="2"/>
        </w:numPr>
        <w:tabs>
          <w:tab w:val="left" w:pos="333"/>
        </w:tabs>
        <w:spacing w:line="360" w:lineRule="auto"/>
        <w:ind w:left="332" w:hanging="210"/>
        <w:rPr>
          <w:rFonts w:asciiTheme="minorHAnsi" w:hAnsiTheme="minorHAnsi" w:cstheme="minorHAnsi"/>
          <w:sz w:val="24"/>
          <w:szCs w:val="24"/>
        </w:rPr>
      </w:pPr>
      <w:r w:rsidRPr="002B21C6">
        <w:rPr>
          <w:rFonts w:asciiTheme="minorHAnsi" w:hAnsiTheme="minorHAnsi" w:cstheme="minorHAnsi"/>
          <w:sz w:val="24"/>
          <w:szCs w:val="24"/>
        </w:rPr>
        <w:t>cometimento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fraude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fiscal;</w:t>
      </w:r>
    </w:p>
    <w:p w:rsidR="007E01EE" w:rsidRPr="002B21C6" w:rsidRDefault="007E01EE" w:rsidP="00DD7B7C">
      <w:pPr>
        <w:pStyle w:val="PargrafodaLista"/>
        <w:numPr>
          <w:ilvl w:val="0"/>
          <w:numId w:val="2"/>
        </w:numPr>
        <w:tabs>
          <w:tab w:val="left" w:pos="393"/>
        </w:tabs>
        <w:spacing w:line="360" w:lineRule="auto"/>
        <w:ind w:left="392" w:hanging="270"/>
        <w:rPr>
          <w:rFonts w:asciiTheme="minorHAnsi" w:hAnsiTheme="minorHAnsi" w:cstheme="minorHAnsi"/>
          <w:sz w:val="24"/>
          <w:szCs w:val="24"/>
        </w:rPr>
      </w:pPr>
      <w:r w:rsidRPr="002B21C6">
        <w:rPr>
          <w:rFonts w:asciiTheme="minorHAnsi" w:hAnsiTheme="minorHAnsi" w:cstheme="minorHAnsi"/>
          <w:sz w:val="24"/>
          <w:szCs w:val="24"/>
        </w:rPr>
        <w:t>fraudar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execução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contrato;</w:t>
      </w:r>
    </w:p>
    <w:p w:rsidR="007E01EE" w:rsidRPr="002B21C6" w:rsidRDefault="007E01EE" w:rsidP="00DD7B7C">
      <w:pPr>
        <w:pStyle w:val="PargrafodaLista"/>
        <w:numPr>
          <w:ilvl w:val="0"/>
          <w:numId w:val="2"/>
        </w:numPr>
        <w:tabs>
          <w:tab w:val="left" w:pos="393"/>
        </w:tabs>
        <w:spacing w:line="360" w:lineRule="auto"/>
        <w:ind w:left="392" w:hanging="270"/>
        <w:rPr>
          <w:rFonts w:asciiTheme="minorHAnsi" w:hAnsiTheme="minorHAnsi" w:cstheme="minorHAnsi"/>
          <w:sz w:val="24"/>
          <w:szCs w:val="24"/>
        </w:rPr>
      </w:pPr>
      <w:r w:rsidRPr="002B21C6">
        <w:rPr>
          <w:rFonts w:asciiTheme="minorHAnsi" w:hAnsiTheme="minorHAnsi" w:cstheme="minorHAnsi"/>
          <w:sz w:val="24"/>
          <w:szCs w:val="24"/>
        </w:rPr>
        <w:t>falhar na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execução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contrato.</w:t>
      </w:r>
    </w:p>
    <w:p w:rsidR="007E01EE" w:rsidRPr="002B21C6" w:rsidRDefault="007E01EE" w:rsidP="00DD7B7C">
      <w:pPr>
        <w:pStyle w:val="PargrafodaLista"/>
        <w:numPr>
          <w:ilvl w:val="0"/>
          <w:numId w:val="3"/>
        </w:numPr>
        <w:tabs>
          <w:tab w:val="left" w:pos="412"/>
        </w:tabs>
        <w:spacing w:line="360" w:lineRule="auto"/>
        <w:ind w:right="221" w:firstLine="0"/>
        <w:rPr>
          <w:rFonts w:asciiTheme="minorHAnsi" w:hAnsiTheme="minorHAnsi" w:cstheme="minorHAnsi"/>
          <w:sz w:val="24"/>
          <w:szCs w:val="24"/>
        </w:rPr>
      </w:pPr>
      <w:r w:rsidRPr="002B21C6">
        <w:rPr>
          <w:rFonts w:asciiTheme="minorHAnsi" w:hAnsiTheme="minorHAnsi" w:cstheme="minorHAnsi"/>
          <w:b/>
          <w:sz w:val="24"/>
          <w:szCs w:val="24"/>
        </w:rPr>
        <w:t xml:space="preserve">- </w:t>
      </w:r>
      <w:r w:rsidRPr="002B21C6">
        <w:rPr>
          <w:rFonts w:asciiTheme="minorHAnsi" w:hAnsiTheme="minorHAnsi" w:cstheme="minorHAnsi"/>
          <w:sz w:val="24"/>
          <w:szCs w:val="24"/>
        </w:rPr>
        <w:t>Na aplicação das penalidades prevista no Edital, o Município considerará, motivadamente, 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gravidade da falta, seus efeitos, bem como os antecedentes do licitante ou contratado, podendo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deixar de aplicá-las, se admitidas as suas justificativas, nos termos do que dispõe o artigo 87,</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"caput",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da Lei nº</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8.666/93.</w:t>
      </w:r>
    </w:p>
    <w:p w:rsidR="007E01EE" w:rsidRPr="002B21C6" w:rsidRDefault="007E01EE" w:rsidP="00DD7B7C">
      <w:pPr>
        <w:pStyle w:val="PargrafodaLista"/>
        <w:numPr>
          <w:ilvl w:val="0"/>
          <w:numId w:val="3"/>
        </w:numPr>
        <w:tabs>
          <w:tab w:val="left" w:pos="455"/>
        </w:tabs>
        <w:spacing w:line="360" w:lineRule="auto"/>
        <w:ind w:left="454" w:hanging="332"/>
        <w:rPr>
          <w:rFonts w:asciiTheme="minorHAnsi" w:hAnsiTheme="minorHAnsi" w:cstheme="minorHAnsi"/>
          <w:sz w:val="24"/>
          <w:szCs w:val="24"/>
        </w:rPr>
      </w:pPr>
      <w:r w:rsidRPr="002B21C6">
        <w:rPr>
          <w:rFonts w:asciiTheme="minorHAnsi" w:hAnsiTheme="minorHAnsi" w:cstheme="minorHAnsi"/>
          <w:b/>
          <w:sz w:val="24"/>
          <w:szCs w:val="24"/>
        </w:rPr>
        <w:t xml:space="preserve">- </w:t>
      </w:r>
      <w:r w:rsidRPr="002B21C6">
        <w:rPr>
          <w:rFonts w:asciiTheme="minorHAnsi" w:hAnsiTheme="minorHAnsi" w:cstheme="minorHAnsi"/>
          <w:sz w:val="24"/>
          <w:szCs w:val="24"/>
        </w:rPr>
        <w:t>As</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penalidades serão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registradas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cadastro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contratado, quando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4"/>
          <w:sz w:val="24"/>
          <w:szCs w:val="24"/>
        </w:rPr>
        <w:t xml:space="preserve"> </w:t>
      </w:r>
      <w:r w:rsidRPr="002B21C6">
        <w:rPr>
          <w:rFonts w:asciiTheme="minorHAnsi" w:hAnsiTheme="minorHAnsi" w:cstheme="minorHAnsi"/>
          <w:sz w:val="24"/>
          <w:szCs w:val="24"/>
        </w:rPr>
        <w:t>caso.</w:t>
      </w:r>
    </w:p>
    <w:p w:rsidR="007E01EE" w:rsidRPr="002B21C6" w:rsidRDefault="007E01EE" w:rsidP="00DD7B7C">
      <w:pPr>
        <w:pStyle w:val="PargrafodaLista"/>
        <w:numPr>
          <w:ilvl w:val="0"/>
          <w:numId w:val="3"/>
        </w:numPr>
        <w:tabs>
          <w:tab w:val="left" w:pos="556"/>
        </w:tabs>
        <w:spacing w:line="360" w:lineRule="auto"/>
        <w:ind w:right="223" w:firstLine="0"/>
        <w:rPr>
          <w:rFonts w:asciiTheme="minorHAnsi" w:hAnsiTheme="minorHAnsi" w:cstheme="minorHAnsi"/>
          <w:sz w:val="24"/>
          <w:szCs w:val="24"/>
        </w:rPr>
      </w:pPr>
      <w:r w:rsidRPr="002B21C6">
        <w:rPr>
          <w:rFonts w:asciiTheme="minorHAnsi" w:hAnsiTheme="minorHAnsi" w:cstheme="minorHAnsi"/>
          <w:b/>
          <w:sz w:val="24"/>
          <w:szCs w:val="24"/>
        </w:rPr>
        <w:t xml:space="preserve">- </w:t>
      </w:r>
      <w:r w:rsidRPr="002B21C6">
        <w:rPr>
          <w:rFonts w:asciiTheme="minorHAnsi" w:hAnsiTheme="minorHAnsi" w:cstheme="minorHAnsi"/>
          <w:sz w:val="24"/>
          <w:szCs w:val="24"/>
        </w:rPr>
        <w:t>Nenhum pagamento será efetuado enquanto pendente de liquidação qualquer obrigação</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financeira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que</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for imposta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ao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fornecedor em</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virtude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penalidade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inadimplência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contratual.</w:t>
      </w:r>
    </w:p>
    <w:p w:rsidR="007E01EE" w:rsidRPr="002B21C6" w:rsidRDefault="007E01EE" w:rsidP="00DD7B7C">
      <w:pPr>
        <w:pStyle w:val="Corpodetexto"/>
        <w:spacing w:line="360" w:lineRule="auto"/>
        <w:rPr>
          <w:rFonts w:asciiTheme="minorHAnsi" w:hAnsiTheme="minorHAnsi" w:cstheme="minorHAnsi"/>
          <w:sz w:val="24"/>
          <w:szCs w:val="24"/>
        </w:rPr>
      </w:pPr>
    </w:p>
    <w:p w:rsidR="007E01EE" w:rsidRPr="002B21C6" w:rsidRDefault="007E01EE" w:rsidP="00DD7B7C">
      <w:pPr>
        <w:pStyle w:val="Corpodetexto"/>
        <w:spacing w:line="360" w:lineRule="auto"/>
        <w:ind w:left="123" w:right="225"/>
        <w:jc w:val="both"/>
        <w:rPr>
          <w:rFonts w:asciiTheme="minorHAnsi" w:hAnsiTheme="minorHAnsi" w:cstheme="minorHAnsi"/>
          <w:sz w:val="24"/>
          <w:szCs w:val="24"/>
        </w:rPr>
      </w:pPr>
      <w:r w:rsidRPr="002B21C6">
        <w:rPr>
          <w:rFonts w:asciiTheme="minorHAnsi" w:hAnsiTheme="minorHAnsi" w:cstheme="minorHAnsi"/>
          <w:b/>
          <w:sz w:val="24"/>
          <w:szCs w:val="24"/>
        </w:rPr>
        <w:t>CLÁUSULA OITAVA</w:t>
      </w:r>
      <w:r w:rsidRPr="002B21C6">
        <w:rPr>
          <w:rFonts w:asciiTheme="minorHAnsi" w:hAnsiTheme="minorHAnsi" w:cstheme="minorHAnsi"/>
          <w:sz w:val="24"/>
          <w:szCs w:val="24"/>
        </w:rPr>
        <w:t>: Este contrato poderá ser rescindido de acordo com o art. 77 e seguintes da</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Lei</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Federal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nº</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8.666/93.</w:t>
      </w:r>
    </w:p>
    <w:p w:rsidR="007E01EE" w:rsidRPr="002B21C6" w:rsidRDefault="007E01EE" w:rsidP="00DD7B7C">
      <w:pPr>
        <w:pStyle w:val="Corpodetexto"/>
        <w:spacing w:line="360" w:lineRule="auto"/>
        <w:rPr>
          <w:rFonts w:asciiTheme="minorHAnsi" w:hAnsiTheme="minorHAnsi" w:cstheme="minorHAnsi"/>
          <w:sz w:val="24"/>
          <w:szCs w:val="24"/>
        </w:rPr>
      </w:pPr>
    </w:p>
    <w:p w:rsidR="007E01EE" w:rsidRPr="002B21C6" w:rsidRDefault="007E01EE" w:rsidP="00DD7B7C">
      <w:pPr>
        <w:pStyle w:val="Ttulo2"/>
        <w:spacing w:line="360" w:lineRule="auto"/>
        <w:rPr>
          <w:rFonts w:asciiTheme="minorHAnsi" w:hAnsiTheme="minorHAnsi" w:cstheme="minorHAnsi"/>
          <w:sz w:val="24"/>
          <w:szCs w:val="24"/>
        </w:rPr>
      </w:pPr>
      <w:r w:rsidRPr="002B21C6">
        <w:rPr>
          <w:rFonts w:asciiTheme="minorHAnsi" w:hAnsiTheme="minorHAnsi" w:cstheme="minorHAnsi"/>
          <w:sz w:val="24"/>
          <w:szCs w:val="24"/>
        </w:rPr>
        <w:t>CLAUSULA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NONA: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Foro</w:t>
      </w:r>
    </w:p>
    <w:p w:rsidR="007E01EE" w:rsidRPr="002B21C6" w:rsidRDefault="007E01EE" w:rsidP="00DD7B7C">
      <w:pPr>
        <w:pStyle w:val="Corpodetexto"/>
        <w:spacing w:line="360" w:lineRule="auto"/>
        <w:ind w:left="123"/>
        <w:rPr>
          <w:rFonts w:asciiTheme="minorHAnsi" w:hAnsiTheme="minorHAnsi" w:cstheme="minorHAnsi"/>
          <w:sz w:val="24"/>
          <w:szCs w:val="24"/>
        </w:rPr>
      </w:pPr>
      <w:r w:rsidRPr="002B21C6">
        <w:rPr>
          <w:rFonts w:asciiTheme="minorHAnsi" w:hAnsiTheme="minorHAnsi" w:cstheme="minorHAnsi"/>
          <w:sz w:val="24"/>
          <w:szCs w:val="24"/>
        </w:rPr>
        <w:t>Para</w:t>
      </w:r>
      <w:r w:rsidRPr="002B21C6">
        <w:rPr>
          <w:rFonts w:asciiTheme="minorHAnsi" w:hAnsiTheme="minorHAnsi" w:cstheme="minorHAnsi"/>
          <w:spacing w:val="47"/>
          <w:sz w:val="24"/>
          <w:szCs w:val="24"/>
        </w:rPr>
        <w:t xml:space="preserve"> </w:t>
      </w:r>
      <w:r w:rsidRPr="002B21C6">
        <w:rPr>
          <w:rFonts w:asciiTheme="minorHAnsi" w:hAnsiTheme="minorHAnsi" w:cstheme="minorHAnsi"/>
          <w:sz w:val="24"/>
          <w:szCs w:val="24"/>
        </w:rPr>
        <w:t>dirimir</w:t>
      </w:r>
      <w:r w:rsidRPr="002B21C6">
        <w:rPr>
          <w:rFonts w:asciiTheme="minorHAnsi" w:hAnsiTheme="minorHAnsi" w:cstheme="minorHAnsi"/>
          <w:spacing w:val="47"/>
          <w:sz w:val="24"/>
          <w:szCs w:val="24"/>
        </w:rPr>
        <w:t xml:space="preserve"> </w:t>
      </w:r>
      <w:r w:rsidRPr="002B21C6">
        <w:rPr>
          <w:rFonts w:asciiTheme="minorHAnsi" w:hAnsiTheme="minorHAnsi" w:cstheme="minorHAnsi"/>
          <w:sz w:val="24"/>
          <w:szCs w:val="24"/>
        </w:rPr>
        <w:t>eventuais</w:t>
      </w:r>
      <w:r w:rsidRPr="002B21C6">
        <w:rPr>
          <w:rFonts w:asciiTheme="minorHAnsi" w:hAnsiTheme="minorHAnsi" w:cstheme="minorHAnsi"/>
          <w:spacing w:val="45"/>
          <w:sz w:val="24"/>
          <w:szCs w:val="24"/>
        </w:rPr>
        <w:t xml:space="preserve"> </w:t>
      </w:r>
      <w:r w:rsidRPr="002B21C6">
        <w:rPr>
          <w:rFonts w:asciiTheme="minorHAnsi" w:hAnsiTheme="minorHAnsi" w:cstheme="minorHAnsi"/>
          <w:sz w:val="24"/>
          <w:szCs w:val="24"/>
        </w:rPr>
        <w:t>dúvidas</w:t>
      </w:r>
      <w:r w:rsidRPr="002B21C6">
        <w:rPr>
          <w:rFonts w:asciiTheme="minorHAnsi" w:hAnsiTheme="minorHAnsi" w:cstheme="minorHAnsi"/>
          <w:spacing w:val="46"/>
          <w:sz w:val="24"/>
          <w:szCs w:val="24"/>
        </w:rPr>
        <w:t xml:space="preserve"> </w:t>
      </w:r>
      <w:r w:rsidRPr="002B21C6">
        <w:rPr>
          <w:rFonts w:asciiTheme="minorHAnsi" w:hAnsiTheme="minorHAnsi" w:cstheme="minorHAnsi"/>
          <w:sz w:val="24"/>
          <w:szCs w:val="24"/>
        </w:rPr>
        <w:t>emergentes</w:t>
      </w:r>
      <w:r w:rsidRPr="002B21C6">
        <w:rPr>
          <w:rFonts w:asciiTheme="minorHAnsi" w:hAnsiTheme="minorHAnsi" w:cstheme="minorHAnsi"/>
          <w:spacing w:val="47"/>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44"/>
          <w:sz w:val="24"/>
          <w:szCs w:val="24"/>
        </w:rPr>
        <w:t xml:space="preserve"> </w:t>
      </w:r>
      <w:r w:rsidRPr="002B21C6">
        <w:rPr>
          <w:rFonts w:asciiTheme="minorHAnsi" w:hAnsiTheme="minorHAnsi" w:cstheme="minorHAnsi"/>
          <w:sz w:val="24"/>
          <w:szCs w:val="24"/>
        </w:rPr>
        <w:t>presente</w:t>
      </w:r>
      <w:r w:rsidRPr="002B21C6">
        <w:rPr>
          <w:rFonts w:asciiTheme="minorHAnsi" w:hAnsiTheme="minorHAnsi" w:cstheme="minorHAnsi"/>
          <w:spacing w:val="46"/>
          <w:sz w:val="24"/>
          <w:szCs w:val="24"/>
        </w:rPr>
        <w:t xml:space="preserve"> </w:t>
      </w:r>
      <w:r w:rsidRPr="002B21C6">
        <w:rPr>
          <w:rFonts w:asciiTheme="minorHAnsi" w:hAnsiTheme="minorHAnsi" w:cstheme="minorHAnsi"/>
          <w:sz w:val="24"/>
          <w:szCs w:val="24"/>
        </w:rPr>
        <w:t>contrato</w:t>
      </w:r>
      <w:r w:rsidRPr="002B21C6">
        <w:rPr>
          <w:rFonts w:asciiTheme="minorHAnsi" w:hAnsiTheme="minorHAnsi" w:cstheme="minorHAnsi"/>
          <w:spacing w:val="47"/>
          <w:sz w:val="24"/>
          <w:szCs w:val="24"/>
        </w:rPr>
        <w:t xml:space="preserve"> </w:t>
      </w:r>
      <w:r w:rsidRPr="002B21C6">
        <w:rPr>
          <w:rFonts w:asciiTheme="minorHAnsi" w:hAnsiTheme="minorHAnsi" w:cstheme="minorHAnsi"/>
          <w:sz w:val="24"/>
          <w:szCs w:val="24"/>
        </w:rPr>
        <w:t>as</w:t>
      </w:r>
      <w:r w:rsidRPr="002B21C6">
        <w:rPr>
          <w:rFonts w:asciiTheme="minorHAnsi" w:hAnsiTheme="minorHAnsi" w:cstheme="minorHAnsi"/>
          <w:spacing w:val="46"/>
          <w:sz w:val="24"/>
          <w:szCs w:val="24"/>
        </w:rPr>
        <w:t xml:space="preserve"> </w:t>
      </w:r>
      <w:r w:rsidRPr="002B21C6">
        <w:rPr>
          <w:rFonts w:asciiTheme="minorHAnsi" w:hAnsiTheme="minorHAnsi" w:cstheme="minorHAnsi"/>
          <w:sz w:val="24"/>
          <w:szCs w:val="24"/>
        </w:rPr>
        <w:t>partes</w:t>
      </w:r>
      <w:r w:rsidRPr="002B21C6">
        <w:rPr>
          <w:rFonts w:asciiTheme="minorHAnsi" w:hAnsiTheme="minorHAnsi" w:cstheme="minorHAnsi"/>
          <w:spacing w:val="47"/>
          <w:sz w:val="24"/>
          <w:szCs w:val="24"/>
        </w:rPr>
        <w:t xml:space="preserve"> </w:t>
      </w:r>
      <w:r w:rsidRPr="002B21C6">
        <w:rPr>
          <w:rFonts w:asciiTheme="minorHAnsi" w:hAnsiTheme="minorHAnsi" w:cstheme="minorHAnsi"/>
          <w:sz w:val="24"/>
          <w:szCs w:val="24"/>
        </w:rPr>
        <w:t>elegem</w:t>
      </w:r>
      <w:r w:rsidRPr="002B21C6">
        <w:rPr>
          <w:rFonts w:asciiTheme="minorHAnsi" w:hAnsiTheme="minorHAnsi" w:cstheme="minorHAnsi"/>
          <w:spacing w:val="47"/>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47"/>
          <w:sz w:val="24"/>
          <w:szCs w:val="24"/>
        </w:rPr>
        <w:t xml:space="preserve"> </w:t>
      </w:r>
      <w:r w:rsidRPr="002B21C6">
        <w:rPr>
          <w:rFonts w:asciiTheme="minorHAnsi" w:hAnsiTheme="minorHAnsi" w:cstheme="minorHAnsi"/>
          <w:sz w:val="24"/>
          <w:szCs w:val="24"/>
        </w:rPr>
        <w:t>Foro</w:t>
      </w:r>
      <w:r w:rsidRPr="002B21C6">
        <w:rPr>
          <w:rFonts w:asciiTheme="minorHAnsi" w:hAnsiTheme="minorHAnsi" w:cstheme="minorHAnsi"/>
          <w:spacing w:val="46"/>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58"/>
          <w:sz w:val="24"/>
          <w:szCs w:val="24"/>
        </w:rPr>
        <w:t xml:space="preserve"> </w:t>
      </w:r>
      <w:r w:rsidRPr="002B21C6">
        <w:rPr>
          <w:rFonts w:asciiTheme="minorHAnsi" w:hAnsiTheme="minorHAnsi" w:cstheme="minorHAnsi"/>
          <w:sz w:val="24"/>
          <w:szCs w:val="24"/>
        </w:rPr>
        <w:t>Comarca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São Luiz Gonzaga/RS,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com</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renuncia expressa</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a qualquer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outro.</w:t>
      </w:r>
    </w:p>
    <w:p w:rsidR="005400BA" w:rsidRPr="002B21C6" w:rsidRDefault="005400BA" w:rsidP="00DD7B7C">
      <w:pPr>
        <w:pStyle w:val="Corpodetexto"/>
        <w:spacing w:line="360" w:lineRule="auto"/>
        <w:ind w:left="123"/>
        <w:rPr>
          <w:rFonts w:asciiTheme="minorHAnsi" w:hAnsiTheme="minorHAnsi" w:cstheme="minorHAnsi"/>
          <w:sz w:val="24"/>
          <w:szCs w:val="24"/>
        </w:rPr>
      </w:pPr>
    </w:p>
    <w:p w:rsidR="005400BA" w:rsidRPr="002B21C6" w:rsidRDefault="005400BA" w:rsidP="005400BA">
      <w:pPr>
        <w:pStyle w:val="Ttulo2"/>
        <w:spacing w:line="360" w:lineRule="auto"/>
        <w:rPr>
          <w:rFonts w:asciiTheme="minorHAnsi" w:hAnsiTheme="minorHAnsi" w:cstheme="minorHAnsi"/>
          <w:sz w:val="24"/>
          <w:szCs w:val="24"/>
        </w:rPr>
      </w:pPr>
      <w:r w:rsidRPr="002B21C6">
        <w:rPr>
          <w:rFonts w:asciiTheme="minorHAnsi" w:hAnsiTheme="minorHAnsi" w:cstheme="minorHAnsi"/>
          <w:sz w:val="24"/>
          <w:szCs w:val="24"/>
        </w:rPr>
        <w:t>CLÁUSULA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DÉCIMA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w:t>
      </w:r>
      <w:r w:rsidRPr="002B21C6">
        <w:rPr>
          <w:rFonts w:asciiTheme="minorHAnsi" w:hAnsiTheme="minorHAnsi" w:cstheme="minorHAnsi"/>
          <w:spacing w:val="-5"/>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Dotação</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Orçamentária</w:t>
      </w:r>
    </w:p>
    <w:p w:rsidR="005400BA" w:rsidRPr="002B21C6" w:rsidRDefault="005400BA" w:rsidP="005400BA">
      <w:pPr>
        <w:pStyle w:val="Corpodetexto"/>
        <w:spacing w:line="360" w:lineRule="auto"/>
        <w:ind w:left="123"/>
        <w:rPr>
          <w:rFonts w:asciiTheme="minorHAnsi" w:hAnsiTheme="minorHAnsi" w:cstheme="minorHAnsi"/>
          <w:sz w:val="24"/>
          <w:szCs w:val="24"/>
        </w:rPr>
      </w:pPr>
      <w:r w:rsidRPr="002B21C6">
        <w:rPr>
          <w:rFonts w:asciiTheme="minorHAnsi" w:hAnsiTheme="minorHAnsi" w:cstheme="minorHAnsi"/>
          <w:sz w:val="24"/>
          <w:szCs w:val="24"/>
        </w:rPr>
        <w:t>A</w:t>
      </w:r>
      <w:r w:rsidRPr="002B21C6">
        <w:rPr>
          <w:rFonts w:asciiTheme="minorHAnsi" w:hAnsiTheme="minorHAnsi" w:cstheme="minorHAnsi"/>
          <w:spacing w:val="32"/>
          <w:sz w:val="24"/>
          <w:szCs w:val="24"/>
        </w:rPr>
        <w:t xml:space="preserve"> </w:t>
      </w:r>
      <w:r w:rsidRPr="002B21C6">
        <w:rPr>
          <w:rFonts w:asciiTheme="minorHAnsi" w:hAnsiTheme="minorHAnsi" w:cstheme="minorHAnsi"/>
          <w:sz w:val="24"/>
          <w:szCs w:val="24"/>
        </w:rPr>
        <w:t>despesa</w:t>
      </w:r>
      <w:r w:rsidRPr="002B21C6">
        <w:rPr>
          <w:rFonts w:asciiTheme="minorHAnsi" w:hAnsiTheme="minorHAnsi" w:cstheme="minorHAnsi"/>
          <w:spacing w:val="30"/>
          <w:sz w:val="24"/>
          <w:szCs w:val="24"/>
        </w:rPr>
        <w:t xml:space="preserve"> </w:t>
      </w:r>
      <w:r w:rsidRPr="002B21C6">
        <w:rPr>
          <w:rFonts w:asciiTheme="minorHAnsi" w:hAnsiTheme="minorHAnsi" w:cstheme="minorHAnsi"/>
          <w:sz w:val="24"/>
          <w:szCs w:val="24"/>
        </w:rPr>
        <w:t>decorrente</w:t>
      </w:r>
      <w:r w:rsidRPr="002B21C6">
        <w:rPr>
          <w:rFonts w:asciiTheme="minorHAnsi" w:hAnsiTheme="minorHAnsi" w:cstheme="minorHAnsi"/>
          <w:spacing w:val="30"/>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30"/>
          <w:sz w:val="24"/>
          <w:szCs w:val="24"/>
        </w:rPr>
        <w:t xml:space="preserve"> </w:t>
      </w:r>
      <w:r w:rsidRPr="002B21C6">
        <w:rPr>
          <w:rFonts w:asciiTheme="minorHAnsi" w:hAnsiTheme="minorHAnsi" w:cstheme="minorHAnsi"/>
          <w:sz w:val="24"/>
          <w:szCs w:val="24"/>
        </w:rPr>
        <w:t>execução</w:t>
      </w:r>
      <w:r w:rsidRPr="002B21C6">
        <w:rPr>
          <w:rFonts w:asciiTheme="minorHAnsi" w:hAnsiTheme="minorHAnsi" w:cstheme="minorHAnsi"/>
          <w:spacing w:val="30"/>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30"/>
          <w:sz w:val="24"/>
          <w:szCs w:val="24"/>
        </w:rPr>
        <w:t xml:space="preserve"> </w:t>
      </w:r>
      <w:r w:rsidRPr="002B21C6">
        <w:rPr>
          <w:rFonts w:asciiTheme="minorHAnsi" w:hAnsiTheme="minorHAnsi" w:cstheme="minorHAnsi"/>
          <w:sz w:val="24"/>
          <w:szCs w:val="24"/>
        </w:rPr>
        <w:t>presente</w:t>
      </w:r>
      <w:r w:rsidRPr="002B21C6">
        <w:rPr>
          <w:rFonts w:asciiTheme="minorHAnsi" w:hAnsiTheme="minorHAnsi" w:cstheme="minorHAnsi"/>
          <w:spacing w:val="30"/>
          <w:sz w:val="24"/>
          <w:szCs w:val="24"/>
        </w:rPr>
        <w:t xml:space="preserve"> </w:t>
      </w:r>
      <w:r w:rsidRPr="002B21C6">
        <w:rPr>
          <w:rFonts w:asciiTheme="minorHAnsi" w:hAnsiTheme="minorHAnsi" w:cstheme="minorHAnsi"/>
          <w:sz w:val="24"/>
          <w:szCs w:val="24"/>
        </w:rPr>
        <w:t>contrato</w:t>
      </w:r>
      <w:r w:rsidRPr="002B21C6">
        <w:rPr>
          <w:rFonts w:asciiTheme="minorHAnsi" w:hAnsiTheme="minorHAnsi" w:cstheme="minorHAnsi"/>
          <w:spacing w:val="31"/>
          <w:sz w:val="24"/>
          <w:szCs w:val="24"/>
        </w:rPr>
        <w:t xml:space="preserve"> </w:t>
      </w:r>
      <w:r w:rsidRPr="002B21C6">
        <w:rPr>
          <w:rFonts w:asciiTheme="minorHAnsi" w:hAnsiTheme="minorHAnsi" w:cstheme="minorHAnsi"/>
          <w:sz w:val="24"/>
          <w:szCs w:val="24"/>
        </w:rPr>
        <w:t>será</w:t>
      </w:r>
      <w:r w:rsidRPr="002B21C6">
        <w:rPr>
          <w:rFonts w:asciiTheme="minorHAnsi" w:hAnsiTheme="minorHAnsi" w:cstheme="minorHAnsi"/>
          <w:spacing w:val="30"/>
          <w:sz w:val="24"/>
          <w:szCs w:val="24"/>
        </w:rPr>
        <w:t xml:space="preserve"> </w:t>
      </w:r>
      <w:r w:rsidRPr="002B21C6">
        <w:rPr>
          <w:rFonts w:asciiTheme="minorHAnsi" w:hAnsiTheme="minorHAnsi" w:cstheme="minorHAnsi"/>
          <w:sz w:val="24"/>
          <w:szCs w:val="24"/>
        </w:rPr>
        <w:t>suportada</w:t>
      </w:r>
      <w:r w:rsidRPr="002B21C6">
        <w:rPr>
          <w:rFonts w:asciiTheme="minorHAnsi" w:hAnsiTheme="minorHAnsi" w:cstheme="minorHAnsi"/>
          <w:spacing w:val="30"/>
          <w:sz w:val="24"/>
          <w:szCs w:val="24"/>
        </w:rPr>
        <w:t xml:space="preserve"> </w:t>
      </w:r>
      <w:r w:rsidRPr="002B21C6">
        <w:rPr>
          <w:rFonts w:asciiTheme="minorHAnsi" w:hAnsiTheme="minorHAnsi" w:cstheme="minorHAnsi"/>
          <w:sz w:val="24"/>
          <w:szCs w:val="24"/>
        </w:rPr>
        <w:t>pelas</w:t>
      </w:r>
      <w:r w:rsidRPr="002B21C6">
        <w:rPr>
          <w:rFonts w:asciiTheme="minorHAnsi" w:hAnsiTheme="minorHAnsi" w:cstheme="minorHAnsi"/>
          <w:spacing w:val="30"/>
          <w:sz w:val="24"/>
          <w:szCs w:val="24"/>
        </w:rPr>
        <w:t xml:space="preserve"> </w:t>
      </w:r>
      <w:r w:rsidRPr="002B21C6">
        <w:rPr>
          <w:rFonts w:asciiTheme="minorHAnsi" w:hAnsiTheme="minorHAnsi" w:cstheme="minorHAnsi"/>
          <w:sz w:val="24"/>
          <w:szCs w:val="24"/>
        </w:rPr>
        <w:t>dotações</w:t>
      </w: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orçamentárias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existentes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no</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Orçamento</w:t>
      </w:r>
      <w:r w:rsidRPr="002B21C6">
        <w:rPr>
          <w:rFonts w:asciiTheme="minorHAnsi" w:hAnsiTheme="minorHAnsi" w:cstheme="minorHAnsi"/>
          <w:spacing w:val="-3"/>
          <w:sz w:val="24"/>
          <w:szCs w:val="24"/>
        </w:rPr>
        <w:t xml:space="preserve"> </w:t>
      </w:r>
      <w:r w:rsidR="00B3259A" w:rsidRPr="002B21C6">
        <w:rPr>
          <w:rFonts w:asciiTheme="minorHAnsi" w:hAnsiTheme="minorHAnsi" w:cstheme="minorHAnsi"/>
          <w:sz w:val="24"/>
          <w:szCs w:val="24"/>
        </w:rPr>
        <w:t>do CRESU</w:t>
      </w:r>
      <w:r w:rsidRPr="002B21C6">
        <w:rPr>
          <w:rFonts w:asciiTheme="minorHAnsi" w:hAnsiTheme="minorHAnsi" w:cstheme="minorHAnsi"/>
          <w:sz w:val="24"/>
          <w:szCs w:val="24"/>
        </w:rPr>
        <w:t>,</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nas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seguintes</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dotações:</w:t>
      </w:r>
    </w:p>
    <w:p w:rsidR="005400BA" w:rsidRPr="002B21C6" w:rsidRDefault="005400BA" w:rsidP="007A3032">
      <w:pPr>
        <w:pStyle w:val="Ttulo1"/>
        <w:spacing w:before="0" w:line="360" w:lineRule="auto"/>
        <w:rPr>
          <w:rFonts w:asciiTheme="minorHAnsi" w:hAnsiTheme="minorHAnsi" w:cstheme="minorHAnsi"/>
          <w:color w:val="000000" w:themeColor="text1"/>
          <w:sz w:val="24"/>
          <w:szCs w:val="24"/>
        </w:rPr>
      </w:pPr>
      <w:r w:rsidRPr="002B21C6">
        <w:rPr>
          <w:rFonts w:asciiTheme="minorHAnsi" w:hAnsiTheme="minorHAnsi" w:cstheme="minorHAnsi"/>
          <w:color w:val="000000" w:themeColor="text1"/>
          <w:w w:val="80"/>
          <w:sz w:val="24"/>
          <w:szCs w:val="24"/>
        </w:rPr>
        <w:t>3390.39.00.00 – Outros serviços d epessoa juridica</w:t>
      </w:r>
    </w:p>
    <w:p w:rsidR="005400BA" w:rsidRPr="002B21C6" w:rsidRDefault="005400BA" w:rsidP="005400BA">
      <w:pPr>
        <w:pStyle w:val="Ttulo2"/>
        <w:spacing w:line="360" w:lineRule="auto"/>
        <w:rPr>
          <w:rFonts w:asciiTheme="minorHAnsi" w:hAnsiTheme="minorHAnsi" w:cstheme="minorHAnsi"/>
          <w:sz w:val="24"/>
          <w:szCs w:val="24"/>
        </w:rPr>
      </w:pPr>
      <w:r w:rsidRPr="002B21C6">
        <w:rPr>
          <w:rFonts w:asciiTheme="minorHAnsi" w:hAnsiTheme="minorHAnsi" w:cstheme="minorHAnsi"/>
          <w:sz w:val="24"/>
          <w:szCs w:val="24"/>
        </w:rPr>
        <w:t>CLÁUSULA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DÉCIMA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PRIMEIRA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Da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Fiscalização</w:t>
      </w:r>
    </w:p>
    <w:p w:rsidR="005400BA" w:rsidRPr="002B21C6" w:rsidRDefault="005400BA" w:rsidP="007A3032">
      <w:pPr>
        <w:pStyle w:val="Corpodetexto"/>
        <w:spacing w:line="360" w:lineRule="auto"/>
        <w:ind w:left="123"/>
        <w:rPr>
          <w:rFonts w:asciiTheme="minorHAnsi" w:hAnsiTheme="minorHAnsi" w:cstheme="minorHAnsi"/>
          <w:sz w:val="24"/>
          <w:szCs w:val="24"/>
        </w:rPr>
      </w:pPr>
      <w:r w:rsidRPr="002B21C6">
        <w:rPr>
          <w:rFonts w:asciiTheme="minorHAnsi" w:hAnsiTheme="minorHAnsi" w:cstheme="minorHAnsi"/>
          <w:sz w:val="24"/>
          <w:szCs w:val="24"/>
        </w:rPr>
        <w:t>A</w:t>
      </w:r>
      <w:r w:rsidRPr="002B21C6">
        <w:rPr>
          <w:rFonts w:asciiTheme="minorHAnsi" w:hAnsiTheme="minorHAnsi" w:cstheme="minorHAnsi"/>
          <w:spacing w:val="18"/>
          <w:sz w:val="24"/>
          <w:szCs w:val="24"/>
        </w:rPr>
        <w:t xml:space="preserve"> </w:t>
      </w:r>
      <w:r w:rsidRPr="002B21C6">
        <w:rPr>
          <w:rFonts w:asciiTheme="minorHAnsi" w:hAnsiTheme="minorHAnsi" w:cstheme="minorHAnsi"/>
          <w:sz w:val="24"/>
          <w:szCs w:val="24"/>
        </w:rPr>
        <w:t>fiscalização</w:t>
      </w:r>
      <w:r w:rsidRPr="002B21C6">
        <w:rPr>
          <w:rFonts w:asciiTheme="minorHAnsi" w:hAnsiTheme="minorHAnsi" w:cstheme="minorHAnsi"/>
          <w:spacing w:val="18"/>
          <w:sz w:val="24"/>
          <w:szCs w:val="24"/>
        </w:rPr>
        <w:t xml:space="preserve"> </w:t>
      </w:r>
      <w:r w:rsidRPr="002B21C6">
        <w:rPr>
          <w:rFonts w:asciiTheme="minorHAnsi" w:hAnsiTheme="minorHAnsi" w:cstheme="minorHAnsi"/>
          <w:sz w:val="24"/>
          <w:szCs w:val="24"/>
        </w:rPr>
        <w:t>do</w:t>
      </w:r>
      <w:r w:rsidRPr="002B21C6">
        <w:rPr>
          <w:rFonts w:asciiTheme="minorHAnsi" w:hAnsiTheme="minorHAnsi" w:cstheme="minorHAnsi"/>
          <w:spacing w:val="18"/>
          <w:sz w:val="24"/>
          <w:szCs w:val="24"/>
        </w:rPr>
        <w:t xml:space="preserve"> </w:t>
      </w:r>
      <w:r w:rsidRPr="002B21C6">
        <w:rPr>
          <w:rFonts w:asciiTheme="minorHAnsi" w:hAnsiTheme="minorHAnsi" w:cstheme="minorHAnsi"/>
          <w:sz w:val="24"/>
          <w:szCs w:val="24"/>
        </w:rPr>
        <w:t>presente</w:t>
      </w:r>
      <w:r w:rsidRPr="002B21C6">
        <w:rPr>
          <w:rFonts w:asciiTheme="minorHAnsi" w:hAnsiTheme="minorHAnsi" w:cstheme="minorHAnsi"/>
          <w:spacing w:val="18"/>
          <w:sz w:val="24"/>
          <w:szCs w:val="24"/>
        </w:rPr>
        <w:t xml:space="preserve"> </w:t>
      </w:r>
      <w:r w:rsidRPr="002B21C6">
        <w:rPr>
          <w:rFonts w:asciiTheme="minorHAnsi" w:hAnsiTheme="minorHAnsi" w:cstheme="minorHAnsi"/>
          <w:sz w:val="24"/>
          <w:szCs w:val="24"/>
        </w:rPr>
        <w:t>contrato</w:t>
      </w:r>
      <w:r w:rsidRPr="002B21C6">
        <w:rPr>
          <w:rFonts w:asciiTheme="minorHAnsi" w:hAnsiTheme="minorHAnsi" w:cstheme="minorHAnsi"/>
          <w:spacing w:val="18"/>
          <w:sz w:val="24"/>
          <w:szCs w:val="24"/>
        </w:rPr>
        <w:t xml:space="preserve"> </w:t>
      </w:r>
      <w:r w:rsidRPr="002B21C6">
        <w:rPr>
          <w:rFonts w:asciiTheme="minorHAnsi" w:hAnsiTheme="minorHAnsi" w:cstheme="minorHAnsi"/>
          <w:sz w:val="24"/>
          <w:szCs w:val="24"/>
        </w:rPr>
        <w:t>ficará</w:t>
      </w:r>
      <w:r w:rsidRPr="002B21C6">
        <w:rPr>
          <w:rFonts w:asciiTheme="minorHAnsi" w:hAnsiTheme="minorHAnsi" w:cstheme="minorHAnsi"/>
          <w:spacing w:val="19"/>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21"/>
          <w:sz w:val="24"/>
          <w:szCs w:val="24"/>
        </w:rPr>
        <w:t xml:space="preserve"> </w:t>
      </w:r>
      <w:r w:rsidRPr="002B21C6">
        <w:rPr>
          <w:rFonts w:asciiTheme="minorHAnsi" w:hAnsiTheme="minorHAnsi" w:cstheme="minorHAnsi"/>
          <w:sz w:val="24"/>
          <w:szCs w:val="24"/>
        </w:rPr>
        <w:t>cargo</w:t>
      </w:r>
      <w:r w:rsidRPr="002B21C6">
        <w:rPr>
          <w:rFonts w:asciiTheme="minorHAnsi" w:hAnsiTheme="minorHAnsi" w:cstheme="minorHAnsi"/>
          <w:spacing w:val="39"/>
          <w:sz w:val="24"/>
          <w:szCs w:val="24"/>
        </w:rPr>
        <w:t xml:space="preserve"> </w:t>
      </w:r>
      <w:r w:rsidR="00B3259A" w:rsidRPr="002B21C6">
        <w:rPr>
          <w:rFonts w:asciiTheme="minorHAnsi" w:hAnsiTheme="minorHAnsi" w:cstheme="minorHAnsi"/>
          <w:sz w:val="24"/>
          <w:szCs w:val="24"/>
        </w:rPr>
        <w:t>do CRESU</w:t>
      </w:r>
      <w:r w:rsidRPr="002B21C6">
        <w:rPr>
          <w:rFonts w:asciiTheme="minorHAnsi" w:hAnsiTheme="minorHAnsi" w:cstheme="minorHAnsi"/>
          <w:sz w:val="24"/>
          <w:szCs w:val="24"/>
        </w:rPr>
        <w:t>.</w:t>
      </w:r>
    </w:p>
    <w:p w:rsidR="005400BA" w:rsidRPr="002B21C6" w:rsidRDefault="005400BA" w:rsidP="007A3032">
      <w:pPr>
        <w:pStyle w:val="Corpodetexto"/>
        <w:spacing w:line="360" w:lineRule="auto"/>
        <w:ind w:left="123" w:right="219"/>
        <w:jc w:val="both"/>
        <w:rPr>
          <w:rFonts w:asciiTheme="minorHAnsi" w:hAnsiTheme="minorHAnsi" w:cstheme="minorHAnsi"/>
          <w:sz w:val="24"/>
          <w:szCs w:val="24"/>
        </w:rPr>
      </w:pPr>
      <w:r w:rsidRPr="002B21C6">
        <w:rPr>
          <w:rFonts w:asciiTheme="minorHAnsi" w:hAnsiTheme="minorHAnsi" w:cstheme="minorHAnsi"/>
          <w:sz w:val="24"/>
          <w:szCs w:val="24"/>
        </w:rPr>
        <w:t xml:space="preserve"> </w:t>
      </w:r>
      <w:r w:rsidRPr="002B21C6">
        <w:rPr>
          <w:rFonts w:asciiTheme="minorHAnsi" w:hAnsiTheme="minorHAnsi" w:cstheme="minorHAnsi"/>
          <w:sz w:val="24"/>
          <w:szCs w:val="24"/>
        </w:rPr>
        <w:tab/>
        <w:t>E</w:t>
      </w:r>
      <w:r w:rsidRPr="002B21C6">
        <w:rPr>
          <w:rFonts w:asciiTheme="minorHAnsi" w:hAnsiTheme="minorHAnsi" w:cstheme="minorHAnsi"/>
          <w:spacing w:val="18"/>
          <w:sz w:val="24"/>
          <w:szCs w:val="24"/>
        </w:rPr>
        <w:t xml:space="preserve"> </w:t>
      </w:r>
      <w:r w:rsidRPr="002B21C6">
        <w:rPr>
          <w:rFonts w:asciiTheme="minorHAnsi" w:hAnsiTheme="minorHAnsi" w:cstheme="minorHAnsi"/>
          <w:sz w:val="24"/>
          <w:szCs w:val="24"/>
        </w:rPr>
        <w:t>por</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estarem</w:t>
      </w:r>
      <w:r w:rsidRPr="002B21C6">
        <w:rPr>
          <w:rFonts w:asciiTheme="minorHAnsi" w:hAnsiTheme="minorHAnsi" w:cstheme="minorHAnsi"/>
          <w:spacing w:val="18"/>
          <w:sz w:val="24"/>
          <w:szCs w:val="24"/>
        </w:rPr>
        <w:t xml:space="preserve"> </w:t>
      </w:r>
      <w:r w:rsidRPr="002B21C6">
        <w:rPr>
          <w:rFonts w:asciiTheme="minorHAnsi" w:hAnsiTheme="minorHAnsi" w:cstheme="minorHAnsi"/>
          <w:sz w:val="24"/>
          <w:szCs w:val="24"/>
        </w:rPr>
        <w:t>justos</w:t>
      </w:r>
      <w:r w:rsidRPr="002B21C6">
        <w:rPr>
          <w:rFonts w:asciiTheme="minorHAnsi" w:hAnsiTheme="minorHAnsi" w:cstheme="minorHAnsi"/>
          <w:spacing w:val="16"/>
          <w:sz w:val="24"/>
          <w:szCs w:val="24"/>
        </w:rPr>
        <w:t xml:space="preserve"> </w:t>
      </w:r>
      <w:r w:rsidRPr="002B21C6">
        <w:rPr>
          <w:rFonts w:asciiTheme="minorHAnsi" w:hAnsiTheme="minorHAnsi" w:cstheme="minorHAnsi"/>
          <w:sz w:val="24"/>
          <w:szCs w:val="24"/>
        </w:rPr>
        <w:t>e</w:t>
      </w:r>
      <w:r w:rsidRPr="002B21C6">
        <w:rPr>
          <w:rFonts w:asciiTheme="minorHAnsi" w:hAnsiTheme="minorHAnsi" w:cstheme="minorHAnsi"/>
          <w:spacing w:val="16"/>
          <w:sz w:val="24"/>
          <w:szCs w:val="24"/>
        </w:rPr>
        <w:t xml:space="preserve"> </w:t>
      </w:r>
      <w:r w:rsidRPr="002B21C6">
        <w:rPr>
          <w:rFonts w:asciiTheme="minorHAnsi" w:hAnsiTheme="minorHAnsi" w:cstheme="minorHAnsi"/>
          <w:sz w:val="24"/>
          <w:szCs w:val="24"/>
        </w:rPr>
        <w:t>acordados,</w:t>
      </w:r>
      <w:r w:rsidRPr="002B21C6">
        <w:rPr>
          <w:rFonts w:asciiTheme="minorHAnsi" w:hAnsiTheme="minorHAnsi" w:cstheme="minorHAnsi"/>
          <w:spacing w:val="19"/>
          <w:sz w:val="24"/>
          <w:szCs w:val="24"/>
        </w:rPr>
        <w:t xml:space="preserve"> </w:t>
      </w:r>
      <w:r w:rsidRPr="002B21C6">
        <w:rPr>
          <w:rFonts w:asciiTheme="minorHAnsi" w:hAnsiTheme="minorHAnsi" w:cstheme="minorHAnsi"/>
          <w:sz w:val="24"/>
          <w:szCs w:val="24"/>
        </w:rPr>
        <w:t>celebram</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o</w:t>
      </w:r>
      <w:r w:rsidRPr="002B21C6">
        <w:rPr>
          <w:rFonts w:asciiTheme="minorHAnsi" w:hAnsiTheme="minorHAnsi" w:cstheme="minorHAnsi"/>
          <w:spacing w:val="15"/>
          <w:sz w:val="24"/>
          <w:szCs w:val="24"/>
        </w:rPr>
        <w:t xml:space="preserve"> </w:t>
      </w:r>
      <w:r w:rsidRPr="002B21C6">
        <w:rPr>
          <w:rFonts w:asciiTheme="minorHAnsi" w:hAnsiTheme="minorHAnsi" w:cstheme="minorHAnsi"/>
          <w:sz w:val="24"/>
          <w:szCs w:val="24"/>
        </w:rPr>
        <w:t>presente</w:t>
      </w:r>
      <w:r w:rsidRPr="002B21C6">
        <w:rPr>
          <w:rFonts w:asciiTheme="minorHAnsi" w:hAnsiTheme="minorHAnsi" w:cstheme="minorHAnsi"/>
          <w:spacing w:val="16"/>
          <w:sz w:val="24"/>
          <w:szCs w:val="24"/>
        </w:rPr>
        <w:t xml:space="preserve"> </w:t>
      </w:r>
      <w:r w:rsidRPr="002B21C6">
        <w:rPr>
          <w:rFonts w:asciiTheme="minorHAnsi" w:hAnsiTheme="minorHAnsi" w:cstheme="minorHAnsi"/>
          <w:sz w:val="24"/>
          <w:szCs w:val="24"/>
        </w:rPr>
        <w:t>Termo</w:t>
      </w:r>
      <w:r w:rsidRPr="002B21C6">
        <w:rPr>
          <w:rFonts w:asciiTheme="minorHAnsi" w:hAnsiTheme="minorHAnsi" w:cstheme="minorHAnsi"/>
          <w:spacing w:val="18"/>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7"/>
          <w:sz w:val="24"/>
          <w:szCs w:val="24"/>
        </w:rPr>
        <w:t xml:space="preserve"> </w:t>
      </w:r>
      <w:r w:rsidRPr="002B21C6">
        <w:rPr>
          <w:rFonts w:asciiTheme="minorHAnsi" w:hAnsiTheme="minorHAnsi" w:cstheme="minorHAnsi"/>
          <w:sz w:val="24"/>
          <w:szCs w:val="24"/>
        </w:rPr>
        <w:t>Contrato,</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em</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04</w:t>
      </w:r>
      <w:r w:rsidRPr="002B21C6">
        <w:rPr>
          <w:rFonts w:asciiTheme="minorHAnsi" w:hAnsiTheme="minorHAnsi" w:cstheme="minorHAnsi"/>
          <w:spacing w:val="17"/>
          <w:sz w:val="24"/>
          <w:szCs w:val="24"/>
        </w:rPr>
        <w:t xml:space="preserve"> </w:t>
      </w:r>
      <w:r w:rsidRPr="002B21C6">
        <w:rPr>
          <w:rFonts w:asciiTheme="minorHAnsi" w:hAnsiTheme="minorHAnsi" w:cstheme="minorHAnsi"/>
          <w:sz w:val="24"/>
          <w:szCs w:val="24"/>
        </w:rPr>
        <w:t>(quatro)</w:t>
      </w:r>
      <w:r w:rsidRPr="002B21C6">
        <w:rPr>
          <w:rFonts w:asciiTheme="minorHAnsi" w:hAnsiTheme="minorHAnsi" w:cstheme="minorHAnsi"/>
          <w:spacing w:val="20"/>
          <w:sz w:val="24"/>
          <w:szCs w:val="24"/>
        </w:rPr>
        <w:t xml:space="preserve"> </w:t>
      </w:r>
      <w:r w:rsidRPr="002B21C6">
        <w:rPr>
          <w:rFonts w:asciiTheme="minorHAnsi" w:hAnsiTheme="minorHAnsi" w:cstheme="minorHAnsi"/>
          <w:sz w:val="24"/>
          <w:szCs w:val="24"/>
        </w:rPr>
        <w:t>vias</w:t>
      </w:r>
      <w:r w:rsidRPr="002B21C6">
        <w:rPr>
          <w:rFonts w:asciiTheme="minorHAnsi" w:hAnsiTheme="minorHAnsi" w:cstheme="minorHAnsi"/>
          <w:spacing w:val="-58"/>
          <w:sz w:val="24"/>
          <w:szCs w:val="24"/>
        </w:rPr>
        <w:t xml:space="preserve"> </w:t>
      </w:r>
      <w:r w:rsidRPr="002B21C6">
        <w:rPr>
          <w:rFonts w:asciiTheme="minorHAnsi" w:hAnsiTheme="minorHAnsi" w:cstheme="minorHAnsi"/>
          <w:sz w:val="24"/>
          <w:szCs w:val="24"/>
        </w:rPr>
        <w:t>de</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igual</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forma</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a</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teor,</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para que</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surta</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seus</w:t>
      </w:r>
      <w:r w:rsidRPr="002B21C6">
        <w:rPr>
          <w:rFonts w:asciiTheme="minorHAnsi" w:hAnsiTheme="minorHAnsi" w:cstheme="minorHAnsi"/>
          <w:spacing w:val="-2"/>
          <w:sz w:val="24"/>
          <w:szCs w:val="24"/>
        </w:rPr>
        <w:t xml:space="preserve"> </w:t>
      </w:r>
      <w:r w:rsidRPr="002B21C6">
        <w:rPr>
          <w:rFonts w:asciiTheme="minorHAnsi" w:hAnsiTheme="minorHAnsi" w:cstheme="minorHAnsi"/>
          <w:sz w:val="24"/>
          <w:szCs w:val="24"/>
        </w:rPr>
        <w:t>jurídicos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efeitos,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na presença</w:t>
      </w:r>
      <w:r w:rsidRPr="002B21C6">
        <w:rPr>
          <w:rFonts w:asciiTheme="minorHAnsi" w:hAnsiTheme="minorHAnsi" w:cstheme="minorHAnsi"/>
          <w:spacing w:val="-6"/>
          <w:sz w:val="24"/>
          <w:szCs w:val="24"/>
        </w:rPr>
        <w:t xml:space="preserve"> </w:t>
      </w:r>
      <w:r w:rsidRPr="002B21C6">
        <w:rPr>
          <w:rFonts w:asciiTheme="minorHAnsi" w:hAnsiTheme="minorHAnsi" w:cstheme="minorHAnsi"/>
          <w:sz w:val="24"/>
          <w:szCs w:val="24"/>
        </w:rPr>
        <w:t>de 2</w:t>
      </w:r>
      <w:r w:rsidRPr="002B21C6">
        <w:rPr>
          <w:rFonts w:asciiTheme="minorHAnsi" w:hAnsiTheme="minorHAnsi" w:cstheme="minorHAnsi"/>
          <w:spacing w:val="-3"/>
          <w:sz w:val="24"/>
          <w:szCs w:val="24"/>
        </w:rPr>
        <w:t xml:space="preserve"> </w:t>
      </w:r>
      <w:r w:rsidRPr="002B21C6">
        <w:rPr>
          <w:rFonts w:asciiTheme="minorHAnsi" w:hAnsiTheme="minorHAnsi" w:cstheme="minorHAnsi"/>
          <w:sz w:val="24"/>
          <w:szCs w:val="24"/>
        </w:rPr>
        <w:t>(duas)</w:t>
      </w:r>
      <w:r w:rsidRPr="002B21C6">
        <w:rPr>
          <w:rFonts w:asciiTheme="minorHAnsi" w:hAnsiTheme="minorHAnsi" w:cstheme="minorHAnsi"/>
          <w:spacing w:val="-1"/>
          <w:sz w:val="24"/>
          <w:szCs w:val="24"/>
        </w:rPr>
        <w:t xml:space="preserve"> </w:t>
      </w:r>
      <w:r w:rsidRPr="002B21C6">
        <w:rPr>
          <w:rFonts w:asciiTheme="minorHAnsi" w:hAnsiTheme="minorHAnsi" w:cstheme="minorHAnsi"/>
          <w:sz w:val="24"/>
          <w:szCs w:val="24"/>
        </w:rPr>
        <w:t>testemunhas.</w:t>
      </w:r>
    </w:p>
    <w:p w:rsidR="005400BA" w:rsidRPr="002B21C6" w:rsidRDefault="00FE59D4" w:rsidP="00FE59D4">
      <w:pPr>
        <w:pStyle w:val="Corpodetexto"/>
        <w:tabs>
          <w:tab w:val="left" w:leader="dot" w:pos="1763"/>
          <w:tab w:val="left" w:pos="2979"/>
        </w:tabs>
        <w:spacing w:line="360" w:lineRule="auto"/>
        <w:ind w:right="99"/>
        <w:jc w:val="right"/>
        <w:rPr>
          <w:rFonts w:asciiTheme="minorHAnsi" w:hAnsiTheme="minorHAnsi" w:cstheme="minorHAnsi"/>
          <w:sz w:val="24"/>
          <w:szCs w:val="24"/>
        </w:rPr>
      </w:pPr>
      <w:r w:rsidRPr="002B21C6">
        <w:rPr>
          <w:rFonts w:asciiTheme="minorHAnsi" w:hAnsiTheme="minorHAnsi" w:cstheme="minorHAnsi"/>
          <w:sz w:val="24"/>
          <w:szCs w:val="24"/>
        </w:rPr>
        <w:t xml:space="preserve">Pirapó </w:t>
      </w:r>
      <w:r w:rsidR="005400BA" w:rsidRPr="002B21C6">
        <w:rPr>
          <w:rFonts w:asciiTheme="minorHAnsi" w:hAnsiTheme="minorHAnsi" w:cstheme="minorHAnsi"/>
          <w:sz w:val="24"/>
          <w:szCs w:val="24"/>
        </w:rPr>
        <w:t>/RS,</w:t>
      </w:r>
      <w:r w:rsidR="005400BA" w:rsidRPr="002B21C6">
        <w:rPr>
          <w:rFonts w:asciiTheme="minorHAnsi" w:hAnsiTheme="minorHAnsi" w:cstheme="minorHAnsi"/>
          <w:sz w:val="24"/>
          <w:szCs w:val="24"/>
        </w:rPr>
        <w:tab/>
        <w:t>de</w:t>
      </w:r>
      <w:r w:rsidR="005400BA" w:rsidRPr="002B21C6">
        <w:rPr>
          <w:rFonts w:asciiTheme="minorHAnsi" w:hAnsiTheme="minorHAnsi" w:cstheme="minorHAnsi"/>
          <w:sz w:val="24"/>
          <w:szCs w:val="24"/>
          <w:u w:val="single"/>
        </w:rPr>
        <w:tab/>
      </w:r>
      <w:r w:rsidR="005400BA" w:rsidRPr="002B21C6">
        <w:rPr>
          <w:rFonts w:asciiTheme="minorHAnsi" w:hAnsiTheme="minorHAnsi" w:cstheme="minorHAnsi"/>
          <w:sz w:val="24"/>
          <w:szCs w:val="24"/>
        </w:rPr>
        <w:t>de</w:t>
      </w:r>
      <w:r w:rsidR="005400BA" w:rsidRPr="002B21C6">
        <w:rPr>
          <w:rFonts w:asciiTheme="minorHAnsi" w:hAnsiTheme="minorHAnsi" w:cstheme="minorHAnsi"/>
          <w:spacing w:val="-2"/>
          <w:sz w:val="24"/>
          <w:szCs w:val="24"/>
        </w:rPr>
        <w:t xml:space="preserve"> </w:t>
      </w:r>
      <w:r w:rsidR="005400BA" w:rsidRPr="002B21C6">
        <w:rPr>
          <w:rFonts w:asciiTheme="minorHAnsi" w:hAnsiTheme="minorHAnsi" w:cstheme="minorHAnsi"/>
          <w:sz w:val="24"/>
          <w:szCs w:val="24"/>
        </w:rPr>
        <w:t>20</w:t>
      </w:r>
      <w:r w:rsidR="00B52894" w:rsidRPr="002B21C6">
        <w:rPr>
          <w:rFonts w:asciiTheme="minorHAnsi" w:hAnsiTheme="minorHAnsi" w:cstheme="minorHAnsi"/>
          <w:sz w:val="24"/>
          <w:szCs w:val="24"/>
        </w:rPr>
        <w:t>24</w:t>
      </w:r>
      <w:r w:rsidR="005400BA" w:rsidRPr="002B21C6">
        <w:rPr>
          <w:rFonts w:asciiTheme="minorHAnsi" w:hAnsiTheme="minorHAnsi" w:cstheme="minorHAnsi"/>
          <w:sz w:val="24"/>
          <w:szCs w:val="24"/>
        </w:rPr>
        <w:t>.</w:t>
      </w:r>
    </w:p>
    <w:p w:rsidR="005400BA" w:rsidRPr="002B21C6" w:rsidRDefault="005400BA" w:rsidP="005400BA">
      <w:pPr>
        <w:pStyle w:val="Corpodetexto"/>
        <w:spacing w:line="360" w:lineRule="auto"/>
        <w:rPr>
          <w:rFonts w:asciiTheme="minorHAnsi" w:hAnsiTheme="minorHAnsi" w:cstheme="minorHAnsi"/>
          <w:sz w:val="24"/>
          <w:szCs w:val="24"/>
        </w:rPr>
      </w:pPr>
    </w:p>
    <w:p w:rsidR="005400BA" w:rsidRPr="002B21C6" w:rsidRDefault="00B3259A" w:rsidP="005400BA">
      <w:pPr>
        <w:pStyle w:val="Corpodetexto"/>
        <w:spacing w:line="360" w:lineRule="auto"/>
        <w:ind w:right="49"/>
        <w:jc w:val="center"/>
        <w:rPr>
          <w:rFonts w:asciiTheme="minorHAnsi" w:hAnsiTheme="minorHAnsi" w:cstheme="minorHAnsi"/>
          <w:sz w:val="24"/>
          <w:szCs w:val="24"/>
        </w:rPr>
      </w:pPr>
      <w:r w:rsidRPr="002B21C6">
        <w:rPr>
          <w:rFonts w:asciiTheme="minorHAnsi" w:hAnsiTheme="minorHAnsi" w:cstheme="minorHAnsi"/>
          <w:sz w:val="24"/>
          <w:szCs w:val="24"/>
        </w:rPr>
        <w:t>Presidente</w:t>
      </w:r>
    </w:p>
    <w:p w:rsidR="005400BA" w:rsidRPr="002B21C6" w:rsidRDefault="005400BA" w:rsidP="005400BA">
      <w:pPr>
        <w:pStyle w:val="Corpodetexto"/>
        <w:spacing w:line="360" w:lineRule="auto"/>
        <w:ind w:right="49"/>
        <w:jc w:val="center"/>
        <w:rPr>
          <w:rFonts w:asciiTheme="minorHAnsi" w:hAnsiTheme="minorHAnsi" w:cstheme="minorHAnsi"/>
          <w:sz w:val="24"/>
          <w:szCs w:val="24"/>
        </w:rPr>
      </w:pPr>
      <w:r w:rsidRPr="002B21C6">
        <w:rPr>
          <w:rFonts w:asciiTheme="minorHAnsi" w:hAnsiTheme="minorHAnsi" w:cstheme="minorHAnsi"/>
          <w:spacing w:val="-59"/>
          <w:sz w:val="24"/>
          <w:szCs w:val="24"/>
        </w:rPr>
        <w:t xml:space="preserve"> </w:t>
      </w:r>
      <w:r w:rsidRPr="002B21C6">
        <w:rPr>
          <w:rFonts w:asciiTheme="minorHAnsi" w:hAnsiTheme="minorHAnsi" w:cstheme="minorHAnsi"/>
          <w:sz w:val="24"/>
          <w:szCs w:val="24"/>
        </w:rPr>
        <w:t>Contratante</w:t>
      </w:r>
    </w:p>
    <w:p w:rsidR="005400BA" w:rsidRPr="002B21C6" w:rsidRDefault="005400BA" w:rsidP="005400BA">
      <w:pPr>
        <w:pStyle w:val="Corpodetexto"/>
        <w:spacing w:line="360" w:lineRule="auto"/>
        <w:rPr>
          <w:rFonts w:asciiTheme="minorHAnsi" w:hAnsiTheme="minorHAnsi" w:cstheme="minorHAnsi"/>
          <w:sz w:val="24"/>
          <w:szCs w:val="24"/>
        </w:rPr>
      </w:pPr>
    </w:p>
    <w:p w:rsidR="005400BA" w:rsidRPr="002B21C6" w:rsidRDefault="00CF6DCF" w:rsidP="00CF6DCF">
      <w:pPr>
        <w:pStyle w:val="Corpodetexto"/>
        <w:spacing w:line="360" w:lineRule="auto"/>
        <w:ind w:left="459" w:right="559"/>
        <w:jc w:val="center"/>
        <w:rPr>
          <w:rFonts w:asciiTheme="minorHAnsi" w:hAnsiTheme="minorHAnsi" w:cstheme="minorHAnsi"/>
          <w:sz w:val="24"/>
          <w:szCs w:val="24"/>
        </w:rPr>
        <w:sectPr w:rsidR="005400BA" w:rsidRPr="002B21C6" w:rsidSect="00DD7B7C">
          <w:headerReference w:type="default" r:id="rId10"/>
          <w:pgSz w:w="12240" w:h="15840"/>
          <w:pgMar w:top="2722" w:right="1134" w:bottom="851" w:left="1134" w:header="709" w:footer="0" w:gutter="0"/>
          <w:cols w:space="720"/>
        </w:sectPr>
      </w:pPr>
      <w:r w:rsidRPr="002B21C6">
        <w:rPr>
          <w:rFonts w:asciiTheme="minorHAnsi" w:hAnsiTheme="minorHAnsi" w:cstheme="minorHAnsi"/>
          <w:sz w:val="24"/>
          <w:szCs w:val="24"/>
        </w:rPr>
        <w:t>contratada</w:t>
      </w:r>
    </w:p>
    <w:p w:rsidR="00D83069" w:rsidRPr="002B21C6" w:rsidRDefault="00D83069" w:rsidP="00D83069">
      <w:pPr>
        <w:pStyle w:val="Ttulo2"/>
        <w:ind w:left="0"/>
        <w:jc w:val="center"/>
        <w:rPr>
          <w:rFonts w:asciiTheme="minorHAnsi" w:hAnsiTheme="minorHAnsi" w:cstheme="minorHAnsi"/>
          <w:sz w:val="24"/>
          <w:szCs w:val="24"/>
        </w:rPr>
      </w:pPr>
      <w:r w:rsidRPr="002B21C6">
        <w:rPr>
          <w:rFonts w:asciiTheme="minorHAnsi" w:hAnsiTheme="minorHAnsi" w:cstheme="minorHAnsi"/>
          <w:sz w:val="24"/>
          <w:szCs w:val="24"/>
        </w:rPr>
        <w:t>ANEXO II</w:t>
      </w:r>
    </w:p>
    <w:p w:rsidR="00D83069" w:rsidRPr="002B21C6" w:rsidRDefault="00D83069" w:rsidP="00D83069">
      <w:pPr>
        <w:pStyle w:val="Ttulo2"/>
        <w:ind w:left="0"/>
        <w:jc w:val="center"/>
        <w:rPr>
          <w:rFonts w:asciiTheme="minorHAnsi" w:hAnsiTheme="minorHAnsi" w:cstheme="minorHAnsi"/>
          <w:sz w:val="24"/>
          <w:szCs w:val="24"/>
        </w:rPr>
      </w:pPr>
    </w:p>
    <w:p w:rsidR="00D83069" w:rsidRPr="002B21C6" w:rsidRDefault="00D83069" w:rsidP="00D83069">
      <w:pPr>
        <w:widowControl/>
        <w:autoSpaceDN/>
        <w:spacing w:before="120"/>
        <w:jc w:val="center"/>
        <w:rPr>
          <w:rFonts w:asciiTheme="minorHAnsi" w:eastAsia="Times New Roman" w:hAnsiTheme="minorHAnsi" w:cstheme="minorHAnsi"/>
          <w:b/>
          <w:bCs/>
          <w:spacing w:val="-4"/>
          <w:sz w:val="24"/>
          <w:szCs w:val="24"/>
          <w:lang w:eastAsia="pt-BR"/>
        </w:rPr>
      </w:pPr>
      <w:r w:rsidRPr="002B21C6">
        <w:rPr>
          <w:rFonts w:asciiTheme="minorHAnsi" w:eastAsia="Times New Roman" w:hAnsiTheme="minorHAnsi" w:cstheme="minorHAnsi"/>
          <w:b/>
          <w:bCs/>
          <w:spacing w:val="-4"/>
          <w:sz w:val="24"/>
          <w:szCs w:val="24"/>
          <w:lang w:eastAsia="pt-BR"/>
        </w:rPr>
        <w:t>TERMO DE REFERÊNCIA - TR</w:t>
      </w:r>
    </w:p>
    <w:p w:rsidR="00D83069" w:rsidRPr="002B21C6" w:rsidRDefault="00D83069" w:rsidP="00D83069">
      <w:pPr>
        <w:widowControl/>
        <w:autoSpaceDN/>
        <w:spacing w:before="5" w:line="180" w:lineRule="exact"/>
        <w:rPr>
          <w:rFonts w:asciiTheme="minorHAnsi" w:eastAsia="Times New Roman" w:hAnsiTheme="minorHAnsi" w:cstheme="minorHAnsi"/>
          <w:sz w:val="24"/>
          <w:szCs w:val="24"/>
        </w:rPr>
      </w:pPr>
    </w:p>
    <w:p w:rsidR="00D83069" w:rsidRPr="002B21C6" w:rsidRDefault="00D83069" w:rsidP="00D83069">
      <w:pPr>
        <w:widowControl/>
        <w:autoSpaceDN/>
        <w:spacing w:line="200" w:lineRule="exact"/>
        <w:rPr>
          <w:rFonts w:asciiTheme="minorHAnsi" w:eastAsia="Times New Roman" w:hAnsiTheme="minorHAnsi" w:cstheme="minorHAnsi"/>
          <w:sz w:val="24"/>
          <w:szCs w:val="24"/>
        </w:rPr>
      </w:pP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1) OBJETO</w:t>
      </w:r>
    </w:p>
    <w:p w:rsidR="00D83069" w:rsidRPr="002B21C6" w:rsidRDefault="00D83069" w:rsidP="00D83069">
      <w:pPr>
        <w:widowControl/>
        <w:adjustRightInd w:val="0"/>
        <w:jc w:val="both"/>
        <w:rPr>
          <w:rFonts w:asciiTheme="minorHAnsi" w:eastAsia="Times New Roman" w:hAnsiTheme="minorHAnsi" w:cstheme="minorHAnsi"/>
          <w:bCs/>
          <w:sz w:val="24"/>
          <w:szCs w:val="24"/>
          <w:lang w:eastAsia="pt-BR"/>
        </w:rPr>
      </w:pPr>
      <w:r w:rsidRPr="002B21C6">
        <w:rPr>
          <w:rFonts w:asciiTheme="minorHAnsi" w:eastAsia="Times New Roman" w:hAnsiTheme="minorHAnsi" w:cstheme="minorHAnsi"/>
          <w:bCs/>
          <w:sz w:val="24"/>
          <w:szCs w:val="24"/>
          <w:lang w:eastAsia="pt-BR"/>
        </w:rPr>
        <w:t xml:space="preserve">O presente Termo Referência  tem por objetivo a Contratação de empresa especializada para prestação de serviços Técnicos de Engenharia Ambiental para acompanhamento técnico com elaboração de relatórios técnicos de acompanhamento da operação do aterro sanitário em fase de encerramento, em área contaminada por disposição de resíduos sólidos inertes; localizado na localidade de </w:t>
      </w:r>
      <w:r w:rsidRPr="002B21C6">
        <w:rPr>
          <w:rFonts w:asciiTheme="minorHAnsi" w:eastAsiaTheme="minorHAnsi" w:hAnsiTheme="minorHAnsi" w:cstheme="minorHAnsi"/>
          <w:sz w:val="24"/>
          <w:szCs w:val="24"/>
        </w:rPr>
        <w:t xml:space="preserve"> </w:t>
      </w:r>
      <w:r w:rsidRPr="002B21C6">
        <w:rPr>
          <w:rFonts w:asciiTheme="minorHAnsi" w:eastAsia="Times New Roman" w:hAnsiTheme="minorHAnsi" w:cstheme="minorHAnsi"/>
          <w:bCs/>
          <w:sz w:val="24"/>
          <w:szCs w:val="24"/>
          <w:lang w:eastAsia="pt-BR"/>
        </w:rPr>
        <w:t>RINCAO DOS MACIEL no interior do município de São Nicolau – R.S.</w:t>
      </w:r>
    </w:p>
    <w:p w:rsidR="00D83069" w:rsidRPr="002B21C6" w:rsidRDefault="00D83069" w:rsidP="00D83069">
      <w:pPr>
        <w:widowControl/>
        <w:adjustRightInd w:val="0"/>
        <w:spacing w:before="40" w:after="40"/>
        <w:jc w:val="both"/>
        <w:rPr>
          <w:rFonts w:asciiTheme="minorHAnsi" w:eastAsia="Times New Roman" w:hAnsiTheme="minorHAnsi" w:cstheme="minorHAnsi"/>
          <w:bCs/>
          <w:sz w:val="24"/>
          <w:szCs w:val="24"/>
          <w:lang w:eastAsia="pt-BR"/>
        </w:rPr>
      </w:pP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2) JUSTIFICATIVA</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sz w:val="24"/>
          <w:szCs w:val="24"/>
          <w:lang w:eastAsia="pt-BR"/>
        </w:rPr>
        <w:t>É</w:t>
      </w:r>
      <w:r w:rsidRPr="002B21C6">
        <w:rPr>
          <w:rFonts w:asciiTheme="minorHAnsi" w:eastAsia="Times New Roman" w:hAnsiTheme="minorHAnsi" w:cstheme="minorHAnsi"/>
          <w:b/>
          <w:sz w:val="24"/>
          <w:szCs w:val="24"/>
          <w:lang w:eastAsia="pt-BR"/>
        </w:rPr>
        <w:t xml:space="preserve"> </w:t>
      </w:r>
      <w:r w:rsidRPr="002B21C6">
        <w:rPr>
          <w:rFonts w:asciiTheme="minorHAnsi" w:eastAsia="Times New Roman" w:hAnsiTheme="minorHAnsi" w:cstheme="minorHAnsi"/>
          <w:sz w:val="24"/>
          <w:szCs w:val="24"/>
          <w:lang w:eastAsia="pt-BR"/>
        </w:rPr>
        <w:t>necessária a contratação deste serviço, tendo em vista que o CRESU não dispõe de equipamentos adequados nem de servidores especializados para a realização deste serviço.</w:t>
      </w:r>
      <w:r w:rsidRPr="002B21C6">
        <w:rPr>
          <w:rFonts w:asciiTheme="minorHAnsi" w:eastAsia="Times New Roman" w:hAnsiTheme="minorHAnsi" w:cstheme="minorHAnsi"/>
          <w:b/>
          <w:sz w:val="24"/>
          <w:szCs w:val="24"/>
          <w:lang w:eastAsia="pt-BR"/>
        </w:rPr>
        <w:t xml:space="preserve"> </w:t>
      </w:r>
      <w:r w:rsidRPr="002B21C6">
        <w:rPr>
          <w:rFonts w:asciiTheme="minorHAnsi" w:eastAsia="Times New Roman" w:hAnsiTheme="minorHAnsi" w:cstheme="minorHAnsi"/>
          <w:sz w:val="24"/>
          <w:szCs w:val="24"/>
          <w:lang w:eastAsia="pt-BR"/>
        </w:rPr>
        <w:t>O objetivo da contratação é oferecer condições plenas e satisfatórias na recuperação e monitoramento da área, sem pôr em risco a saúde humana, além de estar inclusa na doutrina do cumprimento da lei.</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Cs/>
          <w:sz w:val="24"/>
          <w:szCs w:val="24"/>
          <w:lang w:eastAsia="pt-BR"/>
        </w:rPr>
        <w:t xml:space="preserve">Desta forma </w:t>
      </w:r>
      <w:r w:rsidRPr="002B21C6">
        <w:rPr>
          <w:rFonts w:asciiTheme="minorHAnsi" w:eastAsia="Times New Roman" w:hAnsiTheme="minorHAnsi" w:cstheme="minorHAnsi"/>
          <w:sz w:val="24"/>
          <w:szCs w:val="24"/>
          <w:lang w:eastAsia="pt-BR"/>
        </w:rPr>
        <w:t>garantir que os serviços mantenham a sanidade ambiental da área pública, onde funcionava o antigo aterro do CRESU, como ação de saneamento, melhoria social, preservação da saúde e meio ambiente com soluções planejadas e tecnicamente adequadas assegurando que a prestação de serviço seja oferecida com qualidade, eficiência e economicidade.</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3) PRESTAÇÃO DE SERVIÇOS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sz w:val="24"/>
          <w:szCs w:val="24"/>
          <w:lang w:eastAsia="pt-BR"/>
        </w:rPr>
        <w:t>O serviço de acompanhamento técnico e confecção de relatórios técnicos de responsabilidade técnica do aterro em recuperação, deverá ser realizado por técnico devidamente habilitado, com registro em conselho de classe pertinente as atividades previstas no objeto desse TR (item 1.).</w:t>
      </w:r>
      <w:r w:rsidRPr="002B21C6">
        <w:rPr>
          <w:rFonts w:asciiTheme="minorHAnsi" w:eastAsia="Times New Roman" w:hAnsiTheme="minorHAnsi" w:cstheme="minorHAnsi"/>
          <w:b/>
          <w:sz w:val="24"/>
          <w:szCs w:val="24"/>
          <w:lang w:eastAsia="pt-BR"/>
        </w:rPr>
        <w:t xml:space="preserve"> </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É de responsabilidade da contratada monitorar e manter em dia o licenciamento ambiental do empreendimento junto ao sistema SOL/FEPAM, encaminhando relatórios e a juntada de demais documentos que forem necessários no decorrer do processo.</w:t>
      </w:r>
    </w:p>
    <w:p w:rsidR="00D83069" w:rsidRPr="002B21C6" w:rsidRDefault="00D83069" w:rsidP="00D83069">
      <w:pPr>
        <w:widowControl/>
        <w:adjustRightInd w:val="0"/>
        <w:spacing w:before="40" w:after="40"/>
        <w:jc w:val="both"/>
        <w:rPr>
          <w:rFonts w:asciiTheme="minorHAnsi" w:eastAsia="Times New Roman" w:hAnsiTheme="minorHAnsi" w:cstheme="minorHAnsi"/>
          <w:bCs/>
          <w:sz w:val="24"/>
          <w:szCs w:val="24"/>
          <w:lang w:eastAsia="pt-BR"/>
        </w:rPr>
      </w:pP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bookmarkStart w:id="0" w:name="_Hlk42507441"/>
      <w:r w:rsidRPr="002B21C6">
        <w:rPr>
          <w:rFonts w:asciiTheme="minorHAnsi" w:eastAsia="Times New Roman" w:hAnsiTheme="minorHAnsi" w:cstheme="minorHAnsi"/>
          <w:b/>
          <w:sz w:val="24"/>
          <w:szCs w:val="24"/>
          <w:lang w:eastAsia="pt-BR"/>
        </w:rPr>
        <w:t>4) FISCAL/RESPONSÁVEL</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sz w:val="24"/>
          <w:szCs w:val="24"/>
          <w:lang w:eastAsia="pt-BR"/>
        </w:rPr>
        <w:t>Cabe à Contratante indicar dentro do seu quadro de servidores o fiscal, para exercer ampla, irrestrita e permanente fiscalização na qualidade dos serviços realizados</w:t>
      </w:r>
      <w:bookmarkEnd w:id="0"/>
      <w:r w:rsidRPr="002B21C6">
        <w:rPr>
          <w:rFonts w:asciiTheme="minorHAnsi" w:eastAsia="Times New Roman" w:hAnsiTheme="minorHAnsi" w:cstheme="minorHAnsi"/>
          <w:sz w:val="24"/>
          <w:szCs w:val="24"/>
          <w:lang w:eastAsia="pt-BR"/>
        </w:rPr>
        <w:t>.</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5) VALOR DE REFERÊNCIA</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5.1 </w:t>
      </w:r>
      <w:r w:rsidRPr="002B21C6">
        <w:rPr>
          <w:rFonts w:asciiTheme="minorHAnsi" w:eastAsia="Times New Roman" w:hAnsiTheme="minorHAnsi" w:cstheme="minorHAnsi"/>
          <w:bCs/>
          <w:sz w:val="24"/>
          <w:szCs w:val="24"/>
          <w:lang w:eastAsia="pt-BR"/>
        </w:rPr>
        <w:t>Modelo de Proposta Comercial</w:t>
      </w:r>
    </w:p>
    <w:tbl>
      <w:tblPr>
        <w:tblStyle w:val="Tabelacomgrade1"/>
        <w:tblpPr w:leftFromText="141" w:rightFromText="141" w:vertAnchor="text" w:horzAnchor="margin" w:tblpXSpec="center" w:tblpY="76"/>
        <w:tblW w:w="0" w:type="auto"/>
        <w:tblLook w:val="04A0" w:firstRow="1" w:lastRow="0" w:firstColumn="1" w:lastColumn="0" w:noHBand="0" w:noVBand="1"/>
      </w:tblPr>
      <w:tblGrid>
        <w:gridCol w:w="841"/>
        <w:gridCol w:w="844"/>
        <w:gridCol w:w="1129"/>
        <w:gridCol w:w="3421"/>
        <w:gridCol w:w="1024"/>
        <w:gridCol w:w="815"/>
        <w:gridCol w:w="1543"/>
      </w:tblGrid>
      <w:tr w:rsidR="00D83069" w:rsidRPr="002B21C6" w:rsidTr="00D83069">
        <w:tc>
          <w:tcPr>
            <w:tcW w:w="9577" w:type="dxa"/>
            <w:gridSpan w:val="7"/>
          </w:tcPr>
          <w:p w:rsidR="00D83069" w:rsidRPr="002B21C6" w:rsidRDefault="00D83069" w:rsidP="00D83069">
            <w:pPr>
              <w:jc w:val="center"/>
              <w:rPr>
                <w:rFonts w:asciiTheme="minorHAnsi" w:eastAsia="Times New Roman" w:hAnsiTheme="minorHAnsi" w:cstheme="minorHAnsi"/>
                <w:b/>
                <w:sz w:val="24"/>
                <w:szCs w:val="24"/>
                <w:lang w:val="en-US"/>
              </w:rPr>
            </w:pPr>
            <w:bookmarkStart w:id="1" w:name="_Hlk42263351"/>
            <w:r w:rsidRPr="002B21C6">
              <w:rPr>
                <w:rFonts w:asciiTheme="minorHAnsi" w:eastAsia="Times New Roman" w:hAnsiTheme="minorHAnsi" w:cstheme="minorHAnsi"/>
                <w:b/>
                <w:sz w:val="24"/>
                <w:szCs w:val="24"/>
                <w:lang w:val="en-US"/>
              </w:rPr>
              <w:t>MODELO DE PROPOSTA COMERCIAL</w:t>
            </w:r>
          </w:p>
        </w:tc>
      </w:tr>
      <w:tr w:rsidR="00D83069" w:rsidRPr="002B21C6" w:rsidTr="00D83069">
        <w:tc>
          <w:tcPr>
            <w:tcW w:w="841" w:type="dxa"/>
          </w:tcPr>
          <w:p w:rsidR="00D83069" w:rsidRPr="002B21C6" w:rsidRDefault="00D83069" w:rsidP="00D83069">
            <w:pPr>
              <w:rPr>
                <w:rFonts w:asciiTheme="minorHAnsi" w:eastAsia="Times New Roman" w:hAnsiTheme="minorHAnsi" w:cstheme="minorHAnsi"/>
                <w:b/>
                <w:sz w:val="24"/>
                <w:szCs w:val="24"/>
                <w:lang w:val="en-US"/>
              </w:rPr>
            </w:pPr>
            <w:r w:rsidRPr="002B21C6">
              <w:rPr>
                <w:rFonts w:asciiTheme="minorHAnsi" w:eastAsia="Times New Roman" w:hAnsiTheme="minorHAnsi" w:cstheme="minorHAnsi"/>
                <w:b/>
                <w:sz w:val="24"/>
                <w:szCs w:val="24"/>
                <w:lang w:val="en-US"/>
              </w:rPr>
              <w:t>ITEM</w:t>
            </w:r>
          </w:p>
        </w:tc>
        <w:tc>
          <w:tcPr>
            <w:tcW w:w="844" w:type="dxa"/>
          </w:tcPr>
          <w:p w:rsidR="00D83069" w:rsidRPr="002B21C6" w:rsidRDefault="00D83069" w:rsidP="00D83069">
            <w:pPr>
              <w:jc w:val="center"/>
              <w:rPr>
                <w:rFonts w:asciiTheme="minorHAnsi" w:eastAsia="Times New Roman" w:hAnsiTheme="minorHAnsi" w:cstheme="minorHAnsi"/>
                <w:b/>
                <w:sz w:val="24"/>
                <w:szCs w:val="24"/>
                <w:lang w:val="en-US"/>
              </w:rPr>
            </w:pPr>
          </w:p>
        </w:tc>
        <w:tc>
          <w:tcPr>
            <w:tcW w:w="4550" w:type="dxa"/>
            <w:gridSpan w:val="2"/>
          </w:tcPr>
          <w:p w:rsidR="00D83069" w:rsidRPr="002B21C6" w:rsidRDefault="00D83069" w:rsidP="00D83069">
            <w:pPr>
              <w:jc w:val="center"/>
              <w:rPr>
                <w:rFonts w:asciiTheme="minorHAnsi" w:eastAsia="Times New Roman" w:hAnsiTheme="minorHAnsi" w:cstheme="minorHAnsi"/>
                <w:b/>
                <w:sz w:val="24"/>
                <w:szCs w:val="24"/>
                <w:lang w:val="en-US"/>
              </w:rPr>
            </w:pPr>
            <w:r w:rsidRPr="002B21C6">
              <w:rPr>
                <w:rFonts w:asciiTheme="minorHAnsi" w:eastAsia="Times New Roman" w:hAnsiTheme="minorHAnsi" w:cstheme="minorHAnsi"/>
                <w:b/>
                <w:sz w:val="24"/>
                <w:szCs w:val="24"/>
                <w:lang w:val="en-US"/>
              </w:rPr>
              <w:t>ESPECIFICAÇÃO</w:t>
            </w:r>
          </w:p>
        </w:tc>
        <w:tc>
          <w:tcPr>
            <w:tcW w:w="984" w:type="dxa"/>
          </w:tcPr>
          <w:p w:rsidR="00D83069" w:rsidRPr="002B21C6" w:rsidRDefault="00D83069" w:rsidP="00D83069">
            <w:pPr>
              <w:jc w:val="center"/>
              <w:rPr>
                <w:rFonts w:asciiTheme="minorHAnsi" w:eastAsia="Times New Roman" w:hAnsiTheme="minorHAnsi" w:cstheme="minorHAnsi"/>
                <w:b/>
                <w:sz w:val="24"/>
                <w:szCs w:val="24"/>
                <w:lang w:val="en-US"/>
              </w:rPr>
            </w:pPr>
            <w:r w:rsidRPr="002B21C6">
              <w:rPr>
                <w:rFonts w:asciiTheme="minorHAnsi" w:eastAsia="Times New Roman" w:hAnsiTheme="minorHAnsi" w:cstheme="minorHAnsi"/>
                <w:b/>
                <w:sz w:val="24"/>
                <w:szCs w:val="24"/>
                <w:lang w:val="en-US"/>
              </w:rPr>
              <w:t>QUANT.</w:t>
            </w:r>
          </w:p>
        </w:tc>
        <w:tc>
          <w:tcPr>
            <w:tcW w:w="815" w:type="dxa"/>
          </w:tcPr>
          <w:p w:rsidR="00D83069" w:rsidRPr="002B21C6" w:rsidRDefault="00D83069" w:rsidP="00D83069">
            <w:pPr>
              <w:jc w:val="center"/>
              <w:rPr>
                <w:rFonts w:asciiTheme="minorHAnsi" w:eastAsia="Times New Roman" w:hAnsiTheme="minorHAnsi" w:cstheme="minorHAnsi"/>
                <w:b/>
                <w:sz w:val="24"/>
                <w:szCs w:val="24"/>
                <w:lang w:val="en-US"/>
              </w:rPr>
            </w:pPr>
            <w:r w:rsidRPr="002B21C6">
              <w:rPr>
                <w:rFonts w:asciiTheme="minorHAnsi" w:eastAsia="Times New Roman" w:hAnsiTheme="minorHAnsi" w:cstheme="minorHAnsi"/>
                <w:b/>
                <w:sz w:val="24"/>
                <w:szCs w:val="24"/>
                <w:lang w:val="en-US"/>
              </w:rPr>
              <w:t>UNID.</w:t>
            </w:r>
          </w:p>
        </w:tc>
        <w:tc>
          <w:tcPr>
            <w:tcW w:w="1543" w:type="dxa"/>
          </w:tcPr>
          <w:p w:rsidR="00D83069" w:rsidRPr="002B21C6" w:rsidRDefault="00D83069" w:rsidP="00D83069">
            <w:pPr>
              <w:jc w:val="center"/>
              <w:rPr>
                <w:rFonts w:asciiTheme="minorHAnsi" w:eastAsia="Times New Roman" w:hAnsiTheme="minorHAnsi" w:cstheme="minorHAnsi"/>
                <w:b/>
                <w:sz w:val="24"/>
                <w:szCs w:val="24"/>
                <w:lang w:val="en-US"/>
              </w:rPr>
            </w:pPr>
            <w:r w:rsidRPr="002B21C6">
              <w:rPr>
                <w:rFonts w:asciiTheme="minorHAnsi" w:eastAsia="Times New Roman" w:hAnsiTheme="minorHAnsi" w:cstheme="minorHAnsi"/>
                <w:b/>
                <w:sz w:val="24"/>
                <w:szCs w:val="24"/>
                <w:lang w:val="en-US"/>
              </w:rPr>
              <w:t>VALOR DE REFERÊNCIA R$</w:t>
            </w:r>
          </w:p>
        </w:tc>
      </w:tr>
      <w:tr w:rsidR="00D83069" w:rsidRPr="002B21C6" w:rsidTr="00D83069">
        <w:tc>
          <w:tcPr>
            <w:tcW w:w="841" w:type="dxa"/>
          </w:tcPr>
          <w:p w:rsidR="00D83069" w:rsidRPr="002B21C6" w:rsidRDefault="00D83069" w:rsidP="00D83069">
            <w:pPr>
              <w:jc w:val="center"/>
              <w:rPr>
                <w:rFonts w:asciiTheme="minorHAnsi" w:eastAsia="Times New Roman" w:hAnsiTheme="minorHAnsi" w:cstheme="minorHAnsi"/>
                <w:b/>
                <w:bCs/>
                <w:sz w:val="24"/>
                <w:szCs w:val="24"/>
                <w:lang w:val="en-US"/>
              </w:rPr>
            </w:pPr>
            <w:r w:rsidRPr="002B21C6">
              <w:rPr>
                <w:rFonts w:asciiTheme="minorHAnsi" w:eastAsia="Times New Roman" w:hAnsiTheme="minorHAnsi" w:cstheme="minorHAnsi"/>
                <w:b/>
                <w:bCs/>
                <w:sz w:val="24"/>
                <w:szCs w:val="24"/>
                <w:lang w:val="en-US"/>
              </w:rPr>
              <w:t>01</w:t>
            </w:r>
          </w:p>
        </w:tc>
        <w:tc>
          <w:tcPr>
            <w:tcW w:w="844" w:type="dxa"/>
          </w:tcPr>
          <w:p w:rsidR="00D83069" w:rsidRPr="002B21C6" w:rsidRDefault="00D83069" w:rsidP="00D83069">
            <w:pPr>
              <w:spacing w:before="120"/>
              <w:jc w:val="both"/>
              <w:rPr>
                <w:rFonts w:asciiTheme="minorHAnsi" w:eastAsia="Arial Narrow" w:hAnsiTheme="minorHAnsi" w:cstheme="minorHAnsi"/>
                <w:sz w:val="24"/>
                <w:szCs w:val="24"/>
              </w:rPr>
            </w:pPr>
          </w:p>
        </w:tc>
        <w:tc>
          <w:tcPr>
            <w:tcW w:w="4550" w:type="dxa"/>
            <w:gridSpan w:val="2"/>
          </w:tcPr>
          <w:p w:rsidR="00D83069" w:rsidRPr="002B21C6" w:rsidRDefault="00D83069" w:rsidP="00D83069">
            <w:pPr>
              <w:spacing w:before="120"/>
              <w:jc w:val="both"/>
              <w:rPr>
                <w:rFonts w:asciiTheme="minorHAnsi" w:eastAsia="Times New Roman" w:hAnsiTheme="minorHAnsi" w:cstheme="minorHAnsi"/>
                <w:sz w:val="24"/>
                <w:szCs w:val="24"/>
              </w:rPr>
            </w:pPr>
            <w:r w:rsidRPr="002B21C6">
              <w:rPr>
                <w:rFonts w:asciiTheme="minorHAnsi" w:eastAsia="Arial Narrow" w:hAnsiTheme="minorHAnsi" w:cstheme="minorHAnsi"/>
                <w:sz w:val="24"/>
                <w:szCs w:val="24"/>
              </w:rPr>
              <w:t>Serviços Técnicos de Engenharia Ambiental para responsabilidade técnica pela operação do aterro sanitário.</w:t>
            </w:r>
          </w:p>
        </w:tc>
        <w:tc>
          <w:tcPr>
            <w:tcW w:w="984" w:type="dxa"/>
            <w:vAlign w:val="center"/>
          </w:tcPr>
          <w:p w:rsidR="00D83069" w:rsidRPr="002B21C6" w:rsidRDefault="00D83069" w:rsidP="00D83069">
            <w:pPr>
              <w:jc w:val="center"/>
              <w:rPr>
                <w:rFonts w:asciiTheme="minorHAnsi" w:eastAsia="Times New Roman" w:hAnsiTheme="minorHAnsi" w:cstheme="minorHAnsi"/>
                <w:color w:val="000000"/>
                <w:sz w:val="24"/>
                <w:szCs w:val="24"/>
              </w:rPr>
            </w:pPr>
            <w:r w:rsidRPr="002B21C6">
              <w:rPr>
                <w:rFonts w:asciiTheme="minorHAnsi" w:eastAsia="Times New Roman" w:hAnsiTheme="minorHAnsi" w:cstheme="minorHAnsi"/>
                <w:color w:val="000000"/>
                <w:sz w:val="24"/>
                <w:szCs w:val="24"/>
              </w:rPr>
              <w:t>12</w:t>
            </w:r>
          </w:p>
        </w:tc>
        <w:tc>
          <w:tcPr>
            <w:tcW w:w="815" w:type="dxa"/>
            <w:vAlign w:val="center"/>
          </w:tcPr>
          <w:p w:rsidR="00D83069" w:rsidRPr="002B21C6" w:rsidRDefault="00D83069" w:rsidP="00D83069">
            <w:pPr>
              <w:jc w:val="center"/>
              <w:rPr>
                <w:rFonts w:asciiTheme="minorHAnsi" w:eastAsia="Times New Roman" w:hAnsiTheme="minorHAnsi" w:cstheme="minorHAnsi"/>
                <w:color w:val="000000"/>
                <w:sz w:val="24"/>
                <w:szCs w:val="24"/>
              </w:rPr>
            </w:pPr>
            <w:r w:rsidRPr="002B21C6">
              <w:rPr>
                <w:rFonts w:asciiTheme="minorHAnsi" w:eastAsia="Times New Roman" w:hAnsiTheme="minorHAnsi" w:cstheme="minorHAnsi"/>
                <w:color w:val="000000"/>
                <w:sz w:val="24"/>
                <w:szCs w:val="24"/>
              </w:rPr>
              <w:t>mês.</w:t>
            </w:r>
          </w:p>
        </w:tc>
        <w:tc>
          <w:tcPr>
            <w:tcW w:w="1543" w:type="dxa"/>
            <w:vAlign w:val="center"/>
          </w:tcPr>
          <w:p w:rsidR="00D83069" w:rsidRPr="002B21C6" w:rsidRDefault="002E296E" w:rsidP="00D83069">
            <w:pPr>
              <w:jc w:val="center"/>
              <w:rPr>
                <w:rFonts w:asciiTheme="minorHAnsi" w:eastAsia="Times New Roman" w:hAnsiTheme="minorHAnsi" w:cstheme="minorHAnsi"/>
                <w:b/>
                <w:color w:val="000000"/>
                <w:sz w:val="24"/>
                <w:szCs w:val="24"/>
                <w:u w:val="single"/>
              </w:rPr>
            </w:pPr>
            <w:r w:rsidRPr="002B21C6">
              <w:rPr>
                <w:rFonts w:asciiTheme="minorHAnsi" w:hAnsiTheme="minorHAnsi" w:cstheme="minorHAnsi"/>
                <w:b/>
                <w:sz w:val="24"/>
                <w:szCs w:val="24"/>
              </w:rPr>
              <w:t>4.433,33</w:t>
            </w:r>
          </w:p>
        </w:tc>
      </w:tr>
      <w:tr w:rsidR="00D83069" w:rsidRPr="002B21C6" w:rsidTr="00D83069">
        <w:tc>
          <w:tcPr>
            <w:tcW w:w="2814" w:type="dxa"/>
            <w:gridSpan w:val="3"/>
          </w:tcPr>
          <w:p w:rsidR="00D83069" w:rsidRPr="002B21C6" w:rsidRDefault="00D83069" w:rsidP="00D83069">
            <w:pPr>
              <w:jc w:val="right"/>
              <w:rPr>
                <w:rFonts w:asciiTheme="minorHAnsi" w:eastAsia="Times New Roman" w:hAnsiTheme="minorHAnsi" w:cstheme="minorHAnsi"/>
                <w:b/>
                <w:sz w:val="24"/>
                <w:szCs w:val="24"/>
              </w:rPr>
            </w:pPr>
          </w:p>
        </w:tc>
        <w:tc>
          <w:tcPr>
            <w:tcW w:w="5220" w:type="dxa"/>
            <w:gridSpan w:val="3"/>
          </w:tcPr>
          <w:p w:rsidR="00D83069" w:rsidRPr="002B21C6" w:rsidRDefault="00D83069" w:rsidP="00D83069">
            <w:pPr>
              <w:jc w:val="right"/>
              <w:rPr>
                <w:rFonts w:asciiTheme="minorHAnsi" w:eastAsia="Times New Roman" w:hAnsiTheme="minorHAnsi" w:cstheme="minorHAnsi"/>
                <w:b/>
                <w:color w:val="000000"/>
                <w:sz w:val="24"/>
                <w:szCs w:val="24"/>
              </w:rPr>
            </w:pPr>
            <w:r w:rsidRPr="002B21C6">
              <w:rPr>
                <w:rFonts w:asciiTheme="minorHAnsi" w:eastAsia="Times New Roman" w:hAnsiTheme="minorHAnsi" w:cstheme="minorHAnsi"/>
                <w:b/>
                <w:color w:val="000000"/>
                <w:sz w:val="24"/>
                <w:szCs w:val="24"/>
              </w:rPr>
              <w:t>Valor Total Estimado R$</w:t>
            </w:r>
          </w:p>
        </w:tc>
        <w:tc>
          <w:tcPr>
            <w:tcW w:w="1543" w:type="dxa"/>
          </w:tcPr>
          <w:p w:rsidR="00D83069" w:rsidRPr="002B21C6" w:rsidRDefault="00D83069" w:rsidP="00D83069">
            <w:pPr>
              <w:jc w:val="center"/>
              <w:rPr>
                <w:rFonts w:asciiTheme="minorHAnsi" w:eastAsia="Calibri" w:hAnsiTheme="minorHAnsi" w:cstheme="minorHAnsi"/>
                <w:b/>
                <w:color w:val="000000"/>
                <w:sz w:val="24"/>
                <w:szCs w:val="24"/>
              </w:rPr>
            </w:pPr>
          </w:p>
        </w:tc>
      </w:tr>
      <w:bookmarkEnd w:id="1"/>
    </w:tbl>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6) DA FORMA DE EXECUÇÃO DOS SERVIÇOS</w:t>
      </w:r>
    </w:p>
    <w:p w:rsidR="00D83069" w:rsidRPr="002B21C6" w:rsidRDefault="00D83069" w:rsidP="00D83069">
      <w:pPr>
        <w:widowControl/>
        <w:adjustRightInd w:val="0"/>
        <w:spacing w:before="40" w:after="40"/>
        <w:jc w:val="both"/>
        <w:rPr>
          <w:rFonts w:asciiTheme="minorHAnsi" w:eastAsia="Times New Roman" w:hAnsiTheme="minorHAnsi" w:cstheme="minorHAnsi"/>
          <w:sz w:val="24"/>
          <w:szCs w:val="24"/>
          <w:lang w:eastAsia="pt-BR"/>
        </w:rPr>
      </w:pPr>
      <w:r w:rsidRPr="002B21C6">
        <w:rPr>
          <w:rFonts w:asciiTheme="minorHAnsi" w:eastAsia="Times New Roman" w:hAnsiTheme="minorHAnsi" w:cstheme="minorHAnsi"/>
          <w:b/>
          <w:sz w:val="24"/>
          <w:szCs w:val="24"/>
          <w:lang w:eastAsia="pt-BR"/>
        </w:rPr>
        <w:t xml:space="preserve">6.1 </w:t>
      </w:r>
      <w:r w:rsidRPr="002B21C6">
        <w:rPr>
          <w:rFonts w:asciiTheme="minorHAnsi" w:eastAsia="Times New Roman" w:hAnsiTheme="minorHAnsi" w:cstheme="minorHAnsi"/>
          <w:sz w:val="24"/>
          <w:szCs w:val="24"/>
          <w:lang w:eastAsia="pt-BR"/>
        </w:rPr>
        <w:t>A execução do objeto contratado deverá ser efetuada dentro dos requisitos de QUALIDADE e SEGURANÇA, em conformidade com as condições constantes neste TR, obedecer às normas e padrões da ABNT e INMETRO, atender eficazmente às finalidades que dele(s) naturalmente se esperam, conforme determina o Código de Defesa do Consumidor, atender às normas de SEGURANÇA E MEDICINA DO TRABALHO, do MINISTÉRIO DO TRABALHO E EMPREGO.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6.2 </w:t>
      </w:r>
      <w:r w:rsidRPr="002B21C6">
        <w:rPr>
          <w:rFonts w:asciiTheme="minorHAnsi" w:eastAsia="Times New Roman" w:hAnsiTheme="minorHAnsi" w:cstheme="minorHAnsi"/>
          <w:sz w:val="24"/>
          <w:szCs w:val="24"/>
          <w:lang w:eastAsia="pt-BR"/>
        </w:rPr>
        <w:t>O CRESU reserva-se o direito de recusar os serviços prestados em descordo com o contrato, devendo estes serem realizados novamente, sem que isto lhe agregue direito de recebimento de adicionais.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6.3 </w:t>
      </w:r>
      <w:r w:rsidRPr="002B21C6">
        <w:rPr>
          <w:rFonts w:asciiTheme="minorHAnsi" w:eastAsia="Times New Roman" w:hAnsiTheme="minorHAnsi" w:cstheme="minorHAnsi"/>
          <w:sz w:val="24"/>
          <w:szCs w:val="24"/>
          <w:lang w:eastAsia="pt-BR"/>
        </w:rPr>
        <w:t>Verificada a desconformidade do serviço executado, a proponente vencedora deverá promover nova prestação do serviço, no prazo máximo de 05(cinco) dias úteis, sujeitando-se as penalidades previstas na legislação vigente.</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6.4 </w:t>
      </w:r>
      <w:r w:rsidRPr="002B21C6">
        <w:rPr>
          <w:rFonts w:asciiTheme="minorHAnsi" w:eastAsia="Times New Roman" w:hAnsiTheme="minorHAnsi" w:cstheme="minorHAnsi"/>
          <w:sz w:val="24"/>
          <w:szCs w:val="24"/>
          <w:lang w:eastAsia="pt-BR"/>
        </w:rPr>
        <w:t>A prestação dos serviços inclui todos os gastos com veículo tais como: manutenção, reposição de peças, combustível e operador de máquinas, que serão de responsabilidade da empresa contratada.</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6.5 </w:t>
      </w:r>
      <w:r w:rsidRPr="002B21C6">
        <w:rPr>
          <w:rFonts w:asciiTheme="minorHAnsi" w:eastAsia="Times New Roman" w:hAnsiTheme="minorHAnsi" w:cstheme="minorHAnsi"/>
          <w:bCs/>
          <w:sz w:val="24"/>
          <w:szCs w:val="24"/>
          <w:lang w:eastAsia="pt-BR"/>
        </w:rPr>
        <w:t>Os serviços deverão iniciar logo do recebimento da</w:t>
      </w:r>
      <w:r w:rsidRPr="002B21C6">
        <w:rPr>
          <w:rFonts w:asciiTheme="minorHAnsi" w:eastAsia="Times New Roman" w:hAnsiTheme="minorHAnsi" w:cstheme="minorHAnsi"/>
          <w:sz w:val="24"/>
          <w:szCs w:val="24"/>
          <w:lang w:eastAsia="pt-BR"/>
        </w:rPr>
        <w:t xml:space="preserve"> ordem de serviço, portanto, de imediato a CONTRATADA deverá disponibilizar os maquinários, equipamento e pessoais, de acordo com o estabelecido neste TR, sendo de sua inteira responsabilidade os serviços de transporte e deslocamento dos mesmos.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6.6 </w:t>
      </w:r>
      <w:r w:rsidRPr="002B21C6">
        <w:rPr>
          <w:rFonts w:asciiTheme="minorHAnsi" w:eastAsia="Times New Roman" w:hAnsiTheme="minorHAnsi" w:cstheme="minorHAnsi"/>
          <w:sz w:val="24"/>
          <w:szCs w:val="24"/>
          <w:lang w:eastAsia="pt-BR"/>
        </w:rPr>
        <w:t>Os serviços que não estiverem contemplados na Nota de Empenho/Autorização de Serviço/Contrato não poderão ser executados pela CONTRATADA sob pena de não serem pagos pelo Município.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6.7 </w:t>
      </w:r>
      <w:r w:rsidRPr="002B21C6">
        <w:rPr>
          <w:rFonts w:asciiTheme="minorHAnsi" w:eastAsia="Times New Roman" w:hAnsiTheme="minorHAnsi" w:cstheme="minorHAnsi"/>
          <w:sz w:val="24"/>
          <w:szCs w:val="24"/>
          <w:lang w:eastAsia="pt-BR"/>
        </w:rPr>
        <w:t>Caberá à CONTRATANTE manter a fiscalização constante no local onde estará sendo recolhido os resíduos, garantindo um adequado acondicionamento de acordo com as normas ambientais.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6.8 </w:t>
      </w:r>
      <w:r w:rsidRPr="002B21C6">
        <w:rPr>
          <w:rFonts w:asciiTheme="minorHAnsi" w:eastAsia="Times New Roman" w:hAnsiTheme="minorHAnsi" w:cstheme="minorHAnsi"/>
          <w:sz w:val="24"/>
          <w:szCs w:val="24"/>
          <w:lang w:eastAsia="pt-BR"/>
        </w:rPr>
        <w:t>Todo o quadro de pessoal necessário à operação dos serviços, indicada pela CONTRATADA, deverá apresentar-se devidamente uniformizado e com os EPI’s necessários às funções desenvolvidas.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6.9 </w:t>
      </w:r>
      <w:r w:rsidRPr="002B21C6">
        <w:rPr>
          <w:rFonts w:asciiTheme="minorHAnsi" w:eastAsia="Times New Roman" w:hAnsiTheme="minorHAnsi" w:cstheme="minorHAnsi"/>
          <w:sz w:val="24"/>
          <w:szCs w:val="24"/>
          <w:lang w:eastAsia="pt-BR"/>
        </w:rPr>
        <w:t>Os profissionais da prestadora de serviços precisam ser devidamente treinados para trabalhar com a devida segurança, a fim de prevenir acidentes.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6.10 </w:t>
      </w:r>
      <w:r w:rsidRPr="002B21C6">
        <w:rPr>
          <w:rFonts w:asciiTheme="minorHAnsi" w:eastAsia="Times New Roman" w:hAnsiTheme="minorHAnsi" w:cstheme="minorHAnsi"/>
          <w:sz w:val="24"/>
          <w:szCs w:val="24"/>
          <w:lang w:eastAsia="pt-BR"/>
        </w:rPr>
        <w:t>A CONTRATADA deverá:</w:t>
      </w:r>
    </w:p>
    <w:p w:rsidR="00D83069" w:rsidRPr="002B21C6" w:rsidRDefault="00D83069" w:rsidP="00D83069">
      <w:pPr>
        <w:widowControl/>
        <w:adjustRightInd w:val="0"/>
        <w:spacing w:before="40" w:after="40"/>
        <w:jc w:val="both"/>
        <w:rPr>
          <w:rFonts w:asciiTheme="minorHAnsi" w:eastAsia="Times New Roman" w:hAnsiTheme="minorHAnsi" w:cstheme="minorHAnsi"/>
          <w:sz w:val="24"/>
          <w:szCs w:val="24"/>
          <w:lang w:eastAsia="pt-BR"/>
        </w:rPr>
      </w:pPr>
      <w:r w:rsidRPr="002B21C6">
        <w:rPr>
          <w:rFonts w:asciiTheme="minorHAnsi" w:eastAsia="Times New Roman" w:hAnsiTheme="minorHAnsi" w:cstheme="minorHAnsi"/>
          <w:sz w:val="24"/>
          <w:szCs w:val="24"/>
          <w:lang w:eastAsia="pt-BR"/>
        </w:rPr>
        <w:t>I.  Ter a disposição os equipamentos necessários para a realização na integra dos trabalhos hora contratados;</w:t>
      </w:r>
    </w:p>
    <w:p w:rsidR="00D83069" w:rsidRPr="002B21C6" w:rsidRDefault="00D83069" w:rsidP="00D83069">
      <w:pPr>
        <w:widowControl/>
        <w:adjustRightInd w:val="0"/>
        <w:spacing w:before="40" w:after="40"/>
        <w:jc w:val="both"/>
        <w:rPr>
          <w:rFonts w:asciiTheme="minorHAnsi" w:eastAsia="Times New Roman" w:hAnsiTheme="minorHAnsi" w:cstheme="minorHAnsi"/>
          <w:sz w:val="24"/>
          <w:szCs w:val="24"/>
          <w:lang w:eastAsia="pt-BR"/>
        </w:rPr>
      </w:pPr>
      <w:r w:rsidRPr="002B21C6">
        <w:rPr>
          <w:rFonts w:asciiTheme="minorHAnsi" w:eastAsia="Times New Roman" w:hAnsiTheme="minorHAnsi" w:cstheme="minorHAnsi"/>
          <w:sz w:val="24"/>
          <w:szCs w:val="24"/>
          <w:lang w:eastAsia="pt-BR"/>
        </w:rPr>
        <w:t>II. Não permitir acesso à área de trabalho de pessoas e equipamentos em desacordo com as normas vigentes.</w:t>
      </w:r>
    </w:p>
    <w:p w:rsidR="00D83069" w:rsidRPr="002B21C6" w:rsidRDefault="00D83069" w:rsidP="00D83069">
      <w:pPr>
        <w:widowControl/>
        <w:adjustRightInd w:val="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6.11 </w:t>
      </w:r>
      <w:r w:rsidRPr="002B21C6">
        <w:rPr>
          <w:rFonts w:asciiTheme="minorHAnsi" w:eastAsia="Times New Roman" w:hAnsiTheme="minorHAnsi" w:cstheme="minorHAnsi"/>
          <w:sz w:val="24"/>
          <w:szCs w:val="24"/>
          <w:lang w:eastAsia="pt-BR"/>
        </w:rPr>
        <w:t>O armazenamento e transporte dos resíduos devem seguir as normas dos órgãos de limpeza pública</w:t>
      </w:r>
      <w:r w:rsidRPr="002B21C6">
        <w:rPr>
          <w:rFonts w:asciiTheme="minorHAnsi" w:eastAsia="Times New Roman" w:hAnsiTheme="minorHAnsi" w:cstheme="minorHAnsi"/>
          <w:b/>
          <w:sz w:val="24"/>
          <w:szCs w:val="24"/>
          <w:lang w:eastAsia="pt-BR"/>
        </w:rPr>
        <w:t>.</w:t>
      </w:r>
    </w:p>
    <w:p w:rsidR="00D83069" w:rsidRPr="002B21C6" w:rsidRDefault="00D83069" w:rsidP="00D83069">
      <w:pPr>
        <w:widowControl/>
        <w:autoSpaceDN/>
        <w:spacing w:line="260" w:lineRule="exact"/>
        <w:ind w:left="802" w:right="528"/>
        <w:jc w:val="both"/>
        <w:rPr>
          <w:rFonts w:asciiTheme="minorHAnsi" w:eastAsia="Times New Roman" w:hAnsiTheme="minorHAnsi" w:cstheme="minorHAnsi"/>
          <w:sz w:val="24"/>
          <w:szCs w:val="24"/>
        </w:rPr>
      </w:pPr>
    </w:p>
    <w:p w:rsidR="00D83069" w:rsidRPr="002B21C6" w:rsidRDefault="00D83069" w:rsidP="00D83069">
      <w:pPr>
        <w:widowControl/>
        <w:adjustRightInd w:val="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 DAS OBRIGAÇÕES DO CONTRATADO </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7.1 </w:t>
      </w:r>
      <w:r w:rsidRPr="002B21C6">
        <w:rPr>
          <w:rFonts w:asciiTheme="minorHAnsi" w:eastAsia="Times New Roman" w:hAnsiTheme="minorHAnsi" w:cstheme="minorHAnsi"/>
          <w:sz w:val="24"/>
          <w:szCs w:val="24"/>
          <w:lang w:eastAsia="pt-BR"/>
        </w:rPr>
        <w:t>Promover a organização técnica e administrativa do objeto do presente contrato, de modo obter eficiência na sua execução, de acordo com as condições técnicas, de habilitação e proposta comercial.</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7.2 </w:t>
      </w:r>
      <w:r w:rsidRPr="002B21C6">
        <w:rPr>
          <w:rFonts w:asciiTheme="minorHAnsi" w:eastAsia="Times New Roman" w:hAnsiTheme="minorHAnsi" w:cstheme="minorHAnsi"/>
          <w:sz w:val="24"/>
          <w:szCs w:val="24"/>
          <w:lang w:eastAsia="pt-BR"/>
        </w:rPr>
        <w:t>Conduzir os serviços em estrita observância à legislação Federal, Estadual, Municipal, trabalhista, previdenciária, tributária e securitária atinentes à execução do contrato pertinente ao objeto do presente contrato.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7.3 </w:t>
      </w:r>
      <w:r w:rsidRPr="002B21C6">
        <w:rPr>
          <w:rFonts w:asciiTheme="minorHAnsi" w:eastAsia="Times New Roman" w:hAnsiTheme="minorHAnsi" w:cstheme="minorHAnsi"/>
          <w:sz w:val="24"/>
          <w:szCs w:val="24"/>
          <w:lang w:eastAsia="pt-BR"/>
        </w:rPr>
        <w:t>Executar o objeto de acordo com a sua proposta e com as normas e condições previstas neste instrumento, inclusive com as prescrições da Lei nº 8.666/93, respondendo civil e criminalmente pelas consequências de sua inobservância total ou parcial.</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7.4 </w:t>
      </w:r>
      <w:r w:rsidRPr="002B21C6">
        <w:rPr>
          <w:rFonts w:asciiTheme="minorHAnsi" w:eastAsia="Times New Roman" w:hAnsiTheme="minorHAnsi" w:cstheme="minorHAnsi"/>
          <w:sz w:val="24"/>
          <w:szCs w:val="24"/>
          <w:lang w:eastAsia="pt-BR"/>
        </w:rPr>
        <w:t>Responsabilizar-se total, integral, direta e indiretamente pelos danos causados diretamente às CONTRATANTES ou a terceiros, decorrentes de sua culpa ou dolo na execução dos serviços, tais como indenizações cíveis, trabalhistas, previdenciárias, de transporte, armazenamento ou de qualquer natureza, não excluindo ou reduzindo tal responsabilidade a fiscalização ou acompanhamento da Administração.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7.5 </w:t>
      </w:r>
      <w:r w:rsidRPr="002B21C6">
        <w:rPr>
          <w:rFonts w:asciiTheme="minorHAnsi" w:eastAsia="Times New Roman" w:hAnsiTheme="minorHAnsi" w:cstheme="minorHAnsi"/>
          <w:sz w:val="24"/>
          <w:szCs w:val="24"/>
          <w:lang w:eastAsia="pt-BR"/>
        </w:rPr>
        <w:t>Manter-se, durante toda a execução do Contrato, em compatibilidade com as obrigações assumidas, as condições de HABILITAÇÃO e QUALIFICAÇÃO exigidas no Edital.</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7.6 </w:t>
      </w:r>
      <w:r w:rsidRPr="002B21C6">
        <w:rPr>
          <w:rFonts w:asciiTheme="minorHAnsi" w:eastAsia="Times New Roman" w:hAnsiTheme="minorHAnsi" w:cstheme="minorHAnsi"/>
          <w:sz w:val="24"/>
          <w:szCs w:val="24"/>
          <w:lang w:eastAsia="pt-BR"/>
        </w:rPr>
        <w:t>Comunicar à fiscalização de imediato, qualquer ocorrência anormal ou acidente que se verifique.</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7.7 </w:t>
      </w:r>
      <w:r w:rsidRPr="002B21C6">
        <w:rPr>
          <w:rFonts w:asciiTheme="minorHAnsi" w:eastAsia="Times New Roman" w:hAnsiTheme="minorHAnsi" w:cstheme="minorHAnsi"/>
          <w:sz w:val="24"/>
          <w:szCs w:val="24"/>
          <w:lang w:eastAsia="pt-BR"/>
        </w:rPr>
        <w:t>Prestar todo esclarecimento ou informação solicitada pelo CONTRATANTE, ou por seus prepostos, incluindo dados técnicos e operacionais sobre o objeto.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7.8 </w:t>
      </w:r>
      <w:r w:rsidRPr="002B21C6">
        <w:rPr>
          <w:rFonts w:asciiTheme="minorHAnsi" w:eastAsia="Times New Roman" w:hAnsiTheme="minorHAnsi" w:cstheme="minorHAnsi"/>
          <w:sz w:val="24"/>
          <w:szCs w:val="24"/>
          <w:lang w:eastAsia="pt-BR"/>
        </w:rPr>
        <w:t>Adequar imediatamente, por determinação da CONTRATANTE, qualquer serviço que não esteja sendo executado de acordo ou que não atenda a finalidade que dele naturalmente se espera.</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7.9 </w:t>
      </w:r>
      <w:r w:rsidRPr="002B21C6">
        <w:rPr>
          <w:rFonts w:asciiTheme="minorHAnsi" w:eastAsia="Times New Roman" w:hAnsiTheme="minorHAnsi" w:cstheme="minorHAnsi"/>
          <w:sz w:val="24"/>
          <w:szCs w:val="24"/>
          <w:lang w:eastAsia="pt-BR"/>
        </w:rPr>
        <w:t>Caso não seja possível efetuar as adequações corretivas, ou caso a Contratada se recuse a realizar tais adequações, e desse ato resultar dano, caberá a Contratada ressarcir o Município, garantida a ampla defesa e o contraditório, sem prejuízo às penalidades previstas neste Edital e outras sanções previstas no art. 87 da Lei 8.666/93 e alterações.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7.10 </w:t>
      </w:r>
      <w:r w:rsidRPr="002B21C6">
        <w:rPr>
          <w:rFonts w:asciiTheme="minorHAnsi" w:eastAsia="Times New Roman" w:hAnsiTheme="minorHAnsi" w:cstheme="minorHAnsi"/>
          <w:sz w:val="24"/>
          <w:szCs w:val="24"/>
          <w:lang w:eastAsia="pt-BR"/>
        </w:rPr>
        <w:t>Cumprir rigorosamente as disposições legais e regulamentares pertinentes à segurança, higiene e medicina do trabalho, inclusive com fornecimentos dos equipamentos e materiais necessários aos trabalhadores, bem como arcar com as despesas referentes a sua manutenção.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7.11 </w:t>
      </w:r>
      <w:r w:rsidRPr="002B21C6">
        <w:rPr>
          <w:rFonts w:asciiTheme="minorHAnsi" w:eastAsia="Times New Roman" w:hAnsiTheme="minorHAnsi" w:cstheme="minorHAnsi"/>
          <w:sz w:val="24"/>
          <w:szCs w:val="24"/>
          <w:lang w:eastAsia="pt-BR"/>
        </w:rPr>
        <w:t>É de responsabilidade da CONTRATADA o fornecimento de mão de obra qualificada; peças e componentes de reposição; ferramental; instrumental; transporte; supervisão de todos os serviços a serem executados.</w:t>
      </w:r>
      <w:r w:rsidRPr="002B21C6">
        <w:rPr>
          <w:rFonts w:asciiTheme="minorHAnsi" w:eastAsia="Times New Roman" w:hAnsiTheme="minorHAnsi" w:cstheme="minorHAnsi"/>
          <w:b/>
          <w:sz w:val="24"/>
          <w:szCs w:val="24"/>
          <w:lang w:eastAsia="pt-BR"/>
        </w:rPr>
        <w:t xml:space="preserve"> </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7.14 </w:t>
      </w:r>
      <w:r w:rsidRPr="002B21C6">
        <w:rPr>
          <w:rFonts w:asciiTheme="minorHAnsi" w:eastAsia="Times New Roman" w:hAnsiTheme="minorHAnsi" w:cstheme="minorHAnsi"/>
          <w:sz w:val="24"/>
          <w:szCs w:val="24"/>
          <w:lang w:eastAsia="pt-BR"/>
        </w:rPr>
        <w:t>Não transferir ou ceder suas obrigações, no todo ou em parte, a terceiros, sem prévia autorização da contratante</w:t>
      </w:r>
      <w:r w:rsidRPr="002B21C6">
        <w:rPr>
          <w:rFonts w:asciiTheme="minorHAnsi" w:eastAsia="Times New Roman" w:hAnsiTheme="minorHAnsi" w:cstheme="minorHAnsi"/>
          <w:b/>
          <w:sz w:val="24"/>
          <w:szCs w:val="24"/>
          <w:lang w:eastAsia="pt-BR"/>
        </w:rPr>
        <w:t>.</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7.15 </w:t>
      </w:r>
      <w:r w:rsidRPr="002B21C6">
        <w:rPr>
          <w:rFonts w:asciiTheme="minorHAnsi" w:eastAsia="Times New Roman" w:hAnsiTheme="minorHAnsi" w:cstheme="minorHAnsi"/>
          <w:sz w:val="24"/>
          <w:szCs w:val="24"/>
          <w:lang w:eastAsia="pt-BR"/>
        </w:rPr>
        <w:t>Não será aceito maquinas e equipamentos que não atenda as especificações deste Termo de Referência.</w:t>
      </w:r>
      <w:r w:rsidRPr="002B21C6">
        <w:rPr>
          <w:rFonts w:asciiTheme="minorHAnsi" w:eastAsia="Times New Roman" w:hAnsiTheme="minorHAnsi" w:cstheme="minorHAnsi"/>
          <w:b/>
          <w:sz w:val="24"/>
          <w:szCs w:val="24"/>
          <w:lang w:eastAsia="pt-BR"/>
        </w:rPr>
        <w:t xml:space="preserve"> </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8) GESTÃO, FISCALIZAÇÃO E CONTROLE DA EXECUÇÃO DO SERVIÇO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8.1 </w:t>
      </w:r>
      <w:r w:rsidRPr="002B21C6">
        <w:rPr>
          <w:rFonts w:asciiTheme="minorHAnsi" w:eastAsia="Times New Roman" w:hAnsiTheme="minorHAnsi" w:cstheme="minorHAnsi"/>
          <w:sz w:val="24"/>
          <w:szCs w:val="24"/>
          <w:lang w:eastAsia="pt-BR"/>
        </w:rPr>
        <w:t>A execução das obrigações contratuais integrantes deste Termo de Referência será gerida e fiscalizada por um servidor da CONTRATANTE, com autoridade para exercer, como representante da Administração, toda e qualquer ação de orientação geral, acompanhamento e fiscalização da execução contratual.</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8.2 </w:t>
      </w:r>
      <w:r w:rsidRPr="002B21C6">
        <w:rPr>
          <w:rFonts w:asciiTheme="minorHAnsi" w:eastAsia="Times New Roman" w:hAnsiTheme="minorHAnsi" w:cstheme="minorHAnsi"/>
          <w:sz w:val="24"/>
          <w:szCs w:val="24"/>
          <w:lang w:eastAsia="pt-BR"/>
        </w:rPr>
        <w:t>O responsável designado fiscalizará obrigatoriamente a execução dos serviços contratados, inclusive com acompanhamento diário da quantidade de resíduos, a fim de verificar se no seu desenvolvimento estão sendo observadas as especificações e demais requisitos previstos no contrato, reservando-se o direito de rejeitar os que, a seu critério, não forem considerados satisfatórios.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8.3 </w:t>
      </w:r>
      <w:r w:rsidRPr="002B21C6">
        <w:rPr>
          <w:rFonts w:asciiTheme="minorHAnsi" w:eastAsia="Times New Roman" w:hAnsiTheme="minorHAnsi" w:cstheme="minorHAnsi"/>
          <w:sz w:val="24"/>
          <w:szCs w:val="24"/>
          <w:lang w:eastAsia="pt-BR"/>
        </w:rPr>
        <w:t>A CONTRATADA se obriga a permitir ao fiscal da CONTRATANTE livre acesso a todas as atividades que estão sendo desenvolvidas, possibilitando o exame de equipamentos, ao pessoal e ao material, fornecendo, quando for solicitado, todos os dados e elementos referentes aos serviços.</w:t>
      </w:r>
    </w:p>
    <w:p w:rsidR="00D83069" w:rsidRPr="002B21C6" w:rsidRDefault="00D83069" w:rsidP="00D83069">
      <w:pPr>
        <w:widowControl/>
        <w:adjustRightInd w:val="0"/>
        <w:jc w:val="both"/>
        <w:rPr>
          <w:rFonts w:asciiTheme="minorHAnsi" w:eastAsia="Times New Roman" w:hAnsiTheme="minorHAnsi" w:cstheme="minorHAnsi"/>
          <w:b/>
          <w:color w:val="FF0000"/>
          <w:sz w:val="24"/>
          <w:szCs w:val="24"/>
          <w:lang w:eastAsia="pt-BR"/>
        </w:rPr>
      </w:pPr>
      <w:r w:rsidRPr="002B21C6">
        <w:rPr>
          <w:rFonts w:asciiTheme="minorHAnsi" w:eastAsia="Times New Roman" w:hAnsiTheme="minorHAnsi" w:cstheme="minorHAnsi"/>
          <w:b/>
          <w:sz w:val="24"/>
          <w:szCs w:val="24"/>
          <w:lang w:eastAsia="pt-BR"/>
        </w:rPr>
        <w:t xml:space="preserve">8.4 </w:t>
      </w:r>
      <w:r w:rsidRPr="002B21C6">
        <w:rPr>
          <w:rFonts w:asciiTheme="minorHAnsi" w:eastAsia="Times New Roman" w:hAnsiTheme="minorHAnsi" w:cstheme="minorHAnsi"/>
          <w:sz w:val="24"/>
          <w:szCs w:val="24"/>
          <w:lang w:eastAsia="pt-BR"/>
        </w:rPr>
        <w:t>Toda irregularidade constatada, durante a vigência do contrato, será comunicada por escrito aos responsáveis credenciados da CONTRATADA</w:t>
      </w:r>
      <w:r w:rsidRPr="002B21C6">
        <w:rPr>
          <w:rFonts w:asciiTheme="minorHAnsi" w:eastAsia="Times New Roman" w:hAnsiTheme="minorHAnsi" w:cstheme="minorHAnsi"/>
          <w:color w:val="FF0000"/>
          <w:sz w:val="24"/>
          <w:szCs w:val="24"/>
          <w:lang w:eastAsia="pt-BR"/>
        </w:rPr>
        <w:t>.</w:t>
      </w:r>
    </w:p>
    <w:p w:rsidR="00D83069" w:rsidRPr="002B21C6" w:rsidRDefault="00D83069" w:rsidP="00D83069">
      <w:pPr>
        <w:widowControl/>
        <w:autoSpaceDN/>
        <w:spacing w:line="260" w:lineRule="exact"/>
        <w:ind w:left="802" w:right="528"/>
        <w:jc w:val="both"/>
        <w:rPr>
          <w:rFonts w:asciiTheme="minorHAnsi" w:eastAsia="Verdana" w:hAnsiTheme="minorHAnsi" w:cstheme="minorHAnsi"/>
          <w:color w:val="FF0000"/>
          <w:sz w:val="24"/>
          <w:szCs w:val="24"/>
        </w:rPr>
      </w:pP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9) DAS OBRIGAÇÕES DA CONTRATADA</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9.1 </w:t>
      </w:r>
      <w:r w:rsidRPr="002B21C6">
        <w:rPr>
          <w:rFonts w:asciiTheme="minorHAnsi" w:eastAsia="Times New Roman" w:hAnsiTheme="minorHAnsi" w:cstheme="minorHAnsi"/>
          <w:sz w:val="24"/>
          <w:szCs w:val="24"/>
          <w:lang w:eastAsia="pt-BR"/>
        </w:rPr>
        <w:t>Estar apta para iniciar os serviços, observando as etapas do manejo de resíduos, imediatamente após o recebimento da ordem de serviço.</w:t>
      </w:r>
      <w:r w:rsidRPr="002B21C6">
        <w:rPr>
          <w:rFonts w:asciiTheme="minorHAnsi" w:eastAsia="Times New Roman" w:hAnsiTheme="minorHAnsi" w:cstheme="minorHAnsi"/>
          <w:b/>
          <w:sz w:val="24"/>
          <w:szCs w:val="24"/>
          <w:lang w:eastAsia="pt-BR"/>
        </w:rPr>
        <w:t xml:space="preserve"> </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9.2 </w:t>
      </w:r>
      <w:r w:rsidRPr="002B21C6">
        <w:rPr>
          <w:rFonts w:asciiTheme="minorHAnsi" w:eastAsia="Times New Roman" w:hAnsiTheme="minorHAnsi" w:cstheme="minorHAnsi"/>
          <w:sz w:val="24"/>
          <w:szCs w:val="24"/>
          <w:lang w:eastAsia="pt-BR"/>
        </w:rPr>
        <w:t>O pessoal da contratada deverá trabalhar devidamente uniformizado, usar os equipamentos de segurança individual (EPI’s) adequados a função.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9.3 </w:t>
      </w:r>
      <w:r w:rsidRPr="002B21C6">
        <w:rPr>
          <w:rFonts w:asciiTheme="minorHAnsi" w:eastAsia="Times New Roman" w:hAnsiTheme="minorHAnsi" w:cstheme="minorHAnsi"/>
          <w:sz w:val="24"/>
          <w:szCs w:val="24"/>
          <w:lang w:eastAsia="pt-BR"/>
        </w:rPr>
        <w:t>É de inteira responsabilidade da CONTRATADA recrutar, registrar e treinar todos os trabalhadores, bem como o fornecimento de equipamentos e materiais necessários.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9.4 </w:t>
      </w:r>
      <w:r w:rsidRPr="002B21C6">
        <w:rPr>
          <w:rFonts w:asciiTheme="minorHAnsi" w:eastAsia="Times New Roman" w:hAnsiTheme="minorHAnsi" w:cstheme="minorHAnsi"/>
          <w:sz w:val="24"/>
          <w:szCs w:val="24"/>
          <w:lang w:eastAsia="pt-BR"/>
        </w:rPr>
        <w:t xml:space="preserve">Manter durante toda vigência do contrato o quantitativo mínimo de trabalhadores, veículos, equipamentos e materiais para a total execução dos serviços descritos na proposta comercial. </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9.5 </w:t>
      </w:r>
      <w:r w:rsidRPr="002B21C6">
        <w:rPr>
          <w:rFonts w:asciiTheme="minorHAnsi" w:eastAsia="Times New Roman" w:hAnsiTheme="minorHAnsi" w:cstheme="minorHAnsi"/>
          <w:sz w:val="24"/>
          <w:szCs w:val="24"/>
          <w:lang w:eastAsia="pt-BR"/>
        </w:rPr>
        <w:t>Responsabilizar-se por todas as exigências da Previdência Social, bem como, da Legislação Trabalhista em vigor.</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9.6 </w:t>
      </w:r>
      <w:r w:rsidRPr="002B21C6">
        <w:rPr>
          <w:rFonts w:asciiTheme="minorHAnsi" w:eastAsia="Times New Roman" w:hAnsiTheme="minorHAnsi" w:cstheme="minorHAnsi"/>
          <w:sz w:val="24"/>
          <w:szCs w:val="24"/>
          <w:lang w:eastAsia="pt-BR"/>
        </w:rPr>
        <w:t>Obedecer integralmente à legislação e normas de trânsito, e as relativas à higiene, segurança e medicina do trabalho.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9.7 </w:t>
      </w:r>
      <w:r w:rsidRPr="002B21C6">
        <w:rPr>
          <w:rFonts w:asciiTheme="minorHAnsi" w:eastAsia="Times New Roman" w:hAnsiTheme="minorHAnsi" w:cstheme="minorHAnsi"/>
          <w:sz w:val="24"/>
          <w:szCs w:val="24"/>
          <w:lang w:eastAsia="pt-BR"/>
        </w:rPr>
        <w:t>Realizar todos os serviços com qualidade levando em consideração as instruções da Secretaria do CRESU</w:t>
      </w:r>
      <w:r w:rsidRPr="002B21C6">
        <w:rPr>
          <w:rFonts w:asciiTheme="minorHAnsi" w:eastAsia="Times New Roman" w:hAnsiTheme="minorHAnsi" w:cstheme="minorHAnsi"/>
          <w:b/>
          <w:sz w:val="24"/>
          <w:szCs w:val="24"/>
          <w:lang w:eastAsia="pt-BR"/>
        </w:rPr>
        <w:t xml:space="preserve"> </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9.8 </w:t>
      </w:r>
      <w:r w:rsidRPr="002B21C6">
        <w:rPr>
          <w:rFonts w:asciiTheme="minorHAnsi" w:eastAsia="Times New Roman" w:hAnsiTheme="minorHAnsi" w:cstheme="minorHAnsi"/>
          <w:sz w:val="24"/>
          <w:szCs w:val="24"/>
          <w:lang w:eastAsia="pt-BR"/>
        </w:rPr>
        <w:t>Manter todos os veículos e equipamentos em bom estado de conservação e limpeza.</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9.9 </w:t>
      </w:r>
      <w:r w:rsidRPr="002B21C6">
        <w:rPr>
          <w:rFonts w:asciiTheme="minorHAnsi" w:eastAsia="Times New Roman" w:hAnsiTheme="minorHAnsi" w:cstheme="minorHAnsi"/>
          <w:sz w:val="24"/>
          <w:szCs w:val="24"/>
          <w:lang w:eastAsia="pt-BR"/>
        </w:rPr>
        <w:t>Apresentar a equipe sempre uniformizada e munida dos equipamentos de EPI para execução dos serviços.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9.10 </w:t>
      </w:r>
      <w:r w:rsidRPr="002B21C6">
        <w:rPr>
          <w:rFonts w:asciiTheme="minorHAnsi" w:eastAsia="Times New Roman" w:hAnsiTheme="minorHAnsi" w:cstheme="minorHAnsi"/>
          <w:sz w:val="24"/>
          <w:szCs w:val="24"/>
          <w:lang w:eastAsia="pt-BR"/>
        </w:rPr>
        <w:t>Substituir qualquer empregado quando solicitado pela CONTRATANTE, em virtude de conduta inadequada durante a execução dos serviços.</w:t>
      </w:r>
    </w:p>
    <w:p w:rsidR="00D83069" w:rsidRPr="002B21C6" w:rsidRDefault="00D83069" w:rsidP="00D83069">
      <w:pPr>
        <w:widowControl/>
        <w:adjustRightInd w:val="0"/>
        <w:spacing w:before="40" w:after="40"/>
        <w:jc w:val="both"/>
        <w:rPr>
          <w:rFonts w:asciiTheme="minorHAnsi" w:eastAsia="Times New Roman" w:hAnsiTheme="minorHAnsi" w:cstheme="minorHAnsi"/>
          <w:sz w:val="24"/>
          <w:szCs w:val="24"/>
          <w:lang w:eastAsia="pt-BR"/>
        </w:rPr>
      </w:pPr>
      <w:r w:rsidRPr="002B21C6">
        <w:rPr>
          <w:rFonts w:asciiTheme="minorHAnsi" w:eastAsia="Times New Roman" w:hAnsiTheme="minorHAnsi" w:cstheme="minorHAnsi"/>
          <w:b/>
          <w:sz w:val="24"/>
          <w:szCs w:val="24"/>
          <w:lang w:eastAsia="pt-BR"/>
        </w:rPr>
        <w:t xml:space="preserve">9.13 </w:t>
      </w:r>
      <w:r w:rsidRPr="002B21C6">
        <w:rPr>
          <w:rFonts w:asciiTheme="minorHAnsi" w:eastAsia="Times New Roman" w:hAnsiTheme="minorHAnsi" w:cstheme="minorHAnsi"/>
          <w:sz w:val="24"/>
          <w:szCs w:val="24"/>
          <w:lang w:eastAsia="pt-BR"/>
        </w:rPr>
        <w:t>Prestar informações sempre que solicitada pela CONTRATANTE.</w:t>
      </w:r>
    </w:p>
    <w:p w:rsidR="00D83069" w:rsidRPr="002B21C6" w:rsidRDefault="00D83069" w:rsidP="00D83069">
      <w:pPr>
        <w:widowControl/>
        <w:adjustRightInd w:val="0"/>
        <w:spacing w:before="40" w:after="40"/>
        <w:jc w:val="both"/>
        <w:rPr>
          <w:rFonts w:asciiTheme="minorHAnsi" w:eastAsia="Times New Roman" w:hAnsiTheme="minorHAnsi" w:cstheme="minorHAnsi"/>
          <w:sz w:val="24"/>
          <w:szCs w:val="24"/>
          <w:lang w:eastAsia="pt-BR"/>
        </w:rPr>
      </w:pPr>
      <w:r w:rsidRPr="002B21C6">
        <w:rPr>
          <w:rFonts w:asciiTheme="minorHAnsi" w:eastAsia="Times New Roman" w:hAnsiTheme="minorHAnsi" w:cstheme="minorHAnsi"/>
          <w:b/>
          <w:bCs/>
          <w:sz w:val="24"/>
          <w:szCs w:val="24"/>
          <w:lang w:eastAsia="pt-BR"/>
        </w:rPr>
        <w:t>9.14</w:t>
      </w:r>
      <w:r w:rsidRPr="002B21C6">
        <w:rPr>
          <w:rFonts w:asciiTheme="minorHAnsi" w:eastAsia="Times New Roman" w:hAnsiTheme="minorHAnsi" w:cstheme="minorHAnsi"/>
          <w:sz w:val="24"/>
          <w:szCs w:val="24"/>
          <w:lang w:eastAsia="pt-BR"/>
        </w:rPr>
        <w:t xml:space="preserve"> Corrigir, reparar, remover, reconstruir ou substituir eventuais vícios, defeitos ou incorreções diagnosticadas pela fiscalização da CONTRATANTE, seja na execução dos serviços ou do equipamento utilizado.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9.15 </w:t>
      </w:r>
      <w:r w:rsidRPr="002B21C6">
        <w:rPr>
          <w:rFonts w:asciiTheme="minorHAnsi" w:eastAsia="Times New Roman" w:hAnsiTheme="minorHAnsi" w:cstheme="minorHAnsi"/>
          <w:sz w:val="24"/>
          <w:szCs w:val="24"/>
          <w:lang w:eastAsia="pt-BR"/>
        </w:rPr>
        <w:t>Todas as mudanças solicitadas deverão ser cumpridas dentro do prazo estipulado pela fiscalização, sob pena de sanções administrativas.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9.16 </w:t>
      </w:r>
      <w:r w:rsidRPr="002B21C6">
        <w:rPr>
          <w:rFonts w:asciiTheme="minorHAnsi" w:eastAsia="Times New Roman" w:hAnsiTheme="minorHAnsi" w:cstheme="minorHAnsi"/>
          <w:sz w:val="24"/>
          <w:szCs w:val="24"/>
          <w:lang w:eastAsia="pt-BR"/>
        </w:rPr>
        <w:t>Responsabilizar-se por todos os danos causados a CONTRATANTE ou a terceiros, decorrentes de culpa ou dolo durante a execução do contrato.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9.17 </w:t>
      </w:r>
      <w:r w:rsidRPr="002B21C6">
        <w:rPr>
          <w:rFonts w:asciiTheme="minorHAnsi" w:eastAsia="Times New Roman" w:hAnsiTheme="minorHAnsi" w:cstheme="minorHAnsi"/>
          <w:sz w:val="24"/>
          <w:szCs w:val="24"/>
          <w:lang w:eastAsia="pt-BR"/>
        </w:rPr>
        <w:t>Permitir o livre exercício da fiscalização por parte da CONTRATANTE.</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9.18 </w:t>
      </w:r>
      <w:r w:rsidRPr="002B21C6">
        <w:rPr>
          <w:rFonts w:asciiTheme="minorHAnsi" w:eastAsia="Times New Roman" w:hAnsiTheme="minorHAnsi" w:cstheme="minorHAnsi"/>
          <w:sz w:val="24"/>
          <w:szCs w:val="24"/>
          <w:lang w:eastAsia="pt-BR"/>
        </w:rPr>
        <w:t>Se necessário, providenciar junto aos órgãos competentes, cujos custos correrão as suas expensas, o pagamento de taxas e emolumentos, incumbindo-se de aprovação de licenças necessárias à execução do objeto contratado.</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9.19 </w:t>
      </w:r>
      <w:r w:rsidRPr="002B21C6">
        <w:rPr>
          <w:rFonts w:asciiTheme="minorHAnsi" w:eastAsia="Times New Roman" w:hAnsiTheme="minorHAnsi" w:cstheme="minorHAnsi"/>
          <w:sz w:val="24"/>
          <w:szCs w:val="24"/>
          <w:lang w:eastAsia="pt-BR"/>
        </w:rPr>
        <w:t>Responsabilizar-se pelos encargos trabalhistas, previdenciários, securitários, fiscais e comerciais resultantes da execução dos serviços, inclusive no tocante aos seus empregados, dirigentes e prepostos.</w:t>
      </w:r>
    </w:p>
    <w:p w:rsidR="00D83069" w:rsidRPr="002B21C6" w:rsidRDefault="00D83069" w:rsidP="00D83069">
      <w:pPr>
        <w:widowControl/>
        <w:adjustRightInd w:val="0"/>
        <w:spacing w:before="40" w:after="40"/>
        <w:jc w:val="both"/>
        <w:rPr>
          <w:rFonts w:asciiTheme="minorHAnsi" w:eastAsia="Times New Roman" w:hAnsiTheme="minorHAnsi" w:cstheme="minorHAnsi"/>
          <w:sz w:val="24"/>
          <w:szCs w:val="24"/>
          <w:lang w:eastAsia="pt-BR"/>
        </w:rPr>
      </w:pPr>
      <w:r w:rsidRPr="002B21C6">
        <w:rPr>
          <w:rFonts w:asciiTheme="minorHAnsi" w:eastAsia="Times New Roman" w:hAnsiTheme="minorHAnsi" w:cstheme="minorHAnsi"/>
          <w:b/>
          <w:sz w:val="24"/>
          <w:szCs w:val="24"/>
          <w:lang w:eastAsia="pt-BR"/>
        </w:rPr>
        <w:t xml:space="preserve">9.20 </w:t>
      </w:r>
      <w:r w:rsidRPr="002B21C6">
        <w:rPr>
          <w:rFonts w:asciiTheme="minorHAnsi" w:eastAsia="Times New Roman" w:hAnsiTheme="minorHAnsi" w:cstheme="minorHAnsi"/>
          <w:sz w:val="24"/>
          <w:szCs w:val="24"/>
          <w:lang w:eastAsia="pt-BR"/>
        </w:rPr>
        <w:t>Manter durante toda a vigência do contrato sua condição de habilitação e qualificação exigidas na licitação.</w:t>
      </w:r>
    </w:p>
    <w:p w:rsidR="00D83069" w:rsidRPr="002B21C6" w:rsidRDefault="00D83069" w:rsidP="00D83069">
      <w:pPr>
        <w:widowControl/>
        <w:adjustRightInd w:val="0"/>
        <w:spacing w:before="40" w:after="40"/>
        <w:jc w:val="both"/>
        <w:rPr>
          <w:rFonts w:asciiTheme="minorHAnsi" w:eastAsia="Times New Roman" w:hAnsiTheme="minorHAnsi" w:cstheme="minorHAnsi"/>
          <w:sz w:val="24"/>
          <w:szCs w:val="24"/>
          <w:lang w:eastAsia="pt-BR"/>
        </w:rPr>
      </w:pPr>
      <w:r w:rsidRPr="002B21C6">
        <w:rPr>
          <w:rFonts w:asciiTheme="minorHAnsi" w:eastAsia="Times New Roman" w:hAnsiTheme="minorHAnsi" w:cstheme="minorHAnsi"/>
          <w:b/>
          <w:sz w:val="24"/>
          <w:szCs w:val="24"/>
          <w:lang w:eastAsia="pt-BR"/>
        </w:rPr>
        <w:t>9.20</w:t>
      </w:r>
      <w:r w:rsidRPr="002B21C6">
        <w:rPr>
          <w:rFonts w:asciiTheme="minorHAnsi" w:eastAsia="Times New Roman" w:hAnsiTheme="minorHAnsi" w:cstheme="minorHAnsi"/>
          <w:sz w:val="24"/>
          <w:szCs w:val="24"/>
          <w:lang w:eastAsia="pt-BR"/>
        </w:rPr>
        <w:t xml:space="preserve"> Estabelecer normas de segurança durante a execução dos serviços, visando à proteção dos trabalhadores e terceiros.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10) DAS OBRIGAÇÕES DA CONTRATANTE</w:t>
      </w:r>
    </w:p>
    <w:p w:rsidR="00D83069" w:rsidRPr="002B21C6" w:rsidRDefault="00D83069" w:rsidP="00D83069">
      <w:pPr>
        <w:widowControl/>
        <w:adjustRightInd w:val="0"/>
        <w:spacing w:before="40" w:after="40"/>
        <w:jc w:val="both"/>
        <w:rPr>
          <w:rFonts w:asciiTheme="minorHAnsi" w:eastAsia="Times New Roman" w:hAnsiTheme="minorHAnsi" w:cstheme="minorHAnsi"/>
          <w:sz w:val="24"/>
          <w:szCs w:val="24"/>
          <w:lang w:eastAsia="pt-BR"/>
        </w:rPr>
      </w:pPr>
      <w:r w:rsidRPr="002B21C6">
        <w:rPr>
          <w:rFonts w:asciiTheme="minorHAnsi" w:eastAsia="Times New Roman" w:hAnsiTheme="minorHAnsi" w:cstheme="minorHAnsi"/>
          <w:b/>
          <w:sz w:val="24"/>
          <w:szCs w:val="24"/>
          <w:lang w:eastAsia="pt-BR"/>
        </w:rPr>
        <w:t xml:space="preserve">10.1 </w:t>
      </w:r>
      <w:r w:rsidRPr="002B21C6">
        <w:rPr>
          <w:rFonts w:asciiTheme="minorHAnsi" w:eastAsia="Times New Roman" w:hAnsiTheme="minorHAnsi" w:cstheme="minorHAnsi"/>
          <w:sz w:val="24"/>
          <w:szCs w:val="24"/>
          <w:lang w:eastAsia="pt-BR"/>
        </w:rPr>
        <w:t>Efetuar o pagamento dentro dos prazos e condições pactuadas.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10.2 </w:t>
      </w:r>
      <w:r w:rsidRPr="002B21C6">
        <w:rPr>
          <w:rFonts w:asciiTheme="minorHAnsi" w:eastAsia="Times New Roman" w:hAnsiTheme="minorHAnsi" w:cstheme="minorHAnsi"/>
          <w:sz w:val="24"/>
          <w:szCs w:val="24"/>
          <w:lang w:eastAsia="pt-BR"/>
        </w:rPr>
        <w:t>Fornece todas as informações e documentos, a CONTRATADA, necessários ao bom desempenho dos serviços.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10.3 </w:t>
      </w:r>
      <w:r w:rsidRPr="002B21C6">
        <w:rPr>
          <w:rFonts w:asciiTheme="minorHAnsi" w:eastAsia="Times New Roman" w:hAnsiTheme="minorHAnsi" w:cstheme="minorHAnsi"/>
          <w:sz w:val="24"/>
          <w:szCs w:val="24"/>
          <w:lang w:eastAsia="pt-BR"/>
        </w:rPr>
        <w:t>Indicar a contratada o servidor/equipe responsável pela fiscalização dos serviços.</w:t>
      </w:r>
    </w:p>
    <w:p w:rsidR="00D83069" w:rsidRPr="002B21C6" w:rsidRDefault="00D83069" w:rsidP="00D83069">
      <w:pPr>
        <w:widowControl/>
        <w:adjustRightInd w:val="0"/>
        <w:spacing w:before="40" w:after="4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 xml:space="preserve">10.4 </w:t>
      </w:r>
      <w:r w:rsidRPr="002B21C6">
        <w:rPr>
          <w:rFonts w:asciiTheme="minorHAnsi" w:eastAsia="Times New Roman" w:hAnsiTheme="minorHAnsi" w:cstheme="minorHAnsi"/>
          <w:sz w:val="24"/>
          <w:szCs w:val="24"/>
          <w:lang w:eastAsia="pt-BR"/>
        </w:rPr>
        <w:t xml:space="preserve">Acompanhar e fiscalizar a execução dos serviços contratados, advertindo, sempre que necessário, alguma irregularidade detectada. </w:t>
      </w:r>
    </w:p>
    <w:p w:rsidR="00D83069" w:rsidRPr="002B21C6" w:rsidRDefault="00D83069" w:rsidP="00D83069">
      <w:pPr>
        <w:widowControl/>
        <w:autoSpaceDN/>
        <w:spacing w:before="120" w:after="120"/>
        <w:jc w:val="both"/>
        <w:rPr>
          <w:rFonts w:asciiTheme="minorHAnsi" w:eastAsia="Times New Roman" w:hAnsiTheme="minorHAnsi" w:cstheme="minorHAnsi"/>
          <w:b/>
          <w:sz w:val="24"/>
          <w:szCs w:val="24"/>
          <w:lang w:eastAsia="pt-BR"/>
        </w:rPr>
      </w:pPr>
      <w:r w:rsidRPr="002B21C6">
        <w:rPr>
          <w:rFonts w:asciiTheme="minorHAnsi" w:eastAsia="Times New Roman" w:hAnsiTheme="minorHAnsi" w:cstheme="minorHAnsi"/>
          <w:b/>
          <w:sz w:val="24"/>
          <w:szCs w:val="24"/>
          <w:lang w:eastAsia="pt-BR"/>
        </w:rPr>
        <w:t>11.  HABILITAÇÃO</w:t>
      </w:r>
    </w:p>
    <w:p w:rsidR="00D83069" w:rsidRPr="002B21C6" w:rsidRDefault="00D83069" w:rsidP="00D83069">
      <w:pPr>
        <w:widowControl/>
        <w:autoSpaceDN/>
        <w:spacing w:before="120" w:after="120"/>
        <w:jc w:val="both"/>
        <w:rPr>
          <w:rFonts w:asciiTheme="minorHAnsi" w:eastAsia="Times New Roman" w:hAnsiTheme="minorHAnsi" w:cstheme="minorHAnsi"/>
          <w:bCs/>
          <w:sz w:val="24"/>
          <w:szCs w:val="24"/>
          <w:lang w:eastAsia="pt-BR"/>
        </w:rPr>
      </w:pPr>
      <w:r w:rsidRPr="002B21C6">
        <w:rPr>
          <w:rFonts w:asciiTheme="minorHAnsi" w:eastAsia="Times New Roman" w:hAnsiTheme="minorHAnsi" w:cstheme="minorHAnsi"/>
          <w:bCs/>
          <w:sz w:val="24"/>
          <w:szCs w:val="24"/>
          <w:lang w:eastAsia="pt-BR"/>
        </w:rPr>
        <w:t>Devido as características dos resíduos dispostos na área e as atividades necessárias para a limpeza da área objeto desse TR e de acordo com o Caderno de Orientação aos Gestores Municipais do Tribunal De Contas do Estado do Rio Grande do Sul, deverá a CONTRATANTE exigir da licitante a qualificação técnico-operacional e do registro ou inscrição no CREA (entidade profissional competente).</w:t>
      </w:r>
    </w:p>
    <w:p w:rsidR="00D83069" w:rsidRPr="002B21C6" w:rsidRDefault="00D83069" w:rsidP="00D83069">
      <w:pPr>
        <w:widowControl/>
        <w:autoSpaceDN/>
        <w:spacing w:before="120" w:after="120"/>
        <w:jc w:val="both"/>
        <w:rPr>
          <w:rFonts w:asciiTheme="minorHAnsi" w:eastAsia="Times New Roman" w:hAnsiTheme="minorHAnsi" w:cstheme="minorHAnsi"/>
          <w:b/>
          <w:bCs/>
          <w:sz w:val="24"/>
          <w:szCs w:val="24"/>
          <w:lang w:eastAsia="pt-BR"/>
        </w:rPr>
      </w:pPr>
      <w:r w:rsidRPr="002B21C6">
        <w:rPr>
          <w:rFonts w:asciiTheme="minorHAnsi" w:eastAsia="Times New Roman" w:hAnsiTheme="minorHAnsi" w:cstheme="minorHAnsi"/>
          <w:bCs/>
          <w:sz w:val="24"/>
          <w:szCs w:val="24"/>
          <w:lang w:eastAsia="pt-BR"/>
        </w:rPr>
        <w:t xml:space="preserve">A exigência de capacidade técnico-operacional visa à comprovação de que a empresa participou anteriormente de contrato cujo objeto era similar ao previsto na contratação almejada. Deseja-se examinar a capacidade que a licitante possui de mão-de-obra, equipamentos e materiais, para a perfeita execução do objeto, na quantidade, qualidade e prazo exigidos, ou seja </w:t>
      </w:r>
      <w:r w:rsidRPr="002B21C6">
        <w:rPr>
          <w:rFonts w:asciiTheme="minorHAnsi" w:eastAsia="Times New Roman" w:hAnsiTheme="minorHAnsi" w:cstheme="minorHAnsi"/>
          <w:b/>
          <w:bCs/>
          <w:sz w:val="24"/>
          <w:szCs w:val="24"/>
          <w:lang w:eastAsia="pt-BR"/>
        </w:rPr>
        <w:t xml:space="preserve">responsabilidade técnica pela operação de aterro sanitário por um período de 12 meses. </w:t>
      </w:r>
    </w:p>
    <w:p w:rsidR="00D83069" w:rsidRPr="002B21C6" w:rsidRDefault="00D83069" w:rsidP="00D83069">
      <w:pPr>
        <w:widowControl/>
        <w:autoSpaceDN/>
        <w:spacing w:before="120" w:after="120"/>
        <w:jc w:val="both"/>
        <w:rPr>
          <w:rFonts w:asciiTheme="minorHAnsi" w:eastAsia="Times New Roman" w:hAnsiTheme="minorHAnsi" w:cstheme="minorHAnsi"/>
          <w:bCs/>
          <w:sz w:val="24"/>
          <w:szCs w:val="24"/>
          <w:lang w:eastAsia="pt-BR"/>
        </w:rPr>
      </w:pPr>
      <w:r w:rsidRPr="002B21C6">
        <w:rPr>
          <w:rFonts w:asciiTheme="minorHAnsi" w:eastAsia="Times New Roman" w:hAnsiTheme="minorHAnsi" w:cstheme="minorHAnsi"/>
          <w:bCs/>
          <w:sz w:val="24"/>
          <w:szCs w:val="24"/>
          <w:lang w:eastAsia="pt-BR"/>
        </w:rPr>
        <w:t>Quando exigida, recomenda-se que a comprovação da capacidade técnico-operacional seja limitada aos serviços de maior relevância e valor do objeto a ser contratado, seguindo o disposto na Súmula n° 263 TCU. Além disso, o quantitativo mínimo exigido deve estar explícito no Edital, em percentual não superior a 50% dos quantitativos dos itens de maior relevância do serviço a ser contratado, seguindo a jurisprudência do TCU (Acórdãos 1.432/2010, 717/2010, 2099/2009, 2088/2004, 1284/2003, todos do TCU-Plenário).</w:t>
      </w:r>
    </w:p>
    <w:p w:rsidR="00D83069" w:rsidRPr="002B21C6" w:rsidRDefault="00D83069" w:rsidP="00D83069">
      <w:pPr>
        <w:widowControl/>
        <w:autoSpaceDN/>
        <w:spacing w:before="120" w:after="120"/>
        <w:jc w:val="both"/>
        <w:rPr>
          <w:rFonts w:asciiTheme="minorHAnsi" w:eastAsia="Times New Roman" w:hAnsiTheme="minorHAnsi" w:cstheme="minorHAnsi"/>
          <w:bCs/>
          <w:sz w:val="24"/>
          <w:szCs w:val="24"/>
          <w:lang w:eastAsia="pt-BR"/>
        </w:rPr>
      </w:pPr>
      <w:r w:rsidRPr="002B21C6">
        <w:rPr>
          <w:rFonts w:asciiTheme="minorHAnsi" w:eastAsia="Times New Roman" w:hAnsiTheme="minorHAnsi" w:cstheme="minorHAnsi"/>
          <w:bCs/>
          <w:sz w:val="24"/>
          <w:szCs w:val="24"/>
          <w:lang w:eastAsia="pt-BR"/>
        </w:rPr>
        <w:t xml:space="preserve">Também de acordo com o item 2.2.1.2. do </w:t>
      </w:r>
      <w:bookmarkStart w:id="2" w:name="_Hlk43197761"/>
      <w:r w:rsidRPr="002B21C6">
        <w:rPr>
          <w:rFonts w:asciiTheme="minorHAnsi" w:eastAsia="Times New Roman" w:hAnsiTheme="minorHAnsi" w:cstheme="minorHAnsi"/>
          <w:bCs/>
          <w:sz w:val="24"/>
          <w:szCs w:val="24"/>
          <w:lang w:eastAsia="pt-BR"/>
        </w:rPr>
        <w:t>Caderno de Orientação aos Gestores Municipais do Tribunal De Contas do Estado do Rio Grande do Sul</w:t>
      </w:r>
      <w:bookmarkEnd w:id="2"/>
      <w:r w:rsidRPr="002B21C6">
        <w:rPr>
          <w:rFonts w:asciiTheme="minorHAnsi" w:eastAsia="Times New Roman" w:hAnsiTheme="minorHAnsi" w:cstheme="minorHAnsi"/>
          <w:bCs/>
          <w:sz w:val="24"/>
          <w:szCs w:val="24"/>
          <w:lang w:eastAsia="pt-BR"/>
        </w:rPr>
        <w:t>, é necessário exigir registro das empresas que prestarão os serviços em entidade de classe profissional, ou seja, a exigência de registro ou inscrição da empresa licitante na entidade profissional competente, para fins de comprovação de qualificação técnica (art. 30, inciso I, da Lei 8.666/93), deve se limitar ao conselho que fiscalize a atividade básica ou o serviço preponderante da licitação, conforme jurisprudência do TCU (Acórdão 2769/2014 – TCU Plenário).</w:t>
      </w:r>
    </w:p>
    <w:p w:rsidR="00D83069" w:rsidRPr="002B21C6" w:rsidRDefault="00D83069" w:rsidP="00D83069">
      <w:pPr>
        <w:widowControl/>
        <w:autoSpaceDN/>
        <w:spacing w:before="120" w:after="120"/>
        <w:jc w:val="both"/>
        <w:rPr>
          <w:rFonts w:asciiTheme="minorHAnsi" w:eastAsia="Times New Roman" w:hAnsiTheme="minorHAnsi" w:cstheme="minorHAnsi"/>
          <w:bCs/>
          <w:sz w:val="24"/>
          <w:szCs w:val="24"/>
          <w:lang w:eastAsia="pt-BR"/>
        </w:rPr>
      </w:pPr>
      <w:r w:rsidRPr="002B21C6">
        <w:rPr>
          <w:rFonts w:asciiTheme="minorHAnsi" w:eastAsia="Times New Roman" w:hAnsiTheme="minorHAnsi" w:cstheme="minorHAnsi"/>
          <w:bCs/>
          <w:sz w:val="24"/>
          <w:szCs w:val="24"/>
          <w:lang w:eastAsia="pt-BR"/>
        </w:rPr>
        <w:t xml:space="preserve">Portanto, tendo em vista que os serviços de manejo de resíduos sólidos (coleta, transbordo e destinação final) são serviços de engenharia, entende-se que o único registro passível de exigência é o registro no Conselho Regional de Engenharia e Agronomia – CREA. </w:t>
      </w:r>
    </w:p>
    <w:p w:rsidR="00D83069" w:rsidRPr="002B21C6" w:rsidRDefault="00D83069" w:rsidP="00D83069">
      <w:pPr>
        <w:widowControl/>
        <w:autoSpaceDN/>
        <w:spacing w:before="120" w:after="120"/>
        <w:jc w:val="both"/>
        <w:rPr>
          <w:rFonts w:asciiTheme="minorHAnsi" w:eastAsia="Times New Roman" w:hAnsiTheme="minorHAnsi" w:cstheme="minorHAnsi"/>
          <w:bCs/>
          <w:sz w:val="24"/>
          <w:szCs w:val="24"/>
          <w:lang w:eastAsia="pt-BR"/>
        </w:rPr>
      </w:pPr>
      <w:r w:rsidRPr="002B21C6">
        <w:rPr>
          <w:rFonts w:asciiTheme="minorHAnsi" w:eastAsia="Times New Roman" w:hAnsiTheme="minorHAnsi" w:cstheme="minorHAnsi"/>
          <w:bCs/>
          <w:sz w:val="24"/>
          <w:szCs w:val="24"/>
          <w:lang w:eastAsia="pt-BR"/>
        </w:rPr>
        <w:t>Sendo assim, no caso em tela, as empresas interessadas em participar do certame, deverão atender as normas previstas nesse TR e mediante o atendimento das seguintes condições:</w:t>
      </w:r>
    </w:p>
    <w:p w:rsidR="00D83069" w:rsidRPr="002F7F4F" w:rsidRDefault="00D83069" w:rsidP="00D83069">
      <w:pPr>
        <w:widowControl/>
        <w:autoSpaceDN/>
        <w:spacing w:before="120" w:after="120"/>
        <w:jc w:val="both"/>
        <w:rPr>
          <w:rFonts w:asciiTheme="minorHAnsi" w:eastAsia="Times New Roman" w:hAnsiTheme="minorHAnsi" w:cstheme="minorHAnsi"/>
          <w:bCs/>
          <w:sz w:val="24"/>
          <w:szCs w:val="24"/>
          <w:lang w:eastAsia="pt-BR"/>
        </w:rPr>
      </w:pPr>
      <w:r w:rsidRPr="002F7F4F">
        <w:rPr>
          <w:rFonts w:asciiTheme="minorHAnsi" w:eastAsia="Times New Roman" w:hAnsiTheme="minorHAnsi" w:cstheme="minorHAnsi"/>
          <w:bCs/>
          <w:sz w:val="24"/>
          <w:szCs w:val="24"/>
          <w:lang w:eastAsia="pt-BR"/>
        </w:rPr>
        <w:t>11.1 Qualificações Técnicas:</w:t>
      </w:r>
    </w:p>
    <w:p w:rsidR="002B21C6" w:rsidRPr="002B21C6" w:rsidRDefault="002B21C6" w:rsidP="00D83069">
      <w:pPr>
        <w:widowControl/>
        <w:autoSpaceDN/>
        <w:spacing w:before="120" w:after="120"/>
        <w:jc w:val="both"/>
        <w:rPr>
          <w:rFonts w:asciiTheme="minorHAnsi" w:eastAsia="Times New Roman" w:hAnsiTheme="minorHAnsi" w:cstheme="minorHAnsi"/>
          <w:bCs/>
          <w:sz w:val="24"/>
          <w:szCs w:val="24"/>
          <w:highlight w:val="yellow"/>
          <w:lang w:eastAsia="pt-BR"/>
        </w:rPr>
      </w:pPr>
    </w:p>
    <w:p w:rsidR="002B21C6" w:rsidRPr="002B21C6" w:rsidRDefault="002B21C6" w:rsidP="002B21C6">
      <w:pPr>
        <w:tabs>
          <w:tab w:val="left" w:pos="566"/>
        </w:tabs>
        <w:spacing w:line="360" w:lineRule="auto"/>
        <w:ind w:right="217"/>
        <w:rPr>
          <w:rFonts w:asciiTheme="minorHAnsi" w:hAnsiTheme="minorHAnsi" w:cstheme="minorHAnsi"/>
          <w:sz w:val="24"/>
          <w:szCs w:val="24"/>
        </w:rPr>
      </w:pPr>
      <w:r w:rsidRPr="002B21C6">
        <w:rPr>
          <w:rFonts w:asciiTheme="minorHAnsi" w:hAnsiTheme="minorHAnsi" w:cstheme="minorHAnsi"/>
          <w:b/>
          <w:sz w:val="24"/>
          <w:szCs w:val="24"/>
        </w:rPr>
        <w:t>a)</w:t>
      </w:r>
      <w:r w:rsidRPr="002B21C6">
        <w:rPr>
          <w:rFonts w:asciiTheme="minorHAnsi" w:hAnsiTheme="minorHAnsi" w:cstheme="minorHAnsi"/>
          <w:sz w:val="24"/>
          <w:szCs w:val="24"/>
        </w:rPr>
        <w:t xml:space="preserve"> Certidão de Registro de Pessoa Jurídica junto ao CREA/RS . Caso a licitante tenha a Certidão de Registro no CREA/RS , expedido por Conselhos de outras regiões cuja circunscrição não seja do Estado do Rio Grande do Sul, deverá está receber o visto do CREA/RS (Resoluções nºs. 266/79 e 413/97 – CONFEA) ; </w:t>
      </w:r>
    </w:p>
    <w:p w:rsidR="002B21C6" w:rsidRPr="002B21C6" w:rsidRDefault="002B21C6" w:rsidP="002B21C6">
      <w:pPr>
        <w:tabs>
          <w:tab w:val="left" w:pos="566"/>
        </w:tabs>
        <w:spacing w:line="360" w:lineRule="auto"/>
        <w:ind w:right="217"/>
        <w:jc w:val="both"/>
        <w:rPr>
          <w:rFonts w:asciiTheme="minorHAnsi" w:hAnsiTheme="minorHAnsi" w:cstheme="minorHAnsi"/>
          <w:sz w:val="24"/>
          <w:szCs w:val="24"/>
        </w:rPr>
      </w:pPr>
      <w:r w:rsidRPr="002B21C6">
        <w:rPr>
          <w:rFonts w:asciiTheme="minorHAnsi" w:hAnsiTheme="minorHAnsi" w:cstheme="minorHAnsi"/>
          <w:b/>
          <w:sz w:val="24"/>
          <w:szCs w:val="24"/>
        </w:rPr>
        <w:t>b)</w:t>
      </w:r>
      <w:r w:rsidRPr="002B21C6">
        <w:rPr>
          <w:rFonts w:asciiTheme="minorHAnsi" w:hAnsiTheme="minorHAnsi" w:cstheme="minorHAnsi"/>
          <w:sz w:val="24"/>
          <w:szCs w:val="24"/>
        </w:rPr>
        <w:t xml:space="preserve"> Certidão de Registro de Pessoa Física junto ao CREA/RS . No caso de Pessoa Física registrada em outro Estado, a certidão deverá ser do órgão técnico competente do referido Estado.</w:t>
      </w:r>
    </w:p>
    <w:p w:rsidR="00D83069" w:rsidRPr="002B21C6" w:rsidRDefault="002B21C6" w:rsidP="002B21C6">
      <w:pPr>
        <w:tabs>
          <w:tab w:val="left" w:pos="566"/>
        </w:tabs>
        <w:spacing w:line="360" w:lineRule="auto"/>
        <w:ind w:right="217"/>
        <w:jc w:val="both"/>
        <w:rPr>
          <w:rFonts w:asciiTheme="minorHAnsi" w:hAnsiTheme="minorHAnsi" w:cstheme="minorHAnsi"/>
          <w:sz w:val="24"/>
          <w:szCs w:val="24"/>
        </w:rPr>
      </w:pPr>
      <w:r w:rsidRPr="002B21C6">
        <w:rPr>
          <w:rFonts w:asciiTheme="minorHAnsi" w:hAnsiTheme="minorHAnsi" w:cstheme="minorHAnsi"/>
          <w:b/>
          <w:sz w:val="24"/>
          <w:szCs w:val="24"/>
        </w:rPr>
        <w:t>c)</w:t>
      </w:r>
      <w:r w:rsidRPr="002B21C6">
        <w:rPr>
          <w:rFonts w:asciiTheme="minorHAnsi" w:hAnsiTheme="minorHAnsi" w:cstheme="minorHAnsi"/>
          <w:sz w:val="24"/>
          <w:szCs w:val="24"/>
        </w:rPr>
        <w:t xml:space="preserve"> apresentar, no mínimo, 01 (um) Atestado de Capacidade Técnica, em nome do profissional técnico vinculado à licitante fornecido por pessoa jurídica de direito público ou privado, devidamente registrado na entidade profissional competente, ou seja, no CREA/RS , acompanhado da respectiva Certidão de Acervo Técnico - CAT. O(s) atestado(s) devera (a o) comprovar a aptidão do profissional para desempenho de atividades pertinentes ao objeto deste edital; fazendo-se adicionalmente acompanhar de comprovante da vinculação do responsável técnico à empresa licitante (CPTS, contrato de trabalho, contrato de prestação de serviços, etc).</w:t>
      </w:r>
    </w:p>
    <w:p w:rsidR="00D83069" w:rsidRPr="002B21C6" w:rsidRDefault="00D83069" w:rsidP="00D83069">
      <w:pPr>
        <w:widowControl/>
        <w:autoSpaceDN/>
        <w:spacing w:before="120"/>
        <w:rPr>
          <w:rFonts w:asciiTheme="minorHAnsi" w:eastAsia="Times New Roman" w:hAnsiTheme="minorHAnsi" w:cstheme="minorHAnsi"/>
          <w:bCs/>
          <w:color w:val="FF0000"/>
          <w:sz w:val="24"/>
          <w:szCs w:val="24"/>
          <w:lang w:eastAsia="pt-BR"/>
        </w:rPr>
      </w:pPr>
      <w:r w:rsidRPr="002B21C6">
        <w:rPr>
          <w:rFonts w:asciiTheme="minorHAnsi" w:eastAsia="Times New Roman" w:hAnsiTheme="minorHAnsi" w:cstheme="minorHAnsi"/>
          <w:bCs/>
          <w:sz w:val="24"/>
          <w:szCs w:val="24"/>
          <w:lang w:eastAsia="pt-BR"/>
        </w:rPr>
        <w:t>Declaração formal, sob as penalidades cabíveis, de disponibilidade dos equipamentos e pessoal técnico mínimos necessários para execução do objeto ora licitado</w:t>
      </w:r>
    </w:p>
    <w:p w:rsidR="00D83069" w:rsidRPr="002B21C6" w:rsidRDefault="00D83069" w:rsidP="00D83069">
      <w:pPr>
        <w:widowControl/>
        <w:autoSpaceDN/>
        <w:spacing w:before="120" w:after="120"/>
        <w:rPr>
          <w:rFonts w:asciiTheme="minorHAnsi" w:eastAsia="Times New Roman" w:hAnsiTheme="minorHAnsi" w:cstheme="minorHAnsi"/>
          <w:b/>
          <w:sz w:val="24"/>
          <w:szCs w:val="24"/>
          <w:lang w:eastAsia="pt-BR"/>
        </w:rPr>
      </w:pPr>
    </w:p>
    <w:p w:rsidR="00D83069" w:rsidRPr="002B21C6" w:rsidRDefault="00D83069" w:rsidP="00D83069">
      <w:pPr>
        <w:widowControl/>
        <w:autoSpaceDN/>
        <w:spacing w:before="120" w:after="120"/>
        <w:rPr>
          <w:rFonts w:asciiTheme="minorHAnsi" w:eastAsia="Times New Roman" w:hAnsiTheme="minorHAnsi" w:cstheme="minorHAnsi"/>
          <w:b/>
          <w:sz w:val="24"/>
          <w:szCs w:val="24"/>
          <w:lang w:eastAsia="pt-BR"/>
        </w:rPr>
      </w:pPr>
      <w:bookmarkStart w:id="3" w:name="_Hlk42515081"/>
      <w:r w:rsidRPr="002B21C6">
        <w:rPr>
          <w:rFonts w:asciiTheme="minorHAnsi" w:eastAsia="Times New Roman" w:hAnsiTheme="minorHAnsi" w:cstheme="minorHAnsi"/>
          <w:b/>
          <w:sz w:val="24"/>
          <w:szCs w:val="24"/>
          <w:lang w:eastAsia="pt-BR"/>
        </w:rPr>
        <w:t>12. DISPOSIÇÕES FINAIS</w:t>
      </w:r>
    </w:p>
    <w:p w:rsidR="00D83069" w:rsidRPr="002B21C6" w:rsidRDefault="00D83069" w:rsidP="00D83069">
      <w:pPr>
        <w:widowControl/>
        <w:autoSpaceDN/>
        <w:spacing w:before="120" w:after="120"/>
        <w:rPr>
          <w:rFonts w:asciiTheme="minorHAnsi" w:eastAsia="Times New Roman" w:hAnsiTheme="minorHAnsi" w:cstheme="minorHAnsi"/>
          <w:bCs/>
          <w:sz w:val="24"/>
          <w:szCs w:val="24"/>
          <w:lang w:eastAsia="pt-BR"/>
        </w:rPr>
      </w:pPr>
      <w:r w:rsidRPr="002B21C6">
        <w:rPr>
          <w:rFonts w:asciiTheme="minorHAnsi" w:eastAsia="Times New Roman" w:hAnsiTheme="minorHAnsi" w:cstheme="minorHAnsi"/>
          <w:bCs/>
          <w:sz w:val="24"/>
          <w:szCs w:val="24"/>
          <w:lang w:eastAsia="pt-BR"/>
        </w:rPr>
        <w:t>Os serviços objeto desse TR deverá ser prestados atendendo na integração TR em tela, todas as normas da ABNT legislações pertinentes ao tema</w:t>
      </w:r>
    </w:p>
    <w:p w:rsidR="00D83069" w:rsidRPr="002B21C6" w:rsidRDefault="00D83069" w:rsidP="00D83069">
      <w:pPr>
        <w:widowControl/>
        <w:autoSpaceDN/>
        <w:spacing w:before="120"/>
        <w:rPr>
          <w:rFonts w:asciiTheme="minorHAnsi" w:eastAsia="Times New Roman" w:hAnsiTheme="minorHAnsi" w:cstheme="minorHAnsi"/>
          <w:bCs/>
          <w:color w:val="FF0000"/>
          <w:sz w:val="24"/>
          <w:szCs w:val="24"/>
          <w:lang w:eastAsia="pt-BR"/>
        </w:rPr>
      </w:pPr>
      <w:r w:rsidRPr="002B21C6">
        <w:rPr>
          <w:rFonts w:asciiTheme="minorHAnsi" w:eastAsia="Times New Roman" w:hAnsiTheme="minorHAnsi" w:cstheme="minorHAnsi"/>
          <w:bCs/>
          <w:sz w:val="24"/>
          <w:szCs w:val="24"/>
          <w:lang w:eastAsia="pt-BR"/>
        </w:rPr>
        <w:t>Toda e qualquer e situação não prevista neste TR deverá ser levada ao conhecimento das partes, tanto a administração da Prefeitura quanto da empresa contratada, para adequação ou substituição, observando a legislação pertinente ao assunto.</w:t>
      </w:r>
    </w:p>
    <w:bookmarkEnd w:id="3"/>
    <w:p w:rsidR="00AF277D" w:rsidRDefault="00AF277D">
      <w:pPr>
        <w:rPr>
          <w:rFonts w:asciiTheme="minorHAnsi" w:eastAsia="Arial" w:hAnsiTheme="minorHAnsi" w:cstheme="minorHAnsi"/>
          <w:bCs/>
          <w:sz w:val="24"/>
          <w:szCs w:val="24"/>
        </w:rPr>
      </w:pPr>
      <w:r>
        <w:rPr>
          <w:rFonts w:asciiTheme="minorHAnsi" w:hAnsiTheme="minorHAnsi" w:cstheme="minorHAnsi"/>
          <w:b/>
          <w:sz w:val="24"/>
          <w:szCs w:val="24"/>
        </w:rPr>
        <w:br w:type="page"/>
      </w:r>
    </w:p>
    <w:p w:rsidR="00D83069" w:rsidRPr="002F7F4F" w:rsidRDefault="00D83069" w:rsidP="00D83069">
      <w:pPr>
        <w:widowControl/>
        <w:autoSpaceDE/>
        <w:autoSpaceDN/>
        <w:spacing w:before="120"/>
        <w:jc w:val="center"/>
        <w:rPr>
          <w:rFonts w:asciiTheme="minorHAnsi" w:eastAsia="Times New Roman" w:hAnsiTheme="minorHAnsi" w:cstheme="minorHAnsi"/>
          <w:b/>
          <w:bCs/>
          <w:spacing w:val="-4"/>
          <w:sz w:val="24"/>
          <w:szCs w:val="24"/>
          <w:lang w:val="pt-BR" w:eastAsia="pt-BR"/>
        </w:rPr>
      </w:pPr>
      <w:bookmarkStart w:id="4" w:name="_GoBack"/>
      <w:bookmarkEnd w:id="4"/>
      <w:r w:rsidRPr="002F7F4F">
        <w:rPr>
          <w:rFonts w:asciiTheme="minorHAnsi" w:eastAsia="Times New Roman" w:hAnsiTheme="minorHAnsi" w:cstheme="minorHAnsi"/>
          <w:b/>
          <w:bCs/>
          <w:spacing w:val="-4"/>
          <w:sz w:val="24"/>
          <w:szCs w:val="24"/>
          <w:lang w:val="pt-BR" w:eastAsia="pt-BR"/>
        </w:rPr>
        <w:t>ANEXO III</w:t>
      </w:r>
    </w:p>
    <w:p w:rsidR="00D83069" w:rsidRPr="002F7F4F" w:rsidRDefault="00D83069" w:rsidP="00D83069">
      <w:pPr>
        <w:widowControl/>
        <w:autoSpaceDE/>
        <w:autoSpaceDN/>
        <w:spacing w:before="120"/>
        <w:jc w:val="center"/>
        <w:rPr>
          <w:rFonts w:asciiTheme="minorHAnsi" w:eastAsia="Times New Roman" w:hAnsiTheme="minorHAnsi" w:cstheme="minorHAnsi"/>
          <w:b/>
          <w:bCs/>
          <w:spacing w:val="-4"/>
          <w:sz w:val="24"/>
          <w:szCs w:val="24"/>
          <w:lang w:val="pt-BR" w:eastAsia="pt-BR"/>
        </w:rPr>
      </w:pPr>
      <w:r w:rsidRPr="002F7F4F">
        <w:rPr>
          <w:rFonts w:asciiTheme="minorHAnsi" w:eastAsia="Times New Roman" w:hAnsiTheme="minorHAnsi" w:cstheme="minorHAnsi"/>
          <w:b/>
          <w:bCs/>
          <w:spacing w:val="-4"/>
          <w:sz w:val="24"/>
          <w:szCs w:val="24"/>
          <w:lang w:val="pt-BR" w:eastAsia="pt-BR"/>
        </w:rPr>
        <w:t>TERMO DE REFERÊNCIA - CONTABILIDADE</w:t>
      </w:r>
    </w:p>
    <w:p w:rsidR="00D83069" w:rsidRPr="002B21C6" w:rsidRDefault="00D83069" w:rsidP="00D83069">
      <w:pPr>
        <w:widowControl/>
        <w:autoSpaceDE/>
        <w:autoSpaceDN/>
        <w:spacing w:before="5" w:line="180" w:lineRule="exact"/>
        <w:rPr>
          <w:rFonts w:asciiTheme="minorHAnsi" w:eastAsia="Times New Roman" w:hAnsiTheme="minorHAnsi" w:cstheme="minorHAnsi"/>
          <w:sz w:val="24"/>
          <w:szCs w:val="24"/>
          <w:highlight w:val="yellow"/>
          <w:lang w:val="pt-BR"/>
        </w:rPr>
      </w:pPr>
    </w:p>
    <w:p w:rsidR="00D83069" w:rsidRPr="002B21C6" w:rsidRDefault="00D83069" w:rsidP="00D83069">
      <w:pPr>
        <w:widowControl/>
        <w:autoSpaceDE/>
        <w:autoSpaceDN/>
        <w:spacing w:line="200" w:lineRule="exact"/>
        <w:rPr>
          <w:rFonts w:asciiTheme="minorHAnsi" w:eastAsia="Times New Roman" w:hAnsiTheme="minorHAnsi" w:cstheme="minorHAnsi"/>
          <w:sz w:val="24"/>
          <w:szCs w:val="24"/>
          <w:highlight w:val="yellow"/>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b/>
          <w:sz w:val="24"/>
          <w:szCs w:val="24"/>
          <w:lang w:val="pt-BR"/>
        </w:rPr>
        <w:t>1 - OBJETO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Contratação de empresa especializada em prestação de serviços de contabilidade pública com responsabilidade técnica, compreendendo balancetes e balanços gerais, pareceres contábeis, organização do sistema contábil do CRESU, conforme abaixo especificado: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1.1 Consultoria no processo de execução orçamentária: lançamento e emissão de notas de empenho, ordens de pagamento, relatórios contábeis mensais e de fechamento do exercício contábil, assim como, em todas as rotinas relacionadas à contabilidade do CRESU;</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1.2 Consultoria e assessoria no processo de execução financeira (tesouraria): confecção e emissão dos relatórios devidos, controle de movimentação bancária, de caixa e de encerramento do exercício financeiro, inclusive com o acompanhamento dos limites de realização de despesas estabelecidos pela Lei de Responsabilidade Fiscal e pela Constituição Federal;</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1.3. Consultoria contábil na elaboração de cálculos da despesa do CRESU e inclusão da mesma na proposta orçamentária do Consórcio, de acordo com o que determina a Lei 4.320/64 e a Constituição Federal;</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1.4 Elaboração de estudos na área da contabilidade pública de interesse do CRESU, prestando informações aos municípios integrantes do mesmo;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1.5 Consultoria na elaboração da prestação de contas para o Tribunal de Contas do Estado do RS, relativa aos exercícios financeiros anuais;</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1.6 Orientação nas rotinas contábeis relativas ao setor de pessoal: confecção de folhas de pagamento de servidores,</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proofErr w:type="gramStart"/>
      <w:r w:rsidRPr="002B21C6">
        <w:rPr>
          <w:rFonts w:asciiTheme="minorHAnsi" w:eastAsia="Calibri" w:hAnsiTheme="minorHAnsi" w:cstheme="minorHAnsi"/>
          <w:sz w:val="24"/>
          <w:szCs w:val="24"/>
          <w:lang w:val="pt-BR"/>
        </w:rPr>
        <w:t>elaboração</w:t>
      </w:r>
      <w:proofErr w:type="gramEnd"/>
      <w:r w:rsidRPr="002B21C6">
        <w:rPr>
          <w:rFonts w:asciiTheme="minorHAnsi" w:eastAsia="Calibri" w:hAnsiTheme="minorHAnsi" w:cstheme="minorHAnsi"/>
          <w:sz w:val="24"/>
          <w:szCs w:val="24"/>
          <w:lang w:val="pt-BR"/>
        </w:rPr>
        <w:t xml:space="preserve"> de relatórios exigidos pela legislação vigente, tais como: GFIP, IRPF, DIRF,RAIS, DCTP, etc;</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1.7 Assessoramento ao CRESU no controle contábil e financeiro;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1.8 Assessoria contábil, financeira e econômica com atendimento por telefone, internet e através da disponibilização de 01 (um) ou mais funcionários da empresa para realizar os serviços constantes neste objeto, com participação de visita junto a sede do CRESU, quando solicitado, caso não consiga ser resolvido o tema de de forma on line.</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1.9 Emissão de pareceres em questões relacionadas aos itens anteriores;</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1.10 Representação do CRESU junto a Receita Federal do Brasil, na utilização, por meio de certificado digital, de todos os serviços existentes e os que virem a ser disponibilizados.</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1.11 Envio de dados contábeis do CRESU pelos Sistemas de controle e gestão contábil dos órgãos de controle conforme a legislação vigente.</w:t>
      </w: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2 – JUSTIFICATIVA</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 xml:space="preserve">A contratação deve-se em razão da inexistência de profissional de contabilidade no quadro de servidores do CRESU, sendo dessa forma necessária a realização de concurso público para provimento no cargo, demandando a contratação de empresa para realização de concurso público, além da necessidade da reestruturação administrativa do CRESU com criação de cargo, plano de carreira, custos com encargos sociais, trabalhistas e previdenciários. Diante disso, optou-se na realização de contratação de empresa da área contábil com realização de todos os serviços inerentes da contabilidade pública a que sujeita o consórcio público, incluindo as possíveis mudanças na legislação, empresa esta que deverá manter todos os serviços contábeis em dia, com atendimento dos prazos junto aos </w:t>
      </w:r>
      <w:r w:rsidR="002F7F4F" w:rsidRPr="002B21C6">
        <w:rPr>
          <w:rFonts w:asciiTheme="minorHAnsi" w:eastAsia="Calibri" w:hAnsiTheme="minorHAnsi" w:cstheme="minorHAnsi"/>
          <w:sz w:val="24"/>
          <w:szCs w:val="24"/>
          <w:lang w:val="pt-BR"/>
        </w:rPr>
        <w:t>órgãos públicos</w:t>
      </w:r>
      <w:r w:rsidRPr="002B21C6">
        <w:rPr>
          <w:rFonts w:asciiTheme="minorHAnsi" w:eastAsia="Calibri" w:hAnsiTheme="minorHAnsi" w:cstheme="minorHAnsi"/>
          <w:sz w:val="24"/>
          <w:szCs w:val="24"/>
          <w:lang w:val="pt-BR"/>
        </w:rPr>
        <w:t xml:space="preserve"> da área tributária, fiscal e de controle.</w:t>
      </w: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3 - DAS CONDIÇÕES DE EXECUÇÃO DOS SERVIÇOS</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Os serviços serão executados de forma remota, por telefone, com utilização da internet, devendo a empresa indicar o responsável técnico que tratará diretamente com o CRESU, além de atendimento junto à sede do CRESU, quando solicitado, caso os assuntos não consigam ser resolvidos de forma on line.</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Toda a documentação indispensável para o desempenho dos serviços arrolados na Cláusula Primeira será fornecida pelo CRESU à CONTRATADA. A CONTRATADA compromete-se a cumprir todos os prazos estabelecidos na legislação de regência quanto aos serviços contratados. Fica de exclusiva responsabilidade do CRESU a guarda do arquivo morto dos documentos para futuras solicitações por parte de qualquer fiscalização ou a quem de direito. As obrigações fiscais preparadas pela CONTRATADA serão pagas diretamente pelo CRESU e correrão sob sua régia responsabilidade.</w:t>
      </w: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4 - DOS DEVERES DA CONTRATADA</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A CONTRATADA desempenhará os serviços contratados descrito na Cláusula Primeira com todo zelo, diligência e honestidade, observada a legislação vigente, resguardando os interesses do CRESU, sem prejuízo da dignidade e independência profissionais, sujeitando-se, ainda, às normas do Código de Ética Profissional do Contabilista, aprovado pela Resolução n° 803/96 do Conselho Federal de Contabilidade. Responsabilizar-se-á a CONTRATADA por todos os serviços contratados, desde que observado o disposto na Clausula Segunda, indenizando o CRESU, em caso de mora, culpa ou dolo devidamente comprovados. Obriga-se a CONTRATADA a fornecer à CONTRATANTE, em local e hora devidamente estabelecidos e acordados, todas as informações relativas ao andamento dos serviços contratados. Responsabilizar-se-á a CONTRATADA por todos os documentos a ela entregues pelo CRESU, enquanto permanecerem sob sua guarda para a consecução dos serviços contratados, respondendo pelo seu mau uso, perda, extravio ou inutilização, salvo comprovado caso fortuito ou força maior, mesmo se tal ocorrer por ação ou omissão de seus prepostos ou quaisquer pessoas que a eles tenham acesso. A CONTRATADA não assume nenhuma responsabilidade pelas consequências de informações, declarações ou documentações inidôneas ou incompletas que lhe forem apresentadas, bem como por omissões próprias do CRESU ou decorrentes do desrespeito à orientação prestada. Todas e quaisquer correções provocadas por erros de implementação para os serviços executados pela CONTRATADA, durante a vigência do contrato, deverão ser realizadas, sem custos adicionais para a CONTRATANTE. Os erros de implementação deverão ser corrigidos pela contratada, num prazo máximo de 05 (cinco) dias úteis a partir da data de comunicação realizada pelo Técnico designado pela CONTRATANTE. O esforço para esta correção não será remunerado pela CONTRATANTE a CONTRATADA. A contratada não poderá alegar prejuízo nos prazos dados para os demais serviços que estiverem sendo executados em virtude do esforço necessário para a correção dos erros de implementação. A empresa contratada responsabilizar-se-á por reparar, corrigir, remover ou substituir às suas expensas, no total ou em parte, os serviços objeto deste contrato naquilo que se verificarem vícios, defeitos ou incorreções resultantes da execução, mesmo depois de expirado o prazo de vigência do contrato, desde que informados pelo contratante dentro do prazo de garantia para a comunicação.</w:t>
      </w: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5 - DOS DEVERES DA CONTRATANTE</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Obriga-se o CRESU fornecer à CONTRATADA todos os dados, documentos e informações que se façam necessários ao bom desempenho dos serviços ora contratados, em tempo hábil, nenhuma responsabilidade caberá à segunda caso recebidos intempestivamente.</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Para a execução dos serviços contratados e constantes da Cláusula Primeira a CONTRATANTE pagará os valores homologados no processo licitatório, até o dia 10 do mês subsequente ao vencido.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Os serviços solicitados pela CONTRATANTE não-especificados neste objeto serão cobrados pela CONTRATADA em apartado, como extraordinários, segundo valor específico constante de orçamento previamente aprovado pela primeira, englobando nessa previsão toda e qualquer inovação da legislação relativamente ao regime tributário, trabalhista ou previdenciário.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Os serviços extraordinários serão cobrados em fatura separada, mediante demonstrativo apresentado a CONTRATANTE.</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Acompanhar e fiscalizar a execução da Nota de Empenho, bem como atestar a nota fiscal/fatura após a realização dos serviços, objeto desta licitação;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Aplicar à Contratada as penalidades previstas na legislação pertinente, quando for o caso;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Documentar as ocorrências havidas;</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Determinar a regularização das faltas e defeitos observados na execução do objeto;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Rejeitar, no todo ou em parte, serviço ou fornecimento executado em desacordo com o contrato.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6 - DA VIGÊNCIA E RESCISÃO</w:t>
      </w: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sz w:val="24"/>
          <w:szCs w:val="24"/>
          <w:lang w:val="pt-BR"/>
        </w:rPr>
        <w:t xml:space="preserve">O presente contrato vigorará pelo período de 12 (doze) meses, podendo ser prorrogado conforme prevê a lei de licitações, podendo, a qualquer tempo, ser rescindido mediante pré-aviso de 30 dias, por escrito. </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 xml:space="preserve">Ocorrendo a transferência dos serviços para outra Empresa Contábil, a CONTRATANTE deverá informar à CONTRATADA, que deverá cumprir as formalidades ético-profissionais, inclusive a transmissão de dados e informações necessárias à continuidade dos serviços. Entre os dados e informações a serem fornecidos a CONTRATANTE não se incluem detalhes técnicos dos sistemas de informática da CONTRATADA, os quais são de sua exclusiva propriedade. </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A falência ou a concordata da CONTRATANTE facultará a rescisão do presente pela CONTRATADA, independentemente de notificação judicial ou extrajudicial, não estando incluídos nos serviços, ora pactuados, a elaboração das peças contábeis especiais. Considerar-se-á rescindido o presente contrato, independentemente de notificação judicial ou extrajudicial, caso qualquer das partes CONTRATANTES venha a infringir cláusula ora convencionada.</w:t>
      </w: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7 - DAS SANÇÕES ADMINISTRATIVAS</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Na hipótese de descumprimento total ou parcial das obrigações contratuais assumidas pela Licitante Vencedora, ou a infringência de preceitos legais pertinentes, o CRESU poderá, garantido a prévia e ampla defesa, aplicar, segundo a gravidade da falta cometida, as seguintes sanções:</w:t>
      </w:r>
    </w:p>
    <w:p w:rsidR="002B21C6" w:rsidRPr="002B21C6" w:rsidRDefault="002B21C6" w:rsidP="002B21C6">
      <w:pPr>
        <w:widowControl/>
        <w:autoSpaceDE/>
        <w:autoSpaceDN/>
        <w:spacing w:line="360" w:lineRule="auto"/>
        <w:ind w:left="123"/>
        <w:contextualSpacing/>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7.1.– A licitante ficará sujeita, no caso de inexecução total ou parcial do contrato, às seguintes penalidades, garantido o direito de ampla defesa;</w:t>
      </w:r>
    </w:p>
    <w:p w:rsidR="002B21C6" w:rsidRPr="002B21C6" w:rsidRDefault="002B21C6" w:rsidP="002B21C6">
      <w:pPr>
        <w:widowControl/>
        <w:autoSpaceDE/>
        <w:autoSpaceDN/>
        <w:spacing w:line="360" w:lineRule="auto"/>
        <w:ind w:left="-564"/>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7.2– Advertência, por escrito, sempre que ocorrerem pequenas irregularidades, para as quais haja concorrido</w:t>
      </w:r>
    </w:p>
    <w:p w:rsidR="002B21C6" w:rsidRPr="002B21C6" w:rsidRDefault="002B21C6" w:rsidP="002B21C6">
      <w:pPr>
        <w:widowControl/>
        <w:autoSpaceDE/>
        <w:autoSpaceDN/>
        <w:spacing w:line="360" w:lineRule="auto"/>
        <w:ind w:left="-564"/>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7.3– multas sobre o valor remanescente do contrato:</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    de 0,5% (meio por cento) ao dia de atraso, limitado ao máximo de 10% (dez por cento) pelo descumprimento de cláusula contratual ou norma de legislação pertinente, sem prejuízo da aplicação das demais sanções e penalidades previstas na lei federal nº 8.666/93 e suas alterações posteriores;</w:t>
      </w:r>
    </w:p>
    <w:p w:rsidR="002B21C6" w:rsidRPr="002B21C6" w:rsidRDefault="002B21C6" w:rsidP="002B21C6">
      <w:pPr>
        <w:widowControl/>
        <w:autoSpaceDE/>
        <w:autoSpaceDN/>
        <w:spacing w:line="360" w:lineRule="auto"/>
        <w:ind w:left="-564"/>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7.4– suspensão do direito de contratar com o Município pelo prazo de 01 (um) ano, na hipótese de reiterado descumprimento das obrigações contratuais.</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7.5– Declaração de Inidoneidade para contratar com a Administração Pública.</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7.6Nos termos do artigo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2B21C6" w:rsidRPr="002B21C6" w:rsidRDefault="002B21C6" w:rsidP="002B21C6">
      <w:pPr>
        <w:widowControl/>
        <w:numPr>
          <w:ilvl w:val="0"/>
          <w:numId w:val="7"/>
        </w:numPr>
        <w:autoSpaceDE/>
        <w:autoSpaceDN/>
        <w:spacing w:after="200"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ausência de entrega de documentação exigida para habilitação;</w:t>
      </w:r>
    </w:p>
    <w:p w:rsidR="002B21C6" w:rsidRPr="002B21C6" w:rsidRDefault="002B21C6" w:rsidP="002B21C6">
      <w:pPr>
        <w:widowControl/>
        <w:numPr>
          <w:ilvl w:val="0"/>
          <w:numId w:val="7"/>
        </w:numPr>
        <w:autoSpaceDE/>
        <w:autoSpaceDN/>
        <w:spacing w:after="200"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apresentação de documentação falsa para participação no certame;</w:t>
      </w:r>
    </w:p>
    <w:p w:rsidR="002B21C6" w:rsidRPr="002B21C6" w:rsidRDefault="002B21C6" w:rsidP="002B21C6">
      <w:pPr>
        <w:widowControl/>
        <w:numPr>
          <w:ilvl w:val="0"/>
          <w:numId w:val="7"/>
        </w:numPr>
        <w:autoSpaceDE/>
        <w:autoSpaceDN/>
        <w:spacing w:after="200"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retardamento da execução do certame, por conduta reprovável;</w:t>
      </w:r>
    </w:p>
    <w:p w:rsidR="002B21C6" w:rsidRPr="002B21C6" w:rsidRDefault="002B21C6" w:rsidP="002B21C6">
      <w:pPr>
        <w:widowControl/>
        <w:numPr>
          <w:ilvl w:val="0"/>
          <w:numId w:val="7"/>
        </w:numPr>
        <w:autoSpaceDE/>
        <w:autoSpaceDN/>
        <w:spacing w:after="200"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não-manutenção da proposta escrita ou lance verbal, após a adjudicação;</w:t>
      </w:r>
    </w:p>
    <w:p w:rsidR="002B21C6" w:rsidRPr="002B21C6" w:rsidRDefault="002B21C6" w:rsidP="002B21C6">
      <w:pPr>
        <w:widowControl/>
        <w:numPr>
          <w:ilvl w:val="0"/>
          <w:numId w:val="7"/>
        </w:numPr>
        <w:autoSpaceDE/>
        <w:autoSpaceDN/>
        <w:spacing w:after="200"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comportamento inidôneo;</w:t>
      </w:r>
    </w:p>
    <w:p w:rsidR="002B21C6" w:rsidRPr="002B21C6" w:rsidRDefault="002B21C6" w:rsidP="002B21C6">
      <w:pPr>
        <w:widowControl/>
        <w:numPr>
          <w:ilvl w:val="0"/>
          <w:numId w:val="7"/>
        </w:numPr>
        <w:autoSpaceDE/>
        <w:autoSpaceDN/>
        <w:spacing w:after="200"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cometimento de fraude fiscal;</w:t>
      </w:r>
    </w:p>
    <w:p w:rsidR="002B21C6" w:rsidRPr="002B21C6" w:rsidRDefault="002B21C6" w:rsidP="002B21C6">
      <w:pPr>
        <w:widowControl/>
        <w:numPr>
          <w:ilvl w:val="0"/>
          <w:numId w:val="7"/>
        </w:numPr>
        <w:autoSpaceDE/>
        <w:autoSpaceDN/>
        <w:spacing w:after="200"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fraudar a execução do contrato;</w:t>
      </w:r>
    </w:p>
    <w:p w:rsidR="002B21C6" w:rsidRPr="002B21C6" w:rsidRDefault="002B21C6" w:rsidP="002B21C6">
      <w:pPr>
        <w:widowControl/>
        <w:numPr>
          <w:ilvl w:val="0"/>
          <w:numId w:val="7"/>
        </w:numPr>
        <w:autoSpaceDE/>
        <w:autoSpaceDN/>
        <w:spacing w:after="200" w:line="360" w:lineRule="auto"/>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falhar na execução do contrato.</w:t>
      </w:r>
    </w:p>
    <w:p w:rsidR="002B21C6" w:rsidRPr="002B21C6" w:rsidRDefault="002B21C6" w:rsidP="002B21C6">
      <w:pPr>
        <w:widowControl/>
        <w:autoSpaceDE/>
        <w:autoSpaceDN/>
        <w:spacing w:line="360" w:lineRule="auto"/>
        <w:ind w:left="-475"/>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 xml:space="preserve">        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2B21C6" w:rsidRPr="002B21C6" w:rsidRDefault="002B21C6" w:rsidP="002B21C6">
      <w:pPr>
        <w:widowControl/>
        <w:numPr>
          <w:ilvl w:val="1"/>
          <w:numId w:val="27"/>
        </w:numPr>
        <w:autoSpaceDE/>
        <w:autoSpaceDN/>
        <w:spacing w:after="200" w:line="360" w:lineRule="auto"/>
        <w:contextualSpacing/>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 xml:space="preserve"> As penalidades serão registradas no cadastro do contratado, quando for o caso.</w:t>
      </w:r>
    </w:p>
    <w:p w:rsidR="002B21C6" w:rsidRPr="002B21C6" w:rsidRDefault="002B21C6" w:rsidP="002B21C6">
      <w:pPr>
        <w:widowControl/>
        <w:numPr>
          <w:ilvl w:val="1"/>
          <w:numId w:val="27"/>
        </w:numPr>
        <w:autoSpaceDE/>
        <w:autoSpaceDN/>
        <w:spacing w:after="200" w:line="360" w:lineRule="auto"/>
        <w:contextualSpacing/>
        <w:jc w:val="both"/>
        <w:rPr>
          <w:rFonts w:asciiTheme="minorHAnsi" w:eastAsia="Calibri" w:hAnsiTheme="minorHAnsi" w:cstheme="minorHAnsi"/>
          <w:sz w:val="24"/>
          <w:szCs w:val="24"/>
        </w:rPr>
      </w:pPr>
      <w:r w:rsidRPr="002B21C6">
        <w:rPr>
          <w:rFonts w:asciiTheme="minorHAnsi" w:eastAsia="Calibri" w:hAnsiTheme="minorHAnsi" w:cstheme="minorHAnsi"/>
          <w:sz w:val="24"/>
          <w:szCs w:val="24"/>
        </w:rPr>
        <w:t xml:space="preserve"> Nenhum pagamento será efetuado enquanto pendente de liquidação qualquer obrigação financeira que for imposta ao fornecedor em virtude de penalidade ou inadimplência contratual.</w:t>
      </w: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8 - DOTAÇÃO ORCAMENTARIA</w:t>
      </w:r>
    </w:p>
    <w:p w:rsidR="002B21C6" w:rsidRPr="002B21C6" w:rsidRDefault="002B21C6" w:rsidP="002B21C6">
      <w:pPr>
        <w:widowControl/>
        <w:autoSpaceDE/>
        <w:autoSpaceDN/>
        <w:spacing w:line="360" w:lineRule="auto"/>
        <w:jc w:val="both"/>
        <w:rPr>
          <w:rFonts w:asciiTheme="minorHAnsi" w:eastAsia="Calibri" w:hAnsiTheme="minorHAnsi" w:cstheme="minorHAnsi"/>
          <w:color w:val="000000"/>
          <w:sz w:val="24"/>
          <w:szCs w:val="24"/>
          <w:lang w:val="pt-BR"/>
        </w:rPr>
      </w:pPr>
      <w:r w:rsidRPr="002B21C6">
        <w:rPr>
          <w:rFonts w:asciiTheme="minorHAnsi" w:eastAsia="Calibri" w:hAnsiTheme="minorHAnsi" w:cstheme="minorHAnsi"/>
          <w:color w:val="000000"/>
          <w:sz w:val="24"/>
          <w:szCs w:val="24"/>
          <w:lang w:val="pt-BR"/>
        </w:rPr>
        <w:t>A dotação orçamentária para pagamentos dos serviços previstos no respectivo Termo de Referência serão de dotação orçamentária própria.</w:t>
      </w:r>
    </w:p>
    <w:p w:rsidR="002B21C6" w:rsidRPr="002B21C6" w:rsidRDefault="002B21C6" w:rsidP="002B21C6">
      <w:pPr>
        <w:widowControl/>
        <w:autoSpaceDE/>
        <w:autoSpaceDN/>
        <w:spacing w:line="360" w:lineRule="auto"/>
        <w:jc w:val="both"/>
        <w:rPr>
          <w:rFonts w:asciiTheme="minorHAnsi" w:eastAsia="Calibri" w:hAnsiTheme="minorHAnsi" w:cstheme="minorHAnsi"/>
          <w:color w:val="000000"/>
          <w:sz w:val="24"/>
          <w:szCs w:val="24"/>
          <w:lang w:val="pt-BR"/>
        </w:rPr>
      </w:pPr>
      <w:r w:rsidRPr="002B21C6">
        <w:rPr>
          <w:rFonts w:asciiTheme="minorHAnsi" w:eastAsia="Calibri" w:hAnsiTheme="minorHAnsi" w:cstheme="minorHAnsi"/>
          <w:color w:val="000000"/>
          <w:sz w:val="24"/>
          <w:szCs w:val="24"/>
          <w:lang w:val="pt-BR"/>
        </w:rPr>
        <w:t>3390.39.00.00 – Outros serviços de pessoa jurídica.</w:t>
      </w: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9 - FISCAL</w:t>
      </w:r>
    </w:p>
    <w:p w:rsidR="002B21C6" w:rsidRPr="002B21C6" w:rsidRDefault="002B21C6" w:rsidP="002B21C6">
      <w:pPr>
        <w:widowControl/>
        <w:autoSpaceDE/>
        <w:autoSpaceDN/>
        <w:spacing w:line="360" w:lineRule="auto"/>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 xml:space="preserve">Será fiscal do contrato a </w:t>
      </w:r>
      <w:r w:rsidRPr="002B21C6">
        <w:rPr>
          <w:rFonts w:asciiTheme="minorHAnsi" w:eastAsia="Calibri" w:hAnsiTheme="minorHAnsi" w:cstheme="minorHAnsi"/>
          <w:color w:val="000000"/>
          <w:sz w:val="24"/>
          <w:szCs w:val="24"/>
          <w:lang w:val="pt-BR"/>
        </w:rPr>
        <w:t xml:space="preserve">Srª. Francielli Reisdorfer Martins </w:t>
      </w:r>
      <w:r w:rsidRPr="002B21C6">
        <w:rPr>
          <w:rFonts w:asciiTheme="minorHAnsi" w:eastAsia="Calibri" w:hAnsiTheme="minorHAnsi" w:cstheme="minorHAnsi"/>
          <w:sz w:val="24"/>
          <w:szCs w:val="24"/>
          <w:lang w:val="pt-BR"/>
        </w:rPr>
        <w:t>designado como FISCAL DE CONTRATO.</w:t>
      </w: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p>
    <w:p w:rsidR="002B21C6" w:rsidRPr="002B21C6" w:rsidRDefault="002B21C6" w:rsidP="002B21C6">
      <w:pPr>
        <w:widowControl/>
        <w:autoSpaceDE/>
        <w:autoSpaceDN/>
        <w:spacing w:line="360" w:lineRule="auto"/>
        <w:jc w:val="both"/>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10 - VALOR ESTIMADO E VALOR MÁXIMO DA CONTRATAÇÃO</w:t>
      </w:r>
    </w:p>
    <w:p w:rsidR="00D83069" w:rsidRPr="002B21C6" w:rsidRDefault="002B21C6" w:rsidP="002B21C6">
      <w:pPr>
        <w:widowControl/>
        <w:autoSpaceDE/>
        <w:autoSpaceDN/>
        <w:spacing w:line="360" w:lineRule="auto"/>
        <w:jc w:val="both"/>
        <w:rPr>
          <w:rFonts w:asciiTheme="minorHAnsi" w:eastAsia="Calibri" w:hAnsiTheme="minorHAnsi" w:cstheme="minorHAnsi"/>
          <w:color w:val="000000"/>
          <w:sz w:val="24"/>
          <w:szCs w:val="24"/>
          <w:lang w:val="pt-BR"/>
        </w:rPr>
      </w:pPr>
      <w:r w:rsidRPr="002B21C6">
        <w:rPr>
          <w:rFonts w:asciiTheme="minorHAnsi" w:eastAsia="Calibri" w:hAnsiTheme="minorHAnsi" w:cstheme="minorHAnsi"/>
          <w:sz w:val="24"/>
          <w:szCs w:val="24"/>
          <w:lang w:val="pt-BR"/>
        </w:rPr>
        <w:t xml:space="preserve">O valor máximo do objeto a ser contratado e permitido para apresentação da proposta financeira é de </w:t>
      </w:r>
      <w:r w:rsidRPr="002B21C6">
        <w:rPr>
          <w:rFonts w:asciiTheme="minorHAnsi" w:eastAsia="Calibri" w:hAnsiTheme="minorHAnsi" w:cstheme="minorHAnsi"/>
          <w:color w:val="000000"/>
          <w:sz w:val="24"/>
          <w:szCs w:val="24"/>
          <w:lang w:val="pt-BR"/>
        </w:rPr>
        <w:t xml:space="preserve">R$.  </w:t>
      </w:r>
      <w:r w:rsidRPr="002B21C6">
        <w:rPr>
          <w:rFonts w:asciiTheme="minorHAnsi" w:hAnsiTheme="minorHAnsi" w:cstheme="minorHAnsi"/>
          <w:sz w:val="24"/>
          <w:szCs w:val="24"/>
        </w:rPr>
        <w:t>3.500,00 ( tres mil e quinhentos reais).</w:t>
      </w:r>
    </w:p>
    <w:p w:rsidR="00D83069" w:rsidRPr="002B21C6" w:rsidRDefault="00D83069" w:rsidP="005400BA">
      <w:pPr>
        <w:pStyle w:val="Ttulo2"/>
        <w:spacing w:line="360" w:lineRule="auto"/>
        <w:ind w:left="0"/>
        <w:rPr>
          <w:rFonts w:asciiTheme="minorHAnsi" w:hAnsiTheme="minorHAnsi" w:cstheme="minorHAnsi"/>
          <w:b w:val="0"/>
          <w:sz w:val="24"/>
          <w:szCs w:val="24"/>
        </w:rPr>
      </w:pPr>
    </w:p>
    <w:p w:rsidR="00D83069" w:rsidRPr="002B21C6" w:rsidRDefault="00D83069" w:rsidP="005400BA">
      <w:pPr>
        <w:pStyle w:val="Ttulo2"/>
        <w:spacing w:line="360" w:lineRule="auto"/>
        <w:ind w:left="0"/>
        <w:rPr>
          <w:rFonts w:asciiTheme="minorHAnsi" w:hAnsiTheme="minorHAnsi" w:cstheme="minorHAnsi"/>
          <w:b w:val="0"/>
          <w:sz w:val="24"/>
          <w:szCs w:val="24"/>
        </w:rPr>
      </w:pPr>
    </w:p>
    <w:p w:rsidR="00D83069" w:rsidRPr="002B21C6" w:rsidRDefault="00D83069" w:rsidP="005400BA">
      <w:pPr>
        <w:pStyle w:val="Ttulo2"/>
        <w:spacing w:line="360" w:lineRule="auto"/>
        <w:ind w:left="0"/>
        <w:rPr>
          <w:rFonts w:asciiTheme="minorHAnsi" w:hAnsiTheme="minorHAnsi" w:cstheme="minorHAnsi"/>
          <w:b w:val="0"/>
          <w:sz w:val="24"/>
          <w:szCs w:val="24"/>
        </w:rPr>
      </w:pPr>
    </w:p>
    <w:p w:rsidR="00D83069" w:rsidRPr="002B21C6" w:rsidRDefault="00D83069" w:rsidP="005400BA">
      <w:pPr>
        <w:pStyle w:val="Ttulo2"/>
        <w:spacing w:line="360" w:lineRule="auto"/>
        <w:ind w:left="0"/>
        <w:rPr>
          <w:rFonts w:asciiTheme="minorHAnsi" w:hAnsiTheme="minorHAnsi" w:cstheme="minorHAnsi"/>
          <w:b w:val="0"/>
          <w:sz w:val="24"/>
          <w:szCs w:val="24"/>
        </w:rPr>
      </w:pPr>
    </w:p>
    <w:p w:rsidR="00D83069" w:rsidRPr="002B21C6" w:rsidRDefault="00D83069" w:rsidP="005400BA">
      <w:pPr>
        <w:pStyle w:val="Ttulo2"/>
        <w:spacing w:line="360" w:lineRule="auto"/>
        <w:ind w:left="0"/>
        <w:rPr>
          <w:rFonts w:asciiTheme="minorHAnsi" w:hAnsiTheme="minorHAnsi" w:cstheme="minorHAnsi"/>
          <w:b w:val="0"/>
          <w:sz w:val="24"/>
          <w:szCs w:val="24"/>
        </w:rPr>
      </w:pPr>
    </w:p>
    <w:p w:rsidR="00D83069" w:rsidRPr="002B21C6" w:rsidRDefault="00D83069" w:rsidP="005400BA">
      <w:pPr>
        <w:pStyle w:val="Ttulo2"/>
        <w:spacing w:line="360" w:lineRule="auto"/>
        <w:ind w:left="0"/>
        <w:rPr>
          <w:rFonts w:asciiTheme="minorHAnsi" w:hAnsiTheme="minorHAnsi" w:cstheme="minorHAnsi"/>
          <w:b w:val="0"/>
          <w:sz w:val="24"/>
          <w:szCs w:val="24"/>
        </w:rPr>
      </w:pPr>
    </w:p>
    <w:p w:rsidR="00D83069" w:rsidRPr="002B21C6" w:rsidRDefault="00D83069" w:rsidP="005400BA">
      <w:pPr>
        <w:pStyle w:val="Ttulo2"/>
        <w:spacing w:line="360" w:lineRule="auto"/>
        <w:ind w:left="0"/>
        <w:rPr>
          <w:rFonts w:asciiTheme="minorHAnsi" w:hAnsiTheme="minorHAnsi" w:cstheme="minorHAnsi"/>
          <w:b w:val="0"/>
          <w:sz w:val="24"/>
          <w:szCs w:val="24"/>
        </w:rPr>
      </w:pPr>
    </w:p>
    <w:p w:rsidR="00D83069" w:rsidRPr="002B21C6" w:rsidRDefault="00D83069" w:rsidP="005400BA">
      <w:pPr>
        <w:pStyle w:val="Ttulo2"/>
        <w:spacing w:line="360" w:lineRule="auto"/>
        <w:ind w:left="0"/>
        <w:rPr>
          <w:rFonts w:asciiTheme="minorHAnsi" w:hAnsiTheme="minorHAnsi" w:cstheme="minorHAnsi"/>
          <w:b w:val="0"/>
          <w:sz w:val="24"/>
          <w:szCs w:val="24"/>
        </w:rPr>
      </w:pPr>
    </w:p>
    <w:p w:rsidR="00D83069" w:rsidRDefault="00D83069" w:rsidP="00D83069">
      <w:pPr>
        <w:pStyle w:val="Ttulo2"/>
        <w:spacing w:line="360" w:lineRule="auto"/>
        <w:ind w:left="0"/>
        <w:jc w:val="center"/>
        <w:rPr>
          <w:rFonts w:asciiTheme="minorHAnsi" w:hAnsiTheme="minorHAnsi" w:cstheme="minorHAnsi"/>
          <w:b w:val="0"/>
          <w:sz w:val="24"/>
          <w:szCs w:val="24"/>
        </w:rPr>
      </w:pPr>
    </w:p>
    <w:p w:rsidR="002F7F4F" w:rsidRDefault="002F7F4F" w:rsidP="00D83069">
      <w:pPr>
        <w:pStyle w:val="Ttulo2"/>
        <w:spacing w:line="360" w:lineRule="auto"/>
        <w:ind w:left="0"/>
        <w:jc w:val="center"/>
        <w:rPr>
          <w:rFonts w:asciiTheme="minorHAnsi" w:hAnsiTheme="minorHAnsi" w:cstheme="minorHAnsi"/>
          <w:b w:val="0"/>
          <w:sz w:val="24"/>
          <w:szCs w:val="24"/>
        </w:rPr>
      </w:pPr>
    </w:p>
    <w:p w:rsidR="002F7F4F" w:rsidRDefault="002F7F4F" w:rsidP="00D83069">
      <w:pPr>
        <w:pStyle w:val="Ttulo2"/>
        <w:spacing w:line="360" w:lineRule="auto"/>
        <w:ind w:left="0"/>
        <w:jc w:val="center"/>
        <w:rPr>
          <w:rFonts w:asciiTheme="minorHAnsi" w:hAnsiTheme="minorHAnsi" w:cstheme="minorHAnsi"/>
          <w:b w:val="0"/>
          <w:sz w:val="24"/>
          <w:szCs w:val="24"/>
        </w:rPr>
      </w:pPr>
    </w:p>
    <w:p w:rsidR="002F7F4F" w:rsidRDefault="002F7F4F" w:rsidP="00D83069">
      <w:pPr>
        <w:pStyle w:val="Ttulo2"/>
        <w:spacing w:line="360" w:lineRule="auto"/>
        <w:ind w:left="0"/>
        <w:jc w:val="center"/>
        <w:rPr>
          <w:rFonts w:asciiTheme="minorHAnsi" w:hAnsiTheme="minorHAnsi" w:cstheme="minorHAnsi"/>
          <w:b w:val="0"/>
          <w:sz w:val="24"/>
          <w:szCs w:val="24"/>
        </w:rPr>
      </w:pPr>
    </w:p>
    <w:p w:rsidR="002F7F4F" w:rsidRDefault="002F7F4F" w:rsidP="00D83069">
      <w:pPr>
        <w:pStyle w:val="Ttulo2"/>
        <w:spacing w:line="360" w:lineRule="auto"/>
        <w:ind w:left="0"/>
        <w:jc w:val="center"/>
        <w:rPr>
          <w:rFonts w:asciiTheme="minorHAnsi" w:hAnsiTheme="minorHAnsi" w:cstheme="minorHAnsi"/>
          <w:b w:val="0"/>
          <w:sz w:val="24"/>
          <w:szCs w:val="24"/>
        </w:rPr>
      </w:pPr>
    </w:p>
    <w:p w:rsidR="002F7F4F" w:rsidRDefault="002F7F4F" w:rsidP="00D83069">
      <w:pPr>
        <w:pStyle w:val="Ttulo2"/>
        <w:spacing w:line="360" w:lineRule="auto"/>
        <w:ind w:left="0"/>
        <w:jc w:val="center"/>
        <w:rPr>
          <w:rFonts w:asciiTheme="minorHAnsi" w:hAnsiTheme="minorHAnsi" w:cstheme="minorHAnsi"/>
          <w:b w:val="0"/>
          <w:sz w:val="24"/>
          <w:szCs w:val="24"/>
        </w:rPr>
      </w:pPr>
    </w:p>
    <w:p w:rsidR="002F7F4F" w:rsidRDefault="002F7F4F" w:rsidP="00D83069">
      <w:pPr>
        <w:pStyle w:val="Ttulo2"/>
        <w:spacing w:line="360" w:lineRule="auto"/>
        <w:ind w:left="0"/>
        <w:jc w:val="center"/>
        <w:rPr>
          <w:rFonts w:asciiTheme="minorHAnsi" w:hAnsiTheme="minorHAnsi" w:cstheme="minorHAnsi"/>
          <w:b w:val="0"/>
          <w:sz w:val="24"/>
          <w:szCs w:val="24"/>
        </w:rPr>
      </w:pPr>
    </w:p>
    <w:p w:rsidR="002F7F4F" w:rsidRDefault="002F7F4F" w:rsidP="00D83069">
      <w:pPr>
        <w:pStyle w:val="Ttulo2"/>
        <w:spacing w:line="360" w:lineRule="auto"/>
        <w:ind w:left="0"/>
        <w:jc w:val="center"/>
        <w:rPr>
          <w:rFonts w:asciiTheme="minorHAnsi" w:hAnsiTheme="minorHAnsi" w:cstheme="minorHAnsi"/>
          <w:b w:val="0"/>
          <w:sz w:val="24"/>
          <w:szCs w:val="24"/>
        </w:rPr>
      </w:pPr>
    </w:p>
    <w:p w:rsidR="002F7F4F" w:rsidRDefault="002F7F4F" w:rsidP="00D83069">
      <w:pPr>
        <w:pStyle w:val="Ttulo2"/>
        <w:spacing w:line="360" w:lineRule="auto"/>
        <w:ind w:left="0"/>
        <w:jc w:val="center"/>
        <w:rPr>
          <w:rFonts w:asciiTheme="minorHAnsi" w:hAnsiTheme="minorHAnsi" w:cstheme="minorHAnsi"/>
          <w:b w:val="0"/>
          <w:sz w:val="24"/>
          <w:szCs w:val="24"/>
        </w:rPr>
      </w:pPr>
    </w:p>
    <w:p w:rsidR="002F7F4F" w:rsidRDefault="002F7F4F" w:rsidP="00D83069">
      <w:pPr>
        <w:pStyle w:val="Ttulo2"/>
        <w:spacing w:line="360" w:lineRule="auto"/>
        <w:ind w:left="0"/>
        <w:jc w:val="center"/>
        <w:rPr>
          <w:rFonts w:asciiTheme="minorHAnsi" w:hAnsiTheme="minorHAnsi" w:cstheme="minorHAnsi"/>
          <w:b w:val="0"/>
          <w:sz w:val="24"/>
          <w:szCs w:val="24"/>
        </w:rPr>
      </w:pPr>
    </w:p>
    <w:p w:rsidR="002F7F4F" w:rsidRPr="002B21C6" w:rsidRDefault="002F7F4F" w:rsidP="00D83069">
      <w:pPr>
        <w:pStyle w:val="Ttulo2"/>
        <w:spacing w:line="360" w:lineRule="auto"/>
        <w:ind w:left="0"/>
        <w:jc w:val="center"/>
        <w:rPr>
          <w:rFonts w:asciiTheme="minorHAnsi" w:hAnsiTheme="minorHAnsi" w:cstheme="minorHAnsi"/>
          <w:b w:val="0"/>
          <w:sz w:val="24"/>
          <w:szCs w:val="24"/>
        </w:rPr>
      </w:pPr>
    </w:p>
    <w:p w:rsidR="00132D72" w:rsidRPr="002B21C6" w:rsidRDefault="00D83069" w:rsidP="00132D72">
      <w:pPr>
        <w:pStyle w:val="Ttulo2"/>
        <w:spacing w:line="360" w:lineRule="auto"/>
        <w:ind w:left="0"/>
        <w:jc w:val="center"/>
        <w:rPr>
          <w:rFonts w:asciiTheme="minorHAnsi" w:hAnsiTheme="minorHAnsi" w:cstheme="minorHAnsi"/>
          <w:b w:val="0"/>
          <w:sz w:val="24"/>
          <w:szCs w:val="24"/>
        </w:rPr>
      </w:pPr>
      <w:r w:rsidRPr="002B21C6">
        <w:rPr>
          <w:rFonts w:asciiTheme="minorHAnsi" w:hAnsiTheme="minorHAnsi" w:cstheme="minorHAnsi"/>
          <w:b w:val="0"/>
          <w:sz w:val="24"/>
          <w:szCs w:val="24"/>
        </w:rPr>
        <w:t>ANEXO IV</w:t>
      </w:r>
    </w:p>
    <w:p w:rsidR="00132D72" w:rsidRPr="002B21C6" w:rsidRDefault="00132D72" w:rsidP="00132D72">
      <w:pPr>
        <w:widowControl/>
        <w:autoSpaceDE/>
        <w:autoSpaceDN/>
        <w:jc w:val="center"/>
        <w:rPr>
          <w:rFonts w:asciiTheme="minorHAnsi" w:eastAsia="Arial Unicode MS" w:hAnsiTheme="minorHAnsi" w:cstheme="minorHAnsi"/>
          <w:b/>
          <w:sz w:val="24"/>
          <w:szCs w:val="24"/>
          <w:u w:val="single"/>
          <w:lang w:val="pt-BR" w:eastAsia="pt-BR"/>
        </w:rPr>
      </w:pPr>
    </w:p>
    <w:p w:rsidR="00132D72" w:rsidRPr="002B21C6" w:rsidRDefault="00132D72" w:rsidP="00132D72">
      <w:pPr>
        <w:widowControl/>
        <w:autoSpaceDE/>
        <w:autoSpaceDN/>
        <w:jc w:val="center"/>
        <w:rPr>
          <w:rFonts w:asciiTheme="minorHAnsi" w:eastAsia="Arial Unicode MS" w:hAnsiTheme="minorHAnsi" w:cstheme="minorHAnsi"/>
          <w:b/>
          <w:i/>
          <w:iCs/>
          <w:sz w:val="24"/>
          <w:szCs w:val="24"/>
          <w:u w:val="single"/>
          <w:lang w:val="pt-BR" w:eastAsia="pt-BR"/>
        </w:rPr>
      </w:pPr>
      <w:r w:rsidRPr="002B21C6">
        <w:rPr>
          <w:rFonts w:asciiTheme="minorHAnsi" w:eastAsia="Arial Unicode MS" w:hAnsiTheme="minorHAnsi" w:cstheme="minorHAnsi"/>
          <w:b/>
          <w:sz w:val="24"/>
          <w:szCs w:val="24"/>
          <w:u w:val="single"/>
          <w:lang w:val="pt-BR" w:eastAsia="pt-BR"/>
        </w:rPr>
        <w:t>MODELO DE DECLARAÇÃO DE PLENO ATENDIMENTO AOS REQUISITOS DO EDITAL E DE IDONEIDADE</w:t>
      </w:r>
    </w:p>
    <w:p w:rsidR="00132D72" w:rsidRPr="002B21C6" w:rsidRDefault="00132D72" w:rsidP="00132D72">
      <w:pPr>
        <w:widowControl/>
        <w:autoSpaceDE/>
        <w:autoSpaceDN/>
        <w:rPr>
          <w:rFonts w:asciiTheme="minorHAnsi" w:eastAsia="Arial Unicode MS" w:hAnsiTheme="minorHAnsi" w:cstheme="minorHAnsi"/>
          <w:b/>
          <w:bCs/>
          <w:sz w:val="24"/>
          <w:szCs w:val="24"/>
          <w:lang w:val="pt-BR" w:eastAsia="pt-BR"/>
        </w:rPr>
      </w:pPr>
    </w:p>
    <w:p w:rsidR="00132D72" w:rsidRPr="002B21C6" w:rsidRDefault="00132D72" w:rsidP="00132D72">
      <w:pPr>
        <w:widowControl/>
        <w:autoSpaceDE/>
        <w:autoSpaceDN/>
        <w:rPr>
          <w:rFonts w:asciiTheme="minorHAnsi" w:eastAsia="Arial Unicode MS" w:hAnsiTheme="minorHAnsi" w:cstheme="minorHAnsi"/>
          <w:b/>
          <w:bCs/>
          <w:sz w:val="24"/>
          <w:szCs w:val="24"/>
          <w:lang w:val="pt-BR" w:eastAsia="pt-BR"/>
        </w:rPr>
      </w:pPr>
      <w:r w:rsidRPr="002B21C6">
        <w:rPr>
          <w:rFonts w:asciiTheme="minorHAnsi" w:eastAsia="Arial Unicode MS" w:hAnsiTheme="minorHAnsi" w:cstheme="minorHAnsi"/>
          <w:b/>
          <w:bCs/>
          <w:sz w:val="24"/>
          <w:szCs w:val="24"/>
          <w:lang w:val="pt-BR" w:eastAsia="pt-BR"/>
        </w:rPr>
        <w:t>EDITAL DE PREGÃO PRESENCIAL n°</w:t>
      </w:r>
      <w:r w:rsidR="00093206" w:rsidRPr="002B21C6">
        <w:rPr>
          <w:rFonts w:asciiTheme="minorHAnsi" w:eastAsia="Arial Unicode MS" w:hAnsiTheme="minorHAnsi" w:cstheme="minorHAnsi"/>
          <w:b/>
          <w:bCs/>
          <w:sz w:val="24"/>
          <w:szCs w:val="24"/>
          <w:lang w:val="pt-BR" w:eastAsia="pt-BR"/>
        </w:rPr>
        <w:t>24</w:t>
      </w:r>
      <w:r w:rsidRPr="002B21C6">
        <w:rPr>
          <w:rFonts w:asciiTheme="minorHAnsi" w:eastAsia="Arial Unicode MS" w:hAnsiTheme="minorHAnsi" w:cstheme="minorHAnsi"/>
          <w:b/>
          <w:bCs/>
          <w:sz w:val="24"/>
          <w:szCs w:val="24"/>
          <w:lang w:val="pt-BR" w:eastAsia="pt-BR"/>
        </w:rPr>
        <w:t>/2021</w:t>
      </w:r>
      <w:r w:rsidRPr="002B21C6">
        <w:rPr>
          <w:rFonts w:asciiTheme="minorHAnsi" w:eastAsia="Arial Unicode MS" w:hAnsiTheme="minorHAnsi" w:cstheme="minorHAnsi"/>
          <w:b/>
          <w:bCs/>
          <w:sz w:val="24"/>
          <w:szCs w:val="24"/>
          <w:lang w:val="pt-BR" w:eastAsia="pt-BR"/>
        </w:rPr>
        <w:br/>
      </w:r>
      <w:r w:rsidRPr="002B21C6">
        <w:rPr>
          <w:rFonts w:asciiTheme="minorHAnsi" w:eastAsia="Arial Unicode MS" w:hAnsiTheme="minorHAnsi" w:cstheme="minorHAnsi"/>
          <w:b/>
          <w:bCs/>
          <w:sz w:val="24"/>
          <w:szCs w:val="24"/>
          <w:lang w:val="pt-BR" w:eastAsia="pt-BR"/>
        </w:rPr>
        <w:br/>
      </w:r>
    </w:p>
    <w:p w:rsidR="00FC0602" w:rsidRPr="002B21C6" w:rsidRDefault="00132D72" w:rsidP="00FC0602">
      <w:pPr>
        <w:pStyle w:val="Ttulo2"/>
        <w:spacing w:line="360" w:lineRule="auto"/>
        <w:ind w:right="217"/>
        <w:jc w:val="both"/>
        <w:rPr>
          <w:rFonts w:asciiTheme="minorHAnsi" w:hAnsiTheme="minorHAnsi" w:cstheme="minorHAnsi"/>
          <w:b w:val="0"/>
          <w:color w:val="000000" w:themeColor="text1"/>
          <w:sz w:val="24"/>
          <w:szCs w:val="24"/>
        </w:rPr>
      </w:pPr>
      <w:r w:rsidRPr="002B21C6">
        <w:rPr>
          <w:rFonts w:asciiTheme="minorHAnsi" w:eastAsia="Arial Unicode MS" w:hAnsiTheme="minorHAnsi" w:cstheme="minorHAnsi"/>
          <w:b w:val="0"/>
          <w:bCs w:val="0"/>
          <w:sz w:val="24"/>
          <w:szCs w:val="24"/>
          <w:lang w:val="pt-BR" w:eastAsia="pt-BR"/>
        </w:rPr>
        <w:t>OBJETO:</w:t>
      </w:r>
      <w:r w:rsidRPr="002B21C6">
        <w:rPr>
          <w:rFonts w:asciiTheme="minorHAnsi" w:eastAsia="Arial Unicode MS" w:hAnsiTheme="minorHAnsi" w:cstheme="minorHAnsi"/>
          <w:b w:val="0"/>
          <w:sz w:val="24"/>
          <w:szCs w:val="24"/>
          <w:lang w:val="pt-BR" w:eastAsia="pt-BR"/>
        </w:rPr>
        <w:t xml:space="preserve"> </w:t>
      </w:r>
      <w:r w:rsidR="00FC0602" w:rsidRPr="002B21C6">
        <w:rPr>
          <w:rFonts w:asciiTheme="minorHAnsi" w:hAnsiTheme="minorHAnsi" w:cstheme="minorHAnsi"/>
          <w:b w:val="0"/>
          <w:color w:val="000000" w:themeColor="text1"/>
          <w:sz w:val="24"/>
          <w:szCs w:val="24"/>
        </w:rPr>
        <w:t>Contratação</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de</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empresa</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para</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a</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prestação</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de</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serviços</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de</w:t>
      </w:r>
      <w:r w:rsidR="00FC0602" w:rsidRPr="002B21C6">
        <w:rPr>
          <w:rFonts w:asciiTheme="minorHAnsi" w:hAnsiTheme="minorHAnsi" w:cstheme="minorHAnsi"/>
          <w:b w:val="0"/>
          <w:color w:val="000000" w:themeColor="text1"/>
          <w:spacing w:val="61"/>
          <w:sz w:val="24"/>
          <w:szCs w:val="24"/>
        </w:rPr>
        <w:t xml:space="preserve"> </w:t>
      </w:r>
      <w:r w:rsidR="00FC0602" w:rsidRPr="002B21C6">
        <w:rPr>
          <w:rFonts w:asciiTheme="minorHAnsi" w:hAnsiTheme="minorHAnsi" w:cstheme="minorHAnsi"/>
          <w:b w:val="0"/>
          <w:color w:val="000000" w:themeColor="text1"/>
          <w:sz w:val="24"/>
          <w:szCs w:val="24"/>
        </w:rPr>
        <w:t>assessoria</w:t>
      </w:r>
      <w:r w:rsidR="00FC0602" w:rsidRPr="002B21C6">
        <w:rPr>
          <w:rFonts w:asciiTheme="minorHAnsi" w:hAnsiTheme="minorHAnsi" w:cstheme="minorHAnsi"/>
          <w:b w:val="0"/>
          <w:color w:val="000000" w:themeColor="text1"/>
          <w:spacing w:val="61"/>
          <w:sz w:val="24"/>
          <w:szCs w:val="24"/>
        </w:rPr>
        <w:t xml:space="preserve"> </w:t>
      </w:r>
      <w:r w:rsidR="00FC0602" w:rsidRPr="002B21C6">
        <w:rPr>
          <w:rFonts w:asciiTheme="minorHAnsi" w:hAnsiTheme="minorHAnsi" w:cstheme="minorHAnsi"/>
          <w:b w:val="0"/>
          <w:color w:val="000000" w:themeColor="text1"/>
          <w:sz w:val="24"/>
          <w:szCs w:val="24"/>
        </w:rPr>
        <w:t xml:space="preserve">contabil; e contratação de empresa para exercer responsabilidade tecnica pela operação do aterro Sanitario do Consorcio Intermunicipal de Residuos </w:t>
      </w:r>
      <w:proofErr w:type="gramStart"/>
      <w:r w:rsidR="00FC0602" w:rsidRPr="002B21C6">
        <w:rPr>
          <w:rFonts w:asciiTheme="minorHAnsi" w:hAnsiTheme="minorHAnsi" w:cstheme="minorHAnsi"/>
          <w:b w:val="0"/>
          <w:color w:val="000000" w:themeColor="text1"/>
          <w:sz w:val="24"/>
          <w:szCs w:val="24"/>
        </w:rPr>
        <w:t>Sólidos( CRESU</w:t>
      </w:r>
      <w:proofErr w:type="gramEnd"/>
      <w:r w:rsidR="00FC0602" w:rsidRPr="002B21C6">
        <w:rPr>
          <w:rFonts w:asciiTheme="minorHAnsi" w:hAnsiTheme="minorHAnsi" w:cstheme="minorHAnsi"/>
          <w:b w:val="0"/>
          <w:color w:val="000000" w:themeColor="text1"/>
          <w:sz w:val="24"/>
          <w:szCs w:val="24"/>
        </w:rPr>
        <w:t>)..</w:t>
      </w:r>
    </w:p>
    <w:p w:rsidR="00132D72" w:rsidRPr="002B21C6" w:rsidRDefault="00132D72" w:rsidP="00132D72">
      <w:pPr>
        <w:widowControl/>
        <w:autoSpaceDE/>
        <w:autoSpaceDN/>
        <w:jc w:val="both"/>
        <w:rPr>
          <w:rFonts w:asciiTheme="minorHAnsi" w:eastAsia="Arial Unicode MS" w:hAnsiTheme="minorHAnsi" w:cstheme="minorHAnsi"/>
          <w:b/>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b/>
          <w:sz w:val="24"/>
          <w:szCs w:val="24"/>
          <w:lang w:val="pt-BR" w:eastAsia="pt-BR"/>
        </w:rPr>
      </w:pPr>
    </w:p>
    <w:p w:rsidR="00132D72" w:rsidRPr="002B21C6" w:rsidRDefault="00132D72" w:rsidP="00132D72">
      <w:pPr>
        <w:widowControl/>
        <w:suppressAutoHyphens/>
        <w:overflowPunct w:val="0"/>
        <w:autoSpaceDN/>
        <w:ind w:firstLine="1701"/>
        <w:jc w:val="both"/>
        <w:rPr>
          <w:rFonts w:asciiTheme="minorHAnsi" w:eastAsia="Times New Roman" w:hAnsiTheme="minorHAnsi" w:cstheme="minorHAnsi"/>
          <w:sz w:val="24"/>
          <w:szCs w:val="24"/>
          <w:lang w:val="pt-BR" w:eastAsia="ar-SA"/>
        </w:rPr>
      </w:pPr>
      <w:r w:rsidRPr="002B21C6">
        <w:rPr>
          <w:rFonts w:asciiTheme="minorHAnsi" w:eastAsia="Times New Roman" w:hAnsiTheme="minorHAnsi" w:cstheme="minorHAnsi"/>
          <w:sz w:val="24"/>
          <w:szCs w:val="24"/>
          <w:lang w:val="pt-BR" w:eastAsia="pt-BR"/>
        </w:rPr>
        <w:t>A empresa (..........................) através de seu representante legal, DECLARA, para os fins de direito, na qualidade de PROPONENTE da licitação instaurada por esse município que não foi declarada inidônea para licitar com o Poder Público, em quaisquer de suas esferas</w:t>
      </w:r>
      <w:r w:rsidRPr="002B21C6">
        <w:rPr>
          <w:rFonts w:asciiTheme="minorHAnsi" w:eastAsia="Times New Roman" w:hAnsiTheme="minorHAnsi" w:cstheme="minorHAnsi"/>
          <w:b/>
          <w:bCs/>
          <w:sz w:val="24"/>
          <w:szCs w:val="24"/>
          <w:lang w:val="pt-BR" w:eastAsia="pt-BR"/>
        </w:rPr>
        <w:t xml:space="preserve"> </w:t>
      </w:r>
      <w:r w:rsidRPr="002B21C6">
        <w:rPr>
          <w:rFonts w:asciiTheme="minorHAnsi" w:eastAsia="Times New Roman" w:hAnsiTheme="minorHAnsi" w:cstheme="minorHAnsi"/>
          <w:bCs/>
          <w:sz w:val="24"/>
          <w:szCs w:val="24"/>
          <w:lang w:val="pt-BR" w:eastAsia="pt-BR"/>
        </w:rPr>
        <w:t>e de que cumpre os requisitos e aceita os termos do edital</w:t>
      </w:r>
      <w:r w:rsidRPr="002B21C6">
        <w:rPr>
          <w:rFonts w:asciiTheme="minorHAnsi" w:eastAsia="Times New Roman" w:hAnsiTheme="minorHAnsi" w:cstheme="minorHAnsi"/>
          <w:sz w:val="24"/>
          <w:szCs w:val="24"/>
          <w:lang w:val="pt-BR" w:eastAsia="pt-BR"/>
        </w:rPr>
        <w:t>.</w:t>
      </w:r>
    </w:p>
    <w:p w:rsidR="00132D72" w:rsidRPr="002B21C6" w:rsidRDefault="00132D72" w:rsidP="00132D72">
      <w:pPr>
        <w:widowControl/>
        <w:suppressAutoHyphens/>
        <w:overflowPunct w:val="0"/>
        <w:autoSpaceDN/>
        <w:ind w:firstLine="1701"/>
        <w:jc w:val="both"/>
        <w:rPr>
          <w:rFonts w:asciiTheme="minorHAnsi" w:eastAsia="Times New Roman" w:hAnsiTheme="minorHAnsi" w:cstheme="minorHAnsi"/>
          <w:sz w:val="24"/>
          <w:szCs w:val="24"/>
          <w:lang w:val="pt-BR" w:eastAsia="ar-SA"/>
        </w:rPr>
      </w:pPr>
    </w:p>
    <w:p w:rsidR="00132D72" w:rsidRPr="002B21C6" w:rsidRDefault="00132D72" w:rsidP="00132D72">
      <w:pPr>
        <w:widowControl/>
        <w:suppressAutoHyphens/>
        <w:overflowPunct w:val="0"/>
        <w:autoSpaceDN/>
        <w:ind w:firstLine="1701"/>
        <w:rPr>
          <w:rFonts w:asciiTheme="minorHAnsi" w:eastAsia="Times New Roman" w:hAnsiTheme="minorHAnsi" w:cstheme="minorHAnsi"/>
          <w:sz w:val="24"/>
          <w:szCs w:val="24"/>
          <w:lang w:val="pt-BR" w:eastAsia="ar-SA"/>
        </w:rPr>
      </w:pPr>
    </w:p>
    <w:p w:rsidR="00132D72" w:rsidRPr="002B21C6" w:rsidRDefault="00132D72" w:rsidP="00132D72">
      <w:pPr>
        <w:widowControl/>
        <w:suppressAutoHyphens/>
        <w:overflowPunct w:val="0"/>
        <w:autoSpaceDN/>
        <w:ind w:firstLine="1701"/>
        <w:rPr>
          <w:rFonts w:asciiTheme="minorHAnsi" w:eastAsia="Times New Roman" w:hAnsiTheme="minorHAnsi" w:cstheme="minorHAnsi"/>
          <w:sz w:val="24"/>
          <w:szCs w:val="24"/>
          <w:lang w:val="pt-BR" w:eastAsia="ar-SA"/>
        </w:rPr>
      </w:pPr>
      <w:r w:rsidRPr="002B21C6">
        <w:rPr>
          <w:rFonts w:asciiTheme="minorHAnsi" w:eastAsia="Times New Roman" w:hAnsiTheme="minorHAnsi" w:cstheme="minorHAnsi"/>
          <w:sz w:val="24"/>
          <w:szCs w:val="24"/>
          <w:lang w:val="pt-BR" w:eastAsia="pt-BR"/>
        </w:rPr>
        <w:t>Por ser expressão da verdade, firmamos a presente.</w:t>
      </w: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r w:rsidRPr="002B21C6">
        <w:rPr>
          <w:rFonts w:asciiTheme="minorHAnsi" w:eastAsia="Arial Unicode MS" w:hAnsiTheme="minorHAnsi" w:cstheme="minorHAnsi"/>
          <w:sz w:val="24"/>
          <w:szCs w:val="24"/>
          <w:lang w:val="pt-BR" w:eastAsia="pt-BR"/>
        </w:rPr>
        <w:t>Data, _________________________</w:t>
      </w: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r w:rsidRPr="002B21C6">
        <w:rPr>
          <w:rFonts w:asciiTheme="minorHAnsi" w:eastAsia="Arial Unicode MS" w:hAnsiTheme="minorHAnsi" w:cstheme="minorHAnsi"/>
          <w:sz w:val="24"/>
          <w:szCs w:val="24"/>
          <w:lang w:val="pt-BR" w:eastAsia="pt-BR"/>
        </w:rPr>
        <w:t>________________________________</w:t>
      </w: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r w:rsidRPr="002B21C6">
        <w:rPr>
          <w:rFonts w:asciiTheme="minorHAnsi" w:eastAsia="Arial Unicode MS" w:hAnsiTheme="minorHAnsi" w:cstheme="minorHAnsi"/>
          <w:sz w:val="24"/>
          <w:szCs w:val="24"/>
          <w:lang w:val="pt-BR" w:eastAsia="pt-BR"/>
        </w:rPr>
        <w:t xml:space="preserve">Nome do licitante e representante legal </w:t>
      </w:r>
    </w:p>
    <w:p w:rsidR="00132D72" w:rsidRPr="002B21C6" w:rsidRDefault="00132D72" w:rsidP="00132D72">
      <w:pPr>
        <w:widowControl/>
        <w:autoSpaceDE/>
        <w:autoSpaceDN/>
        <w:jc w:val="center"/>
        <w:rPr>
          <w:rFonts w:asciiTheme="minorHAnsi" w:eastAsia="Arial Unicode MS" w:hAnsiTheme="minorHAnsi" w:cstheme="minorHAnsi"/>
          <w:i/>
          <w:sz w:val="24"/>
          <w:szCs w:val="24"/>
          <w:lang w:val="pt-BR" w:eastAsia="pt-BR"/>
        </w:rPr>
      </w:pPr>
    </w:p>
    <w:p w:rsidR="00132D72" w:rsidRPr="002B21C6" w:rsidRDefault="00132D72" w:rsidP="00132D72">
      <w:pPr>
        <w:widowControl/>
        <w:autoSpaceDE/>
        <w:autoSpaceDN/>
        <w:jc w:val="center"/>
        <w:rPr>
          <w:rFonts w:asciiTheme="minorHAnsi" w:eastAsia="Arial Unicode MS" w:hAnsiTheme="minorHAnsi" w:cstheme="minorHAnsi"/>
          <w:i/>
          <w:sz w:val="24"/>
          <w:szCs w:val="24"/>
          <w:lang w:val="pt-BR" w:eastAsia="pt-BR"/>
        </w:rPr>
      </w:pPr>
    </w:p>
    <w:p w:rsidR="00132D72" w:rsidRPr="002B21C6" w:rsidRDefault="00132D72" w:rsidP="00132D72">
      <w:pPr>
        <w:widowControl/>
        <w:autoSpaceDE/>
        <w:autoSpaceDN/>
        <w:jc w:val="center"/>
        <w:rPr>
          <w:rFonts w:asciiTheme="minorHAnsi" w:eastAsia="Arial Unicode MS" w:hAnsiTheme="minorHAnsi" w:cstheme="minorHAnsi"/>
          <w:i/>
          <w:sz w:val="24"/>
          <w:szCs w:val="24"/>
          <w:lang w:val="pt-BR" w:eastAsia="pt-BR"/>
        </w:rPr>
      </w:pPr>
    </w:p>
    <w:p w:rsidR="00132D72" w:rsidRPr="002B21C6" w:rsidRDefault="00132D72"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132D72" w:rsidRPr="002B21C6" w:rsidRDefault="00132D72"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132D72" w:rsidRPr="002B21C6" w:rsidRDefault="00132D72"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132D72" w:rsidRPr="002B21C6" w:rsidRDefault="00132D72"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132D72" w:rsidRPr="002B21C6" w:rsidRDefault="00132D72" w:rsidP="00132D72">
      <w:pPr>
        <w:widowControl/>
        <w:autoSpaceDE/>
        <w:autoSpaceDN/>
        <w:rPr>
          <w:rFonts w:asciiTheme="minorHAnsi" w:eastAsia="Arial Unicode MS" w:hAnsiTheme="minorHAnsi" w:cstheme="minorHAnsi"/>
          <w:b/>
          <w:bCs/>
          <w:iCs/>
          <w:sz w:val="24"/>
          <w:szCs w:val="24"/>
          <w:u w:val="single"/>
          <w:lang w:val="pt-BR" w:eastAsia="pt-BR"/>
        </w:rPr>
      </w:pPr>
    </w:p>
    <w:p w:rsidR="00132D72" w:rsidRPr="002B21C6" w:rsidRDefault="00132D72"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132D72" w:rsidRDefault="00132D72"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2F7F4F" w:rsidRDefault="002F7F4F"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2F7F4F" w:rsidRDefault="002F7F4F"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2F7F4F" w:rsidRDefault="002F7F4F"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2F7F4F" w:rsidRPr="002B21C6" w:rsidRDefault="002F7F4F"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132D72" w:rsidRPr="002B21C6" w:rsidRDefault="00132D72" w:rsidP="00132D72">
      <w:pPr>
        <w:widowControl/>
        <w:autoSpaceDE/>
        <w:autoSpaceDN/>
        <w:jc w:val="center"/>
        <w:rPr>
          <w:rFonts w:asciiTheme="minorHAnsi" w:eastAsia="Arial Unicode MS" w:hAnsiTheme="minorHAnsi" w:cstheme="minorHAnsi"/>
          <w:b/>
          <w:bCs/>
          <w:iCs/>
          <w:sz w:val="24"/>
          <w:szCs w:val="24"/>
          <w:u w:val="single"/>
          <w:lang w:val="pt-BR" w:eastAsia="pt-BR"/>
        </w:rPr>
      </w:pPr>
      <w:r w:rsidRPr="002B21C6">
        <w:rPr>
          <w:rFonts w:asciiTheme="minorHAnsi" w:eastAsia="Arial Unicode MS" w:hAnsiTheme="minorHAnsi" w:cstheme="minorHAnsi"/>
          <w:b/>
          <w:bCs/>
          <w:iCs/>
          <w:sz w:val="24"/>
          <w:szCs w:val="24"/>
          <w:u w:val="single"/>
          <w:lang w:val="pt-BR" w:eastAsia="pt-BR"/>
        </w:rPr>
        <w:t>ANEXO V</w:t>
      </w:r>
    </w:p>
    <w:p w:rsidR="00132D72" w:rsidRPr="002B21C6" w:rsidRDefault="00132D72" w:rsidP="00132D72">
      <w:pPr>
        <w:widowControl/>
        <w:autoSpaceDE/>
        <w:autoSpaceDN/>
        <w:jc w:val="center"/>
        <w:rPr>
          <w:rFonts w:asciiTheme="minorHAnsi" w:eastAsia="Arial Unicode MS" w:hAnsiTheme="minorHAnsi" w:cstheme="minorHAnsi"/>
          <w:b/>
          <w:bCs/>
          <w:iCs/>
          <w:sz w:val="24"/>
          <w:szCs w:val="24"/>
          <w:u w:val="single"/>
          <w:lang w:val="pt-BR" w:eastAsia="pt-BR"/>
        </w:rPr>
      </w:pPr>
    </w:p>
    <w:p w:rsidR="00132D72" w:rsidRPr="002B21C6" w:rsidRDefault="00132D72" w:rsidP="00132D72">
      <w:pPr>
        <w:widowControl/>
        <w:autoSpaceDE/>
        <w:autoSpaceDN/>
        <w:jc w:val="center"/>
        <w:rPr>
          <w:rFonts w:asciiTheme="minorHAnsi" w:eastAsia="Arial Unicode MS" w:hAnsiTheme="minorHAnsi" w:cstheme="minorHAnsi"/>
          <w:b/>
          <w:bCs/>
          <w:iCs/>
          <w:sz w:val="24"/>
          <w:szCs w:val="24"/>
          <w:u w:val="single"/>
          <w:lang w:val="pt-BR" w:eastAsia="pt-BR"/>
        </w:rPr>
      </w:pPr>
      <w:r w:rsidRPr="002B21C6">
        <w:rPr>
          <w:rFonts w:asciiTheme="minorHAnsi" w:eastAsia="Arial Unicode MS" w:hAnsiTheme="minorHAnsi" w:cstheme="minorHAnsi"/>
          <w:b/>
          <w:bCs/>
          <w:sz w:val="24"/>
          <w:szCs w:val="24"/>
          <w:u w:val="single"/>
          <w:lang w:val="pt-BR" w:eastAsia="pt-BR"/>
        </w:rPr>
        <w:t>MINUTA DE CREDENCIAMENTO</w:t>
      </w:r>
    </w:p>
    <w:p w:rsidR="00132D72" w:rsidRPr="002B21C6" w:rsidRDefault="00132D72" w:rsidP="00132D72">
      <w:pPr>
        <w:widowControl/>
        <w:autoSpaceDE/>
        <w:autoSpaceDN/>
        <w:rPr>
          <w:rFonts w:asciiTheme="minorHAnsi" w:eastAsia="Arial Unicode MS" w:hAnsiTheme="minorHAnsi" w:cstheme="minorHAnsi"/>
          <w:b/>
          <w:sz w:val="24"/>
          <w:szCs w:val="24"/>
          <w:u w:val="single"/>
          <w:lang w:val="pt-BR" w:eastAsia="pt-BR"/>
        </w:rPr>
      </w:pPr>
    </w:p>
    <w:p w:rsidR="00132D72" w:rsidRPr="002B21C6" w:rsidRDefault="00132D72" w:rsidP="00132D72">
      <w:pPr>
        <w:widowControl/>
        <w:autoSpaceDE/>
        <w:autoSpaceDN/>
        <w:rPr>
          <w:rFonts w:asciiTheme="minorHAnsi" w:eastAsia="Arial Unicode MS" w:hAnsiTheme="minorHAnsi" w:cstheme="minorHAnsi"/>
          <w:b/>
          <w:bCs/>
          <w:sz w:val="24"/>
          <w:szCs w:val="24"/>
          <w:lang w:val="pt-BR" w:eastAsia="pt-BR"/>
        </w:rPr>
      </w:pPr>
      <w:r w:rsidRPr="002B21C6">
        <w:rPr>
          <w:rFonts w:asciiTheme="minorHAnsi" w:eastAsia="Arial Unicode MS" w:hAnsiTheme="minorHAnsi" w:cstheme="minorHAnsi"/>
          <w:b/>
          <w:bCs/>
          <w:sz w:val="24"/>
          <w:szCs w:val="24"/>
          <w:lang w:val="pt-BR" w:eastAsia="pt-BR"/>
        </w:rPr>
        <w:t xml:space="preserve">EDITAL DE PREGÃO PRESENCIAL n° </w:t>
      </w:r>
      <w:r w:rsidR="00093206" w:rsidRPr="002B21C6">
        <w:rPr>
          <w:rFonts w:asciiTheme="minorHAnsi" w:eastAsia="Arial Unicode MS" w:hAnsiTheme="minorHAnsi" w:cstheme="minorHAnsi"/>
          <w:b/>
          <w:bCs/>
          <w:sz w:val="24"/>
          <w:szCs w:val="24"/>
          <w:lang w:val="pt-BR" w:eastAsia="pt-BR"/>
        </w:rPr>
        <w:t>24</w:t>
      </w:r>
      <w:r w:rsidRPr="002B21C6">
        <w:rPr>
          <w:rFonts w:asciiTheme="minorHAnsi" w:eastAsia="Arial Unicode MS" w:hAnsiTheme="minorHAnsi" w:cstheme="minorHAnsi"/>
          <w:b/>
          <w:bCs/>
          <w:sz w:val="24"/>
          <w:szCs w:val="24"/>
          <w:lang w:val="pt-BR" w:eastAsia="pt-BR"/>
        </w:rPr>
        <w:t>/2021</w:t>
      </w:r>
      <w:r w:rsidRPr="002B21C6">
        <w:rPr>
          <w:rFonts w:asciiTheme="minorHAnsi" w:eastAsia="Arial Unicode MS" w:hAnsiTheme="minorHAnsi" w:cstheme="minorHAnsi"/>
          <w:b/>
          <w:bCs/>
          <w:sz w:val="24"/>
          <w:szCs w:val="24"/>
          <w:lang w:val="pt-BR" w:eastAsia="pt-BR"/>
        </w:rPr>
        <w:br/>
      </w:r>
    </w:p>
    <w:p w:rsidR="00132D72" w:rsidRPr="002B21C6" w:rsidRDefault="00132D72" w:rsidP="00132D72">
      <w:pPr>
        <w:widowControl/>
        <w:autoSpaceDE/>
        <w:autoSpaceDN/>
        <w:rPr>
          <w:rFonts w:asciiTheme="minorHAnsi" w:eastAsia="Arial Unicode MS" w:hAnsiTheme="minorHAnsi" w:cstheme="minorHAnsi"/>
          <w:b/>
          <w:bCs/>
          <w:sz w:val="24"/>
          <w:szCs w:val="24"/>
          <w:lang w:val="pt-BR" w:eastAsia="pt-BR"/>
        </w:rPr>
      </w:pPr>
      <w:r w:rsidRPr="002B21C6">
        <w:rPr>
          <w:rFonts w:asciiTheme="minorHAnsi" w:eastAsia="Arial Unicode MS" w:hAnsiTheme="minorHAnsi" w:cstheme="minorHAnsi"/>
          <w:b/>
          <w:bCs/>
          <w:sz w:val="24"/>
          <w:szCs w:val="24"/>
          <w:lang w:val="pt-BR" w:eastAsia="pt-BR"/>
        </w:rPr>
        <w:br/>
      </w:r>
    </w:p>
    <w:p w:rsidR="00FC0602" w:rsidRPr="002B21C6" w:rsidRDefault="00132D72" w:rsidP="00FC0602">
      <w:pPr>
        <w:pStyle w:val="Ttulo2"/>
        <w:spacing w:line="360" w:lineRule="auto"/>
        <w:ind w:right="217"/>
        <w:jc w:val="both"/>
        <w:rPr>
          <w:rFonts w:asciiTheme="minorHAnsi" w:hAnsiTheme="minorHAnsi" w:cstheme="minorHAnsi"/>
          <w:b w:val="0"/>
          <w:color w:val="000000" w:themeColor="text1"/>
          <w:sz w:val="24"/>
          <w:szCs w:val="24"/>
        </w:rPr>
      </w:pPr>
      <w:r w:rsidRPr="002F7F4F">
        <w:rPr>
          <w:rFonts w:asciiTheme="minorHAnsi" w:eastAsia="Arial Unicode MS" w:hAnsiTheme="minorHAnsi" w:cstheme="minorHAnsi"/>
          <w:b w:val="0"/>
          <w:bCs w:val="0"/>
          <w:sz w:val="24"/>
          <w:szCs w:val="24"/>
          <w:lang w:val="pt-BR" w:eastAsia="pt-BR"/>
        </w:rPr>
        <w:t>OBJETO:</w:t>
      </w:r>
      <w:r w:rsidRPr="002F7F4F">
        <w:rPr>
          <w:rFonts w:asciiTheme="minorHAnsi" w:eastAsia="Arial Unicode MS" w:hAnsiTheme="minorHAnsi" w:cstheme="minorHAnsi"/>
          <w:b w:val="0"/>
          <w:sz w:val="24"/>
          <w:szCs w:val="24"/>
          <w:lang w:val="pt-BR" w:eastAsia="pt-BR"/>
        </w:rPr>
        <w:t xml:space="preserve"> </w:t>
      </w:r>
      <w:r w:rsidR="00FC0602" w:rsidRPr="002B21C6">
        <w:rPr>
          <w:rFonts w:asciiTheme="minorHAnsi" w:hAnsiTheme="minorHAnsi" w:cstheme="minorHAnsi"/>
          <w:b w:val="0"/>
          <w:color w:val="000000" w:themeColor="text1"/>
          <w:sz w:val="24"/>
          <w:szCs w:val="24"/>
        </w:rPr>
        <w:t>Contratação</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de</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empresa</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para</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a</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prestação</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de</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serviços</w:t>
      </w:r>
      <w:r w:rsidR="00FC0602" w:rsidRPr="002B21C6">
        <w:rPr>
          <w:rFonts w:asciiTheme="minorHAnsi" w:hAnsiTheme="minorHAnsi" w:cstheme="minorHAnsi"/>
          <w:b w:val="0"/>
          <w:color w:val="000000" w:themeColor="text1"/>
          <w:spacing w:val="1"/>
          <w:sz w:val="24"/>
          <w:szCs w:val="24"/>
        </w:rPr>
        <w:t xml:space="preserve"> </w:t>
      </w:r>
      <w:r w:rsidR="00FC0602" w:rsidRPr="002B21C6">
        <w:rPr>
          <w:rFonts w:asciiTheme="minorHAnsi" w:hAnsiTheme="minorHAnsi" w:cstheme="minorHAnsi"/>
          <w:b w:val="0"/>
          <w:color w:val="000000" w:themeColor="text1"/>
          <w:sz w:val="24"/>
          <w:szCs w:val="24"/>
        </w:rPr>
        <w:t>de</w:t>
      </w:r>
      <w:r w:rsidR="00FC0602" w:rsidRPr="002B21C6">
        <w:rPr>
          <w:rFonts w:asciiTheme="minorHAnsi" w:hAnsiTheme="minorHAnsi" w:cstheme="minorHAnsi"/>
          <w:b w:val="0"/>
          <w:color w:val="000000" w:themeColor="text1"/>
          <w:spacing w:val="61"/>
          <w:sz w:val="24"/>
          <w:szCs w:val="24"/>
        </w:rPr>
        <w:t xml:space="preserve"> </w:t>
      </w:r>
      <w:r w:rsidR="00FC0602" w:rsidRPr="002B21C6">
        <w:rPr>
          <w:rFonts w:asciiTheme="minorHAnsi" w:hAnsiTheme="minorHAnsi" w:cstheme="minorHAnsi"/>
          <w:b w:val="0"/>
          <w:color w:val="000000" w:themeColor="text1"/>
          <w:sz w:val="24"/>
          <w:szCs w:val="24"/>
        </w:rPr>
        <w:t>assessoria</w:t>
      </w:r>
      <w:r w:rsidR="00FC0602" w:rsidRPr="002B21C6">
        <w:rPr>
          <w:rFonts w:asciiTheme="minorHAnsi" w:hAnsiTheme="minorHAnsi" w:cstheme="minorHAnsi"/>
          <w:b w:val="0"/>
          <w:color w:val="000000" w:themeColor="text1"/>
          <w:spacing w:val="61"/>
          <w:sz w:val="24"/>
          <w:szCs w:val="24"/>
        </w:rPr>
        <w:t xml:space="preserve"> </w:t>
      </w:r>
      <w:r w:rsidR="00FC0602" w:rsidRPr="002B21C6">
        <w:rPr>
          <w:rFonts w:asciiTheme="minorHAnsi" w:hAnsiTheme="minorHAnsi" w:cstheme="minorHAnsi"/>
          <w:b w:val="0"/>
          <w:color w:val="000000" w:themeColor="text1"/>
          <w:sz w:val="24"/>
          <w:szCs w:val="24"/>
        </w:rPr>
        <w:t xml:space="preserve">contabil; e contratação de empresa para exercer responsabilidade tecnica pela operação do aterro Sanitario do Consorcio Intermunicipal de Residuos </w:t>
      </w:r>
      <w:proofErr w:type="gramStart"/>
      <w:r w:rsidR="00FC0602" w:rsidRPr="002B21C6">
        <w:rPr>
          <w:rFonts w:asciiTheme="minorHAnsi" w:hAnsiTheme="minorHAnsi" w:cstheme="minorHAnsi"/>
          <w:b w:val="0"/>
          <w:color w:val="000000" w:themeColor="text1"/>
          <w:sz w:val="24"/>
          <w:szCs w:val="24"/>
        </w:rPr>
        <w:t>Sólidos( CRESU</w:t>
      </w:r>
      <w:proofErr w:type="gramEnd"/>
      <w:r w:rsidR="00FC0602" w:rsidRPr="002B21C6">
        <w:rPr>
          <w:rFonts w:asciiTheme="minorHAnsi" w:hAnsiTheme="minorHAnsi" w:cstheme="minorHAnsi"/>
          <w:b w:val="0"/>
          <w:color w:val="000000" w:themeColor="text1"/>
          <w:sz w:val="24"/>
          <w:szCs w:val="24"/>
        </w:rPr>
        <w:t>)..</w:t>
      </w:r>
    </w:p>
    <w:p w:rsidR="00132D72" w:rsidRPr="002B21C6" w:rsidRDefault="00132D72" w:rsidP="00132D72">
      <w:pPr>
        <w:widowControl/>
        <w:autoSpaceDE/>
        <w:autoSpaceDN/>
        <w:jc w:val="both"/>
        <w:rPr>
          <w:rFonts w:asciiTheme="minorHAnsi" w:eastAsia="Arial Unicode MS" w:hAnsiTheme="minorHAnsi" w:cstheme="minorHAnsi"/>
          <w:b/>
          <w:bCs/>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r w:rsidRPr="002B21C6">
        <w:rPr>
          <w:rFonts w:asciiTheme="minorHAnsi" w:eastAsia="Arial Unicode MS" w:hAnsiTheme="minorHAnsi" w:cstheme="minorHAnsi"/>
          <w:sz w:val="24"/>
          <w:szCs w:val="24"/>
          <w:lang w:val="pt-BR" w:eastAsia="pt-BR"/>
        </w:rPr>
        <w:t xml:space="preserve">A (nome da licitante), por seu representante legal (documento em anexo), inscrita no CNPJ/MF sob o nº -----------------, com sede na ------------------------------------, credencia como seu representante o Sr. (nome e qualificação), para em seu nome participar do certame em epígrafe, conferindo-lhe poderes especialmente para formulação de proposta e a prática de todos os demais atos inerentes ao Pregão, na sessão única de julgamento, nos termos do art. 4º da Lei nº 10.520/2002. </w:t>
      </w: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r w:rsidRPr="002B21C6">
        <w:rPr>
          <w:rFonts w:asciiTheme="minorHAnsi" w:eastAsia="Arial Unicode MS" w:hAnsiTheme="minorHAnsi" w:cstheme="minorHAnsi"/>
          <w:sz w:val="24"/>
          <w:szCs w:val="24"/>
          <w:lang w:val="pt-BR" w:eastAsia="pt-BR"/>
        </w:rPr>
        <w:t>Data, ------------------------------------------</w:t>
      </w: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r w:rsidRPr="002B21C6">
        <w:rPr>
          <w:rFonts w:asciiTheme="minorHAnsi" w:eastAsia="Arial Unicode MS" w:hAnsiTheme="minorHAnsi" w:cstheme="minorHAnsi"/>
          <w:sz w:val="24"/>
          <w:szCs w:val="24"/>
          <w:lang w:val="pt-BR" w:eastAsia="pt-BR"/>
        </w:rPr>
        <w:t>-------------------------------------------------</w:t>
      </w: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r w:rsidRPr="002B21C6">
        <w:rPr>
          <w:rFonts w:asciiTheme="minorHAnsi" w:eastAsia="Arial Unicode MS" w:hAnsiTheme="minorHAnsi" w:cstheme="minorHAnsi"/>
          <w:sz w:val="24"/>
          <w:szCs w:val="24"/>
          <w:lang w:val="pt-BR" w:eastAsia="pt-BR"/>
        </w:rPr>
        <w:t xml:space="preserve">Nome do licitante e representante legal </w:t>
      </w: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Arial Unicode MS" w:hAnsiTheme="minorHAnsi" w:cstheme="minorHAnsi"/>
          <w:sz w:val="24"/>
          <w:szCs w:val="24"/>
          <w:lang w:val="pt-BR" w:eastAsia="pt-BR"/>
        </w:rPr>
      </w:pPr>
    </w:p>
    <w:p w:rsidR="00093206" w:rsidRDefault="00093206" w:rsidP="00132D72">
      <w:pPr>
        <w:widowControl/>
        <w:autoSpaceDE/>
        <w:autoSpaceDN/>
        <w:jc w:val="both"/>
        <w:rPr>
          <w:rFonts w:asciiTheme="minorHAnsi" w:eastAsia="Arial Unicode MS" w:hAnsiTheme="minorHAnsi" w:cstheme="minorHAnsi"/>
          <w:sz w:val="24"/>
          <w:szCs w:val="24"/>
          <w:lang w:val="pt-BR" w:eastAsia="pt-BR"/>
        </w:rPr>
      </w:pPr>
    </w:p>
    <w:p w:rsidR="002F7F4F" w:rsidRDefault="002F7F4F" w:rsidP="00132D72">
      <w:pPr>
        <w:widowControl/>
        <w:autoSpaceDE/>
        <w:autoSpaceDN/>
        <w:jc w:val="both"/>
        <w:rPr>
          <w:rFonts w:asciiTheme="minorHAnsi" w:eastAsia="Arial Unicode MS" w:hAnsiTheme="minorHAnsi" w:cstheme="minorHAnsi"/>
          <w:sz w:val="24"/>
          <w:szCs w:val="24"/>
          <w:lang w:val="pt-BR" w:eastAsia="pt-BR"/>
        </w:rPr>
      </w:pPr>
    </w:p>
    <w:p w:rsidR="002F7F4F" w:rsidRDefault="002F7F4F" w:rsidP="00132D72">
      <w:pPr>
        <w:widowControl/>
        <w:autoSpaceDE/>
        <w:autoSpaceDN/>
        <w:jc w:val="both"/>
        <w:rPr>
          <w:rFonts w:asciiTheme="minorHAnsi" w:eastAsia="Arial Unicode MS" w:hAnsiTheme="minorHAnsi" w:cstheme="minorHAnsi"/>
          <w:sz w:val="24"/>
          <w:szCs w:val="24"/>
          <w:lang w:val="pt-BR" w:eastAsia="pt-BR"/>
        </w:rPr>
      </w:pPr>
    </w:p>
    <w:p w:rsidR="002F7F4F" w:rsidRDefault="002F7F4F" w:rsidP="00132D72">
      <w:pPr>
        <w:widowControl/>
        <w:autoSpaceDE/>
        <w:autoSpaceDN/>
        <w:jc w:val="both"/>
        <w:rPr>
          <w:rFonts w:asciiTheme="minorHAnsi" w:eastAsia="Arial Unicode MS" w:hAnsiTheme="minorHAnsi" w:cstheme="minorHAnsi"/>
          <w:sz w:val="24"/>
          <w:szCs w:val="24"/>
          <w:lang w:val="pt-BR" w:eastAsia="pt-BR"/>
        </w:rPr>
      </w:pPr>
    </w:p>
    <w:p w:rsidR="002F7F4F" w:rsidRDefault="002F7F4F" w:rsidP="00132D72">
      <w:pPr>
        <w:widowControl/>
        <w:autoSpaceDE/>
        <w:autoSpaceDN/>
        <w:jc w:val="both"/>
        <w:rPr>
          <w:rFonts w:asciiTheme="minorHAnsi" w:eastAsia="Arial Unicode MS" w:hAnsiTheme="minorHAnsi" w:cstheme="minorHAnsi"/>
          <w:sz w:val="24"/>
          <w:szCs w:val="24"/>
          <w:lang w:val="pt-BR" w:eastAsia="pt-BR"/>
        </w:rPr>
      </w:pPr>
    </w:p>
    <w:p w:rsidR="002F7F4F" w:rsidRDefault="002F7F4F" w:rsidP="00132D72">
      <w:pPr>
        <w:widowControl/>
        <w:autoSpaceDE/>
        <w:autoSpaceDN/>
        <w:jc w:val="both"/>
        <w:rPr>
          <w:rFonts w:asciiTheme="minorHAnsi" w:eastAsia="Arial Unicode MS" w:hAnsiTheme="minorHAnsi" w:cstheme="minorHAnsi"/>
          <w:sz w:val="24"/>
          <w:szCs w:val="24"/>
          <w:lang w:val="pt-BR" w:eastAsia="pt-BR"/>
        </w:rPr>
      </w:pPr>
    </w:p>
    <w:p w:rsidR="002F7F4F" w:rsidRPr="002B21C6" w:rsidRDefault="002F7F4F" w:rsidP="00132D72">
      <w:pPr>
        <w:widowControl/>
        <w:autoSpaceDE/>
        <w:autoSpaceDN/>
        <w:jc w:val="both"/>
        <w:rPr>
          <w:rFonts w:asciiTheme="minorHAnsi" w:eastAsia="Arial Unicode MS" w:hAnsiTheme="minorHAnsi" w:cstheme="minorHAnsi"/>
          <w:sz w:val="24"/>
          <w:szCs w:val="24"/>
          <w:lang w:val="pt-BR" w:eastAsia="pt-BR"/>
        </w:rPr>
      </w:pPr>
    </w:p>
    <w:p w:rsidR="00093206" w:rsidRPr="002B21C6" w:rsidRDefault="00093206" w:rsidP="00132D72">
      <w:pPr>
        <w:widowControl/>
        <w:autoSpaceDE/>
        <w:autoSpaceDN/>
        <w:jc w:val="both"/>
        <w:rPr>
          <w:rFonts w:asciiTheme="minorHAnsi" w:eastAsia="Arial Unicode MS" w:hAnsiTheme="minorHAnsi" w:cstheme="minorHAnsi"/>
          <w:sz w:val="24"/>
          <w:szCs w:val="24"/>
          <w:lang w:val="pt-BR" w:eastAsia="pt-BR"/>
        </w:rPr>
      </w:pPr>
    </w:p>
    <w:p w:rsidR="002B21C6" w:rsidRPr="002B21C6" w:rsidRDefault="002B21C6" w:rsidP="00132D72">
      <w:pPr>
        <w:widowControl/>
        <w:autoSpaceDE/>
        <w:autoSpaceDN/>
        <w:jc w:val="center"/>
        <w:rPr>
          <w:rFonts w:asciiTheme="minorHAnsi" w:eastAsia="Times New Roman" w:hAnsiTheme="minorHAnsi" w:cstheme="minorHAnsi"/>
          <w:b/>
          <w:iCs/>
          <w:sz w:val="24"/>
          <w:szCs w:val="24"/>
          <w:u w:val="single"/>
          <w:lang w:val="pt-BR" w:eastAsia="pt-BR"/>
        </w:rPr>
      </w:pPr>
    </w:p>
    <w:p w:rsidR="00132D72" w:rsidRPr="002B21C6" w:rsidRDefault="00132D72" w:rsidP="00132D72">
      <w:pPr>
        <w:widowControl/>
        <w:autoSpaceDE/>
        <w:autoSpaceDN/>
        <w:jc w:val="center"/>
        <w:rPr>
          <w:rFonts w:asciiTheme="minorHAnsi" w:eastAsia="Times New Roman" w:hAnsiTheme="minorHAnsi" w:cstheme="minorHAnsi"/>
          <w:b/>
          <w:iCs/>
          <w:sz w:val="24"/>
          <w:szCs w:val="24"/>
          <w:u w:val="single"/>
          <w:lang w:val="pt-BR" w:eastAsia="pt-BR"/>
        </w:rPr>
      </w:pPr>
      <w:r w:rsidRPr="002B21C6">
        <w:rPr>
          <w:rFonts w:asciiTheme="minorHAnsi" w:eastAsia="Times New Roman" w:hAnsiTheme="minorHAnsi" w:cstheme="minorHAnsi"/>
          <w:b/>
          <w:iCs/>
          <w:sz w:val="24"/>
          <w:szCs w:val="24"/>
          <w:u w:val="single"/>
          <w:lang w:val="pt-BR" w:eastAsia="pt-BR"/>
        </w:rPr>
        <w:t>ANEXO V</w:t>
      </w:r>
      <w:r w:rsidR="00093206" w:rsidRPr="002B21C6">
        <w:rPr>
          <w:rFonts w:asciiTheme="minorHAnsi" w:eastAsia="Times New Roman" w:hAnsiTheme="minorHAnsi" w:cstheme="minorHAnsi"/>
          <w:b/>
          <w:iCs/>
          <w:sz w:val="24"/>
          <w:szCs w:val="24"/>
          <w:u w:val="single"/>
          <w:lang w:val="pt-BR" w:eastAsia="pt-BR"/>
        </w:rPr>
        <w:t>I</w:t>
      </w:r>
    </w:p>
    <w:p w:rsidR="00132D72" w:rsidRPr="002B21C6" w:rsidRDefault="00132D72" w:rsidP="00132D72">
      <w:pPr>
        <w:widowControl/>
        <w:autoSpaceDE/>
        <w:autoSpaceDN/>
        <w:jc w:val="center"/>
        <w:rPr>
          <w:rFonts w:asciiTheme="minorHAnsi" w:eastAsia="Times New Roman" w:hAnsiTheme="minorHAnsi" w:cstheme="minorHAnsi"/>
          <w:b/>
          <w:iCs/>
          <w:sz w:val="24"/>
          <w:szCs w:val="24"/>
          <w:u w:val="single"/>
          <w:lang w:val="pt-BR" w:eastAsia="pt-BR"/>
        </w:rPr>
      </w:pPr>
    </w:p>
    <w:p w:rsidR="00132D72" w:rsidRPr="002B21C6" w:rsidRDefault="00132D72" w:rsidP="00132D72">
      <w:pPr>
        <w:widowControl/>
        <w:autoSpaceDE/>
        <w:autoSpaceDN/>
        <w:jc w:val="center"/>
        <w:rPr>
          <w:rFonts w:asciiTheme="minorHAnsi" w:eastAsia="Times New Roman" w:hAnsiTheme="minorHAnsi" w:cstheme="minorHAnsi"/>
          <w:b/>
          <w:sz w:val="24"/>
          <w:szCs w:val="24"/>
          <w:u w:val="single"/>
          <w:lang w:val="pt-BR" w:eastAsia="pt-BR"/>
        </w:rPr>
      </w:pPr>
      <w:r w:rsidRPr="002B21C6">
        <w:rPr>
          <w:rFonts w:asciiTheme="minorHAnsi" w:eastAsia="Times New Roman" w:hAnsiTheme="minorHAnsi" w:cstheme="minorHAnsi"/>
          <w:b/>
          <w:iCs/>
          <w:sz w:val="24"/>
          <w:szCs w:val="24"/>
          <w:u w:val="single"/>
          <w:lang w:val="pt-BR" w:eastAsia="pt-BR"/>
        </w:rPr>
        <w:t>MODELO DE DECLARAÇÃO PARA FINS DA</w:t>
      </w:r>
      <w:r w:rsidRPr="002B21C6">
        <w:rPr>
          <w:rFonts w:asciiTheme="minorHAnsi" w:eastAsia="Times New Roman" w:hAnsiTheme="minorHAnsi" w:cstheme="minorHAnsi"/>
          <w:b/>
          <w:sz w:val="24"/>
          <w:szCs w:val="24"/>
          <w:u w:val="single"/>
          <w:lang w:val="pt-BR" w:eastAsia="pt-BR"/>
        </w:rPr>
        <w:t xml:space="preserve"> LEI COMPLEMENTAR N. 123 / 2006</w:t>
      </w:r>
    </w:p>
    <w:p w:rsidR="00132D72" w:rsidRPr="002B21C6" w:rsidRDefault="00132D72" w:rsidP="00132D72">
      <w:pPr>
        <w:widowControl/>
        <w:autoSpaceDE/>
        <w:autoSpaceDN/>
        <w:jc w:val="both"/>
        <w:rPr>
          <w:rFonts w:asciiTheme="minorHAnsi" w:eastAsia="Times New Roman" w:hAnsiTheme="minorHAnsi" w:cstheme="minorHAnsi"/>
          <w:b/>
          <w:sz w:val="24"/>
          <w:szCs w:val="24"/>
          <w:lang w:val="pt-BR" w:eastAsia="pt-BR"/>
        </w:rPr>
      </w:pPr>
    </w:p>
    <w:p w:rsidR="00132D72" w:rsidRPr="002B21C6" w:rsidRDefault="00132D72" w:rsidP="00132D72">
      <w:pPr>
        <w:widowControl/>
        <w:autoSpaceDE/>
        <w:autoSpaceDN/>
        <w:rPr>
          <w:rFonts w:asciiTheme="minorHAnsi" w:eastAsia="Arial Unicode MS" w:hAnsiTheme="minorHAnsi" w:cstheme="minorHAnsi"/>
          <w:b/>
          <w:bCs/>
          <w:sz w:val="24"/>
          <w:szCs w:val="24"/>
          <w:lang w:val="pt-BR" w:eastAsia="pt-BR"/>
        </w:rPr>
      </w:pPr>
      <w:r w:rsidRPr="002B21C6">
        <w:rPr>
          <w:rFonts w:asciiTheme="minorHAnsi" w:eastAsia="Arial Unicode MS" w:hAnsiTheme="minorHAnsi" w:cstheme="minorHAnsi"/>
          <w:b/>
          <w:bCs/>
          <w:sz w:val="24"/>
          <w:szCs w:val="24"/>
          <w:lang w:val="pt-BR" w:eastAsia="pt-BR"/>
        </w:rPr>
        <w:t xml:space="preserve">EDITAL DE PREGÃO PRESENCIAL n° </w:t>
      </w:r>
      <w:r w:rsidR="00093206" w:rsidRPr="002B21C6">
        <w:rPr>
          <w:rFonts w:asciiTheme="minorHAnsi" w:eastAsia="Arial Unicode MS" w:hAnsiTheme="minorHAnsi" w:cstheme="minorHAnsi"/>
          <w:b/>
          <w:bCs/>
          <w:sz w:val="24"/>
          <w:szCs w:val="24"/>
          <w:lang w:val="pt-BR" w:eastAsia="pt-BR"/>
        </w:rPr>
        <w:t>24</w:t>
      </w:r>
      <w:r w:rsidRPr="002B21C6">
        <w:rPr>
          <w:rFonts w:asciiTheme="minorHAnsi" w:eastAsia="Arial Unicode MS" w:hAnsiTheme="minorHAnsi" w:cstheme="minorHAnsi"/>
          <w:b/>
          <w:bCs/>
          <w:sz w:val="24"/>
          <w:szCs w:val="24"/>
          <w:lang w:val="pt-BR" w:eastAsia="pt-BR"/>
        </w:rPr>
        <w:t>/2021</w:t>
      </w:r>
      <w:r w:rsidRPr="002B21C6">
        <w:rPr>
          <w:rFonts w:asciiTheme="minorHAnsi" w:eastAsia="Arial Unicode MS" w:hAnsiTheme="minorHAnsi" w:cstheme="minorHAnsi"/>
          <w:b/>
          <w:bCs/>
          <w:sz w:val="24"/>
          <w:szCs w:val="24"/>
          <w:lang w:val="pt-BR" w:eastAsia="pt-BR"/>
        </w:rPr>
        <w:br/>
      </w:r>
    </w:p>
    <w:p w:rsidR="00132D72" w:rsidRPr="002B21C6" w:rsidRDefault="00132D72" w:rsidP="00132D72">
      <w:pPr>
        <w:widowControl/>
        <w:autoSpaceDE/>
        <w:autoSpaceDN/>
        <w:jc w:val="both"/>
        <w:rPr>
          <w:rFonts w:asciiTheme="minorHAnsi" w:eastAsia="Times New Roman"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Times New Roman" w:hAnsiTheme="minorHAnsi" w:cstheme="minorHAnsi"/>
          <w:b/>
          <w:sz w:val="24"/>
          <w:szCs w:val="24"/>
          <w:lang w:val="pt-BR" w:eastAsia="pt-BR"/>
        </w:rPr>
      </w:pPr>
      <w:r w:rsidRPr="002B21C6">
        <w:rPr>
          <w:rFonts w:asciiTheme="minorHAnsi" w:eastAsia="Times New Roman" w:hAnsiTheme="minorHAnsi" w:cstheme="minorHAnsi"/>
          <w:sz w:val="24"/>
          <w:szCs w:val="24"/>
          <w:lang w:val="pt-BR" w:eastAsia="pt-BR"/>
        </w:rPr>
        <w:t>“</w:t>
      </w:r>
      <w:r w:rsidRPr="002B21C6">
        <w:rPr>
          <w:rFonts w:asciiTheme="minorHAnsi" w:eastAsia="Times New Roman" w:hAnsiTheme="minorHAnsi" w:cstheme="minorHAnsi"/>
          <w:b/>
          <w:sz w:val="24"/>
          <w:szCs w:val="24"/>
          <w:lang w:val="pt-BR" w:eastAsia="pt-BR"/>
        </w:rPr>
        <w:t>DECLARAÇÃO PARA MICROEMPRESA E EMPRESA DE PEQUENO PORTE”</w:t>
      </w:r>
    </w:p>
    <w:p w:rsidR="00132D72" w:rsidRPr="002B21C6" w:rsidRDefault="00132D72" w:rsidP="00132D72">
      <w:pPr>
        <w:widowControl/>
        <w:autoSpaceDE/>
        <w:autoSpaceDN/>
        <w:jc w:val="both"/>
        <w:rPr>
          <w:rFonts w:asciiTheme="minorHAnsi" w:eastAsia="Times New Roman" w:hAnsiTheme="minorHAnsi" w:cstheme="minorHAnsi"/>
          <w:b/>
          <w:sz w:val="24"/>
          <w:szCs w:val="24"/>
          <w:lang w:val="pt-BR" w:eastAsia="pt-BR"/>
        </w:rPr>
      </w:pPr>
    </w:p>
    <w:p w:rsidR="00132D72" w:rsidRPr="002B21C6" w:rsidRDefault="00132D72" w:rsidP="00132D72">
      <w:pPr>
        <w:widowControl/>
        <w:autoSpaceDE/>
        <w:autoSpaceDN/>
        <w:jc w:val="both"/>
        <w:rPr>
          <w:rFonts w:asciiTheme="minorHAnsi" w:eastAsia="Times New Roman" w:hAnsiTheme="minorHAnsi" w:cstheme="minorHAnsi"/>
          <w:b/>
          <w:sz w:val="24"/>
          <w:szCs w:val="24"/>
          <w:lang w:val="pt-BR" w:eastAsia="pt-BR"/>
        </w:rPr>
      </w:pPr>
    </w:p>
    <w:p w:rsidR="00132D72" w:rsidRPr="002B21C6" w:rsidRDefault="00132D72" w:rsidP="00132D72">
      <w:pPr>
        <w:widowControl/>
        <w:autoSpaceDE/>
        <w:autoSpaceDN/>
        <w:jc w:val="both"/>
        <w:rPr>
          <w:rFonts w:asciiTheme="minorHAnsi" w:eastAsia="Times New Roman" w:hAnsiTheme="minorHAnsi" w:cstheme="minorHAnsi"/>
          <w:b/>
          <w:sz w:val="24"/>
          <w:szCs w:val="24"/>
          <w:lang w:val="pt-BR" w:eastAsia="pt-BR"/>
        </w:rPr>
      </w:pPr>
    </w:p>
    <w:p w:rsidR="00132D72" w:rsidRPr="002B21C6" w:rsidRDefault="00132D72" w:rsidP="00132D72">
      <w:pPr>
        <w:widowControl/>
        <w:autoSpaceDE/>
        <w:autoSpaceDN/>
        <w:jc w:val="both"/>
        <w:rPr>
          <w:rFonts w:asciiTheme="minorHAnsi" w:eastAsia="Times New Roman" w:hAnsiTheme="minorHAnsi" w:cstheme="minorHAnsi"/>
          <w:b/>
          <w:sz w:val="24"/>
          <w:szCs w:val="24"/>
          <w:lang w:val="pt-BR" w:eastAsia="pt-BR"/>
        </w:rPr>
      </w:pPr>
    </w:p>
    <w:p w:rsidR="00132D72" w:rsidRPr="002B21C6" w:rsidRDefault="00132D72" w:rsidP="00132D72">
      <w:pPr>
        <w:widowControl/>
        <w:autoSpaceDE/>
        <w:autoSpaceDN/>
        <w:ind w:firstLine="3119"/>
        <w:jc w:val="both"/>
        <w:rPr>
          <w:rFonts w:asciiTheme="minorHAnsi" w:eastAsia="Times New Roman" w:hAnsiTheme="minorHAnsi" w:cstheme="minorHAnsi"/>
          <w:sz w:val="24"/>
          <w:szCs w:val="24"/>
          <w:lang w:val="pt-BR" w:eastAsia="pt-BR"/>
        </w:rPr>
      </w:pPr>
      <w:r w:rsidRPr="002B21C6">
        <w:rPr>
          <w:rFonts w:asciiTheme="minorHAnsi" w:eastAsia="Times New Roman" w:hAnsiTheme="minorHAnsi" w:cstheme="minorHAnsi"/>
          <w:sz w:val="24"/>
          <w:szCs w:val="24"/>
          <w:lang w:val="pt-BR" w:eastAsia="pt-BR"/>
        </w:rPr>
        <w:t>(</w:t>
      </w:r>
      <w:proofErr w:type="gramStart"/>
      <w:r w:rsidRPr="002B21C6">
        <w:rPr>
          <w:rFonts w:asciiTheme="minorHAnsi" w:eastAsia="Times New Roman" w:hAnsiTheme="minorHAnsi" w:cstheme="minorHAnsi"/>
          <w:sz w:val="24"/>
          <w:szCs w:val="24"/>
          <w:lang w:val="pt-BR" w:eastAsia="pt-BR"/>
        </w:rPr>
        <w:t>nome</w:t>
      </w:r>
      <w:proofErr w:type="gramEnd"/>
      <w:r w:rsidRPr="002B21C6">
        <w:rPr>
          <w:rFonts w:asciiTheme="minorHAnsi" w:eastAsia="Times New Roman" w:hAnsiTheme="minorHAnsi" w:cstheme="minorHAnsi"/>
          <w:sz w:val="24"/>
          <w:szCs w:val="24"/>
          <w:lang w:val="pt-BR" w:eastAsia="pt-BR"/>
        </w:rPr>
        <w:t xml:space="preserve"> / razão social) _________________, inscrita no CNPJ n°. ________________________, por intermédio de seu representante legal o(a) Sr(a)_______________________________________, portador(a) da Carteira de Identidade nº. __________________ e do CPF nº. __________________, </w:t>
      </w:r>
      <w:r w:rsidRPr="002B21C6">
        <w:rPr>
          <w:rFonts w:asciiTheme="minorHAnsi" w:eastAsia="Times New Roman" w:hAnsiTheme="minorHAnsi" w:cstheme="minorHAnsi"/>
          <w:b/>
          <w:sz w:val="24"/>
          <w:szCs w:val="24"/>
          <w:lang w:val="pt-BR" w:eastAsia="pt-BR"/>
        </w:rPr>
        <w:t>DECLARA</w:t>
      </w:r>
      <w:r w:rsidRPr="002B21C6">
        <w:rPr>
          <w:rFonts w:asciiTheme="minorHAnsi" w:eastAsia="Times New Roman" w:hAnsiTheme="minorHAnsi" w:cstheme="minorHAnsi"/>
          <w:sz w:val="24"/>
          <w:szCs w:val="24"/>
          <w:lang w:val="pt-BR" w:eastAsia="pt-BR"/>
        </w:rPr>
        <w:t xml:space="preserve">, para fins do disposto na Lei Complementar n. 123 / 2006 e no Edital do </w:t>
      </w:r>
      <w:r w:rsidRPr="002B21C6">
        <w:rPr>
          <w:rFonts w:asciiTheme="minorHAnsi" w:eastAsia="Times New Roman" w:hAnsiTheme="minorHAnsi" w:cstheme="minorHAnsi"/>
          <w:b/>
          <w:sz w:val="24"/>
          <w:szCs w:val="24"/>
          <w:lang w:val="pt-BR" w:eastAsia="pt-BR"/>
        </w:rPr>
        <w:t xml:space="preserve">PREGÃO PRESENCIAL Nº </w:t>
      </w:r>
      <w:r w:rsidR="00093206" w:rsidRPr="002B21C6">
        <w:rPr>
          <w:rFonts w:asciiTheme="minorHAnsi" w:eastAsia="Times New Roman" w:hAnsiTheme="minorHAnsi" w:cstheme="minorHAnsi"/>
          <w:b/>
          <w:sz w:val="24"/>
          <w:szCs w:val="24"/>
          <w:lang w:val="pt-BR" w:eastAsia="pt-BR"/>
        </w:rPr>
        <w:t>24</w:t>
      </w:r>
      <w:r w:rsidRPr="002B21C6">
        <w:rPr>
          <w:rFonts w:asciiTheme="minorHAnsi" w:eastAsia="Times New Roman" w:hAnsiTheme="minorHAnsi" w:cstheme="minorHAnsi"/>
          <w:b/>
          <w:sz w:val="24"/>
          <w:szCs w:val="24"/>
          <w:lang w:val="pt-BR" w:eastAsia="pt-BR"/>
        </w:rPr>
        <w:t>/2021,</w:t>
      </w:r>
      <w:r w:rsidRPr="002B21C6">
        <w:rPr>
          <w:rFonts w:asciiTheme="minorHAnsi" w:eastAsia="Times New Roman" w:hAnsiTheme="minorHAnsi" w:cstheme="minorHAnsi"/>
          <w:sz w:val="24"/>
          <w:szCs w:val="24"/>
          <w:lang w:val="pt-BR" w:eastAsia="pt-BR"/>
        </w:rPr>
        <w:t xml:space="preserve"> sob as sanções administrativas cabíveis e sob as penas da lei, ser _________________ (microempresa ou empresa de pequeno porte) nos termos da legislação vigente, não possuindo nenhum dos impedimentos previstos no § 4º do artigo 3º da Lei Complementar nº. 123 / 06.</w:t>
      </w:r>
    </w:p>
    <w:p w:rsidR="00132D72" w:rsidRPr="002B21C6" w:rsidRDefault="00132D72" w:rsidP="00132D72">
      <w:pPr>
        <w:widowControl/>
        <w:autoSpaceDE/>
        <w:autoSpaceDN/>
        <w:ind w:firstLine="3119"/>
        <w:jc w:val="both"/>
        <w:rPr>
          <w:rFonts w:asciiTheme="minorHAnsi" w:eastAsia="Times New Roman" w:hAnsiTheme="minorHAnsi" w:cstheme="minorHAnsi"/>
          <w:sz w:val="24"/>
          <w:szCs w:val="24"/>
          <w:lang w:val="pt-BR" w:eastAsia="pt-BR"/>
        </w:rPr>
      </w:pPr>
    </w:p>
    <w:p w:rsidR="00132D72" w:rsidRPr="002B21C6" w:rsidRDefault="00132D72" w:rsidP="00132D72">
      <w:pPr>
        <w:widowControl/>
        <w:autoSpaceDE/>
        <w:autoSpaceDN/>
        <w:ind w:firstLine="3119"/>
        <w:jc w:val="both"/>
        <w:rPr>
          <w:rFonts w:asciiTheme="minorHAnsi" w:eastAsia="Times New Roman" w:hAnsiTheme="minorHAnsi" w:cstheme="minorHAnsi"/>
          <w:sz w:val="24"/>
          <w:szCs w:val="24"/>
          <w:lang w:val="pt-BR" w:eastAsia="pt-BR"/>
        </w:rPr>
      </w:pPr>
    </w:p>
    <w:p w:rsidR="00132D72" w:rsidRPr="002B21C6" w:rsidRDefault="00132D72" w:rsidP="00132D72">
      <w:pPr>
        <w:widowControl/>
        <w:autoSpaceDE/>
        <w:autoSpaceDN/>
        <w:ind w:firstLine="2977"/>
        <w:jc w:val="right"/>
        <w:rPr>
          <w:rFonts w:asciiTheme="minorHAnsi" w:eastAsia="Times New Roman" w:hAnsiTheme="minorHAnsi" w:cstheme="minorHAnsi"/>
          <w:sz w:val="24"/>
          <w:szCs w:val="24"/>
          <w:lang w:val="pt-BR" w:eastAsia="pt-BR"/>
        </w:rPr>
      </w:pPr>
      <w:r w:rsidRPr="002B21C6">
        <w:rPr>
          <w:rFonts w:asciiTheme="minorHAnsi" w:eastAsia="Times New Roman" w:hAnsiTheme="minorHAnsi" w:cstheme="minorHAnsi"/>
          <w:sz w:val="24"/>
          <w:szCs w:val="24"/>
          <w:lang w:val="pt-BR" w:eastAsia="pt-BR"/>
        </w:rPr>
        <w:t>__________________, ___ de __________ de 2021.</w:t>
      </w:r>
    </w:p>
    <w:p w:rsidR="00132D72" w:rsidRPr="002B21C6" w:rsidRDefault="00132D72" w:rsidP="00132D72">
      <w:pPr>
        <w:widowControl/>
        <w:autoSpaceDE/>
        <w:autoSpaceDN/>
        <w:ind w:firstLine="2977"/>
        <w:jc w:val="right"/>
        <w:rPr>
          <w:rFonts w:asciiTheme="minorHAnsi" w:eastAsia="Times New Roman" w:hAnsiTheme="minorHAnsi" w:cstheme="minorHAnsi"/>
          <w:sz w:val="24"/>
          <w:szCs w:val="24"/>
          <w:lang w:val="pt-BR" w:eastAsia="pt-BR"/>
        </w:rPr>
      </w:pPr>
      <w:r w:rsidRPr="002B21C6">
        <w:rPr>
          <w:rFonts w:asciiTheme="minorHAnsi" w:eastAsia="Times New Roman" w:hAnsiTheme="minorHAnsi" w:cstheme="minorHAnsi"/>
          <w:sz w:val="24"/>
          <w:szCs w:val="24"/>
          <w:lang w:val="pt-BR" w:eastAsia="pt-BR"/>
        </w:rPr>
        <w:t>(</w:t>
      </w:r>
      <w:proofErr w:type="gramStart"/>
      <w:r w:rsidRPr="002B21C6">
        <w:rPr>
          <w:rFonts w:asciiTheme="minorHAnsi" w:eastAsia="Times New Roman" w:hAnsiTheme="minorHAnsi" w:cstheme="minorHAnsi"/>
          <w:sz w:val="24"/>
          <w:szCs w:val="24"/>
          <w:lang w:val="pt-BR" w:eastAsia="pt-BR"/>
        </w:rPr>
        <w:t>assinatura</w:t>
      </w:r>
      <w:proofErr w:type="gramEnd"/>
      <w:r w:rsidRPr="002B21C6">
        <w:rPr>
          <w:rFonts w:asciiTheme="minorHAnsi" w:eastAsia="Times New Roman" w:hAnsiTheme="minorHAnsi" w:cstheme="minorHAnsi"/>
          <w:sz w:val="24"/>
          <w:szCs w:val="24"/>
          <w:lang w:val="pt-BR" w:eastAsia="pt-BR"/>
        </w:rPr>
        <w:t xml:space="preserve"> do representante legal)</w:t>
      </w:r>
    </w:p>
    <w:p w:rsidR="00132D72" w:rsidRPr="002B21C6" w:rsidRDefault="00132D72" w:rsidP="00132D72">
      <w:pPr>
        <w:widowControl/>
        <w:autoSpaceDE/>
        <w:autoSpaceDN/>
        <w:ind w:firstLine="2977"/>
        <w:jc w:val="both"/>
        <w:rPr>
          <w:rFonts w:asciiTheme="minorHAnsi" w:eastAsia="Times New Roman" w:hAnsiTheme="minorHAnsi" w:cstheme="minorHAnsi"/>
          <w:b/>
          <w:sz w:val="24"/>
          <w:szCs w:val="24"/>
          <w:u w:val="single"/>
          <w:lang w:val="pt-BR" w:eastAsia="pt-BR"/>
        </w:rPr>
      </w:pPr>
    </w:p>
    <w:p w:rsidR="00132D72" w:rsidRPr="002B21C6" w:rsidRDefault="00132D72" w:rsidP="00132D72">
      <w:pPr>
        <w:widowControl/>
        <w:autoSpaceDE/>
        <w:autoSpaceDN/>
        <w:ind w:firstLine="2977"/>
        <w:jc w:val="both"/>
        <w:rPr>
          <w:rFonts w:asciiTheme="minorHAnsi" w:eastAsia="Times New Roman" w:hAnsiTheme="minorHAnsi" w:cstheme="minorHAnsi"/>
          <w:b/>
          <w:sz w:val="24"/>
          <w:szCs w:val="24"/>
          <w:u w:val="single"/>
          <w:lang w:val="pt-BR" w:eastAsia="pt-BR"/>
        </w:rPr>
      </w:pPr>
    </w:p>
    <w:p w:rsidR="00132D72" w:rsidRPr="002B21C6" w:rsidRDefault="00132D72" w:rsidP="00132D72">
      <w:pPr>
        <w:widowControl/>
        <w:autoSpaceDE/>
        <w:autoSpaceDN/>
        <w:jc w:val="both"/>
        <w:rPr>
          <w:rFonts w:asciiTheme="minorHAnsi" w:eastAsia="Times New Roman" w:hAnsiTheme="minorHAnsi" w:cstheme="minorHAnsi"/>
          <w:sz w:val="24"/>
          <w:szCs w:val="24"/>
          <w:lang w:val="pt-BR" w:eastAsia="pt-BR"/>
        </w:rPr>
      </w:pPr>
      <w:r w:rsidRPr="002B21C6">
        <w:rPr>
          <w:rFonts w:asciiTheme="minorHAnsi" w:eastAsia="Times New Roman" w:hAnsiTheme="minorHAnsi" w:cstheme="minorHAnsi"/>
          <w:b/>
          <w:sz w:val="24"/>
          <w:szCs w:val="24"/>
          <w:lang w:val="pt-BR" w:eastAsia="pt-BR"/>
        </w:rPr>
        <w:t>Obs</w:t>
      </w:r>
      <w:r w:rsidRPr="002B21C6">
        <w:rPr>
          <w:rFonts w:asciiTheme="minorHAnsi" w:eastAsia="Times New Roman" w:hAnsiTheme="minorHAnsi" w:cstheme="minorHAnsi"/>
          <w:sz w:val="24"/>
          <w:szCs w:val="24"/>
          <w:lang w:val="pt-BR" w:eastAsia="pt-BR"/>
        </w:rPr>
        <w:t>. A falsidade da declaração prestada nos moldes do item acima, objetivando os benefícios da Lei Complementar n. 123 / 2006, caracterizará o crime de que trata o art. 299 do Código Penal, sem prejuízo do enquadramento em outras figuras penais e da sanção administrativa consistente na aplicação de multa, no importe de 20% (vinte por cento) do valor global da proposta apresentada, bem como na declaração de inidoneidade para licitar ou contratar com a Administração Pública pelo prazo de 05 (cinco) anos.</w:t>
      </w:r>
    </w:p>
    <w:p w:rsidR="00132D72" w:rsidRPr="002B21C6" w:rsidRDefault="00132D72" w:rsidP="00132D72">
      <w:pPr>
        <w:widowControl/>
        <w:autoSpaceDE/>
        <w:autoSpaceDN/>
        <w:jc w:val="both"/>
        <w:rPr>
          <w:rFonts w:asciiTheme="minorHAnsi" w:eastAsia="Times New Roman" w:hAnsiTheme="minorHAnsi" w:cstheme="minorHAnsi"/>
          <w:sz w:val="24"/>
          <w:szCs w:val="24"/>
          <w:lang w:val="pt-BR" w:eastAsia="pt-BR"/>
        </w:rPr>
      </w:pPr>
      <w:r w:rsidRPr="002B21C6">
        <w:rPr>
          <w:rFonts w:asciiTheme="minorHAnsi" w:eastAsia="Times New Roman" w:hAnsiTheme="minorHAnsi" w:cstheme="minorHAnsi"/>
          <w:sz w:val="24"/>
          <w:szCs w:val="24"/>
          <w:lang w:val="pt-BR" w:eastAsia="pt-BR"/>
        </w:rPr>
        <w:t xml:space="preserve"> </w:t>
      </w:r>
    </w:p>
    <w:p w:rsidR="00132D72" w:rsidRDefault="00132D72" w:rsidP="00132D72">
      <w:pPr>
        <w:widowControl/>
        <w:autoSpaceDE/>
        <w:autoSpaceDN/>
        <w:jc w:val="both"/>
        <w:rPr>
          <w:rFonts w:asciiTheme="minorHAnsi" w:eastAsia="Times New Roman" w:hAnsiTheme="minorHAnsi" w:cstheme="minorHAnsi"/>
          <w:sz w:val="24"/>
          <w:szCs w:val="24"/>
          <w:lang w:val="pt-BR" w:eastAsia="pt-BR"/>
        </w:rPr>
      </w:pPr>
    </w:p>
    <w:p w:rsidR="002F7F4F" w:rsidRDefault="002F7F4F" w:rsidP="00132D72">
      <w:pPr>
        <w:widowControl/>
        <w:autoSpaceDE/>
        <w:autoSpaceDN/>
        <w:jc w:val="both"/>
        <w:rPr>
          <w:rFonts w:asciiTheme="minorHAnsi" w:eastAsia="Times New Roman" w:hAnsiTheme="minorHAnsi" w:cstheme="minorHAnsi"/>
          <w:sz w:val="24"/>
          <w:szCs w:val="24"/>
          <w:lang w:val="pt-BR" w:eastAsia="pt-BR"/>
        </w:rPr>
      </w:pPr>
    </w:p>
    <w:p w:rsidR="002F7F4F" w:rsidRDefault="002F7F4F" w:rsidP="00132D72">
      <w:pPr>
        <w:widowControl/>
        <w:autoSpaceDE/>
        <w:autoSpaceDN/>
        <w:jc w:val="both"/>
        <w:rPr>
          <w:rFonts w:asciiTheme="minorHAnsi" w:eastAsia="Times New Roman" w:hAnsiTheme="minorHAnsi" w:cstheme="minorHAnsi"/>
          <w:sz w:val="24"/>
          <w:szCs w:val="24"/>
          <w:lang w:val="pt-BR" w:eastAsia="pt-BR"/>
        </w:rPr>
      </w:pPr>
    </w:p>
    <w:p w:rsidR="002F7F4F" w:rsidRDefault="002F7F4F" w:rsidP="00132D72">
      <w:pPr>
        <w:widowControl/>
        <w:autoSpaceDE/>
        <w:autoSpaceDN/>
        <w:jc w:val="both"/>
        <w:rPr>
          <w:rFonts w:asciiTheme="minorHAnsi" w:eastAsia="Times New Roman" w:hAnsiTheme="minorHAnsi" w:cstheme="minorHAnsi"/>
          <w:sz w:val="24"/>
          <w:szCs w:val="24"/>
          <w:lang w:val="pt-BR" w:eastAsia="pt-BR"/>
        </w:rPr>
      </w:pPr>
    </w:p>
    <w:p w:rsidR="002F7F4F" w:rsidRPr="002B21C6" w:rsidRDefault="002F7F4F" w:rsidP="00132D72">
      <w:pPr>
        <w:widowControl/>
        <w:autoSpaceDE/>
        <w:autoSpaceDN/>
        <w:jc w:val="both"/>
        <w:rPr>
          <w:rFonts w:asciiTheme="minorHAnsi" w:eastAsia="Times New Roman" w:hAnsiTheme="minorHAnsi" w:cstheme="minorHAnsi"/>
          <w:sz w:val="24"/>
          <w:szCs w:val="24"/>
          <w:lang w:val="pt-BR" w:eastAsia="pt-BR"/>
        </w:rPr>
      </w:pPr>
    </w:p>
    <w:p w:rsidR="00132D72" w:rsidRPr="002B21C6" w:rsidRDefault="00132D72" w:rsidP="00132D72">
      <w:pPr>
        <w:widowControl/>
        <w:autoSpaceDE/>
        <w:autoSpaceDN/>
        <w:jc w:val="both"/>
        <w:rPr>
          <w:rFonts w:asciiTheme="minorHAnsi" w:eastAsia="Times New Roman" w:hAnsiTheme="minorHAnsi" w:cstheme="minorHAnsi"/>
          <w:sz w:val="24"/>
          <w:szCs w:val="24"/>
          <w:lang w:val="pt-BR" w:eastAsia="pt-BR"/>
        </w:rPr>
      </w:pPr>
    </w:p>
    <w:p w:rsidR="00132D72" w:rsidRPr="002B21C6" w:rsidRDefault="00132D72" w:rsidP="00132D72">
      <w:pPr>
        <w:widowControl/>
        <w:autoSpaceDE/>
        <w:autoSpaceDN/>
        <w:jc w:val="center"/>
        <w:rPr>
          <w:rFonts w:asciiTheme="minorHAnsi" w:eastAsia="Times New Roman" w:hAnsiTheme="minorHAnsi" w:cstheme="minorHAnsi"/>
          <w:b/>
          <w:bCs/>
          <w:sz w:val="24"/>
          <w:szCs w:val="24"/>
          <w:u w:val="single"/>
          <w:lang w:val="pt-BR" w:eastAsia="pt-BR"/>
        </w:rPr>
      </w:pPr>
    </w:p>
    <w:p w:rsidR="00132D72" w:rsidRPr="002B21C6" w:rsidRDefault="00132D72" w:rsidP="00132D72">
      <w:pPr>
        <w:widowControl/>
        <w:autoSpaceDE/>
        <w:autoSpaceDN/>
        <w:jc w:val="center"/>
        <w:rPr>
          <w:rFonts w:asciiTheme="minorHAnsi" w:eastAsia="Times New Roman" w:hAnsiTheme="minorHAnsi" w:cstheme="minorHAnsi"/>
          <w:sz w:val="24"/>
          <w:szCs w:val="24"/>
          <w:u w:val="single"/>
          <w:lang w:val="pt-BR" w:eastAsia="pt-BR"/>
        </w:rPr>
      </w:pPr>
      <w:r w:rsidRPr="002B21C6">
        <w:rPr>
          <w:rFonts w:asciiTheme="minorHAnsi" w:eastAsia="Times New Roman" w:hAnsiTheme="minorHAnsi" w:cstheme="minorHAnsi"/>
          <w:b/>
          <w:bCs/>
          <w:sz w:val="24"/>
          <w:szCs w:val="24"/>
          <w:u w:val="single"/>
          <w:lang w:val="pt-BR" w:eastAsia="pt-BR"/>
        </w:rPr>
        <w:t>ANEXO VI</w:t>
      </w:r>
      <w:r w:rsidR="00093206" w:rsidRPr="002B21C6">
        <w:rPr>
          <w:rFonts w:asciiTheme="minorHAnsi" w:eastAsia="Times New Roman" w:hAnsiTheme="minorHAnsi" w:cstheme="minorHAnsi"/>
          <w:b/>
          <w:bCs/>
          <w:sz w:val="24"/>
          <w:szCs w:val="24"/>
          <w:u w:val="single"/>
          <w:lang w:val="pt-BR" w:eastAsia="pt-BR"/>
        </w:rPr>
        <w:t>I</w:t>
      </w:r>
    </w:p>
    <w:p w:rsidR="00132D72" w:rsidRPr="002B21C6" w:rsidRDefault="00132D72" w:rsidP="00132D72">
      <w:pPr>
        <w:widowControl/>
        <w:adjustRightInd w:val="0"/>
        <w:ind w:right="-1"/>
        <w:jc w:val="center"/>
        <w:rPr>
          <w:rFonts w:asciiTheme="minorHAnsi" w:eastAsia="Calibri" w:hAnsiTheme="minorHAnsi" w:cstheme="minorHAnsi"/>
          <w:sz w:val="24"/>
          <w:szCs w:val="24"/>
          <w:lang w:val="pt-BR"/>
        </w:rPr>
      </w:pPr>
    </w:p>
    <w:p w:rsidR="00132D72" w:rsidRPr="002B21C6" w:rsidRDefault="00132D72" w:rsidP="00132D72">
      <w:pPr>
        <w:widowControl/>
        <w:adjustRightInd w:val="0"/>
        <w:ind w:right="-1"/>
        <w:jc w:val="center"/>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DECLARAÇÃO QUE NÃO EMPREGA MENOR</w:t>
      </w:r>
    </w:p>
    <w:p w:rsidR="00132D72" w:rsidRPr="002B21C6" w:rsidRDefault="00132D72" w:rsidP="00132D72">
      <w:pPr>
        <w:widowControl/>
        <w:adjustRightInd w:val="0"/>
        <w:ind w:right="-1"/>
        <w:jc w:val="center"/>
        <w:rPr>
          <w:rFonts w:asciiTheme="minorHAnsi" w:eastAsia="Calibri" w:hAnsiTheme="minorHAnsi" w:cstheme="minorHAnsi"/>
          <w:sz w:val="24"/>
          <w:szCs w:val="24"/>
          <w:lang w:val="pt-BR"/>
        </w:rPr>
      </w:pPr>
    </w:p>
    <w:p w:rsidR="00132D72" w:rsidRPr="002B21C6" w:rsidRDefault="00132D72" w:rsidP="00132D72">
      <w:pPr>
        <w:widowControl/>
        <w:autoSpaceDE/>
        <w:autoSpaceDN/>
        <w:rPr>
          <w:rFonts w:asciiTheme="minorHAnsi" w:eastAsia="Arial Unicode MS" w:hAnsiTheme="minorHAnsi" w:cstheme="minorHAnsi"/>
          <w:b/>
          <w:bCs/>
          <w:sz w:val="24"/>
          <w:szCs w:val="24"/>
          <w:lang w:val="pt-BR" w:eastAsia="pt-BR"/>
        </w:rPr>
      </w:pPr>
      <w:r w:rsidRPr="002B21C6">
        <w:rPr>
          <w:rFonts w:asciiTheme="minorHAnsi" w:eastAsia="Arial Unicode MS" w:hAnsiTheme="minorHAnsi" w:cstheme="minorHAnsi"/>
          <w:b/>
          <w:bCs/>
          <w:sz w:val="24"/>
          <w:szCs w:val="24"/>
          <w:lang w:val="pt-BR" w:eastAsia="pt-BR"/>
        </w:rPr>
        <w:t xml:space="preserve">EDITAL DE PREGÃO PRESENCIAL n° </w:t>
      </w:r>
      <w:r w:rsidR="00093206" w:rsidRPr="002B21C6">
        <w:rPr>
          <w:rFonts w:asciiTheme="minorHAnsi" w:eastAsia="Arial Unicode MS" w:hAnsiTheme="minorHAnsi" w:cstheme="minorHAnsi"/>
          <w:b/>
          <w:bCs/>
          <w:sz w:val="24"/>
          <w:szCs w:val="24"/>
          <w:lang w:val="pt-BR" w:eastAsia="pt-BR"/>
        </w:rPr>
        <w:t>24</w:t>
      </w:r>
      <w:r w:rsidRPr="002B21C6">
        <w:rPr>
          <w:rFonts w:asciiTheme="minorHAnsi" w:eastAsia="Arial Unicode MS" w:hAnsiTheme="minorHAnsi" w:cstheme="minorHAnsi"/>
          <w:b/>
          <w:bCs/>
          <w:sz w:val="24"/>
          <w:szCs w:val="24"/>
          <w:lang w:val="pt-BR" w:eastAsia="pt-BR"/>
        </w:rPr>
        <w:t>/2021</w:t>
      </w:r>
      <w:r w:rsidRPr="002B21C6">
        <w:rPr>
          <w:rFonts w:asciiTheme="minorHAnsi" w:eastAsia="Arial Unicode MS" w:hAnsiTheme="minorHAnsi" w:cstheme="minorHAnsi"/>
          <w:b/>
          <w:bCs/>
          <w:sz w:val="24"/>
          <w:szCs w:val="24"/>
          <w:lang w:val="pt-BR" w:eastAsia="pt-BR"/>
        </w:rPr>
        <w:br/>
      </w:r>
    </w:p>
    <w:p w:rsidR="00132D72" w:rsidRPr="002B21C6" w:rsidRDefault="00132D72" w:rsidP="00132D72">
      <w:pPr>
        <w:widowControl/>
        <w:autoSpaceDE/>
        <w:autoSpaceDN/>
        <w:ind w:right="-1"/>
        <w:rPr>
          <w:rFonts w:asciiTheme="minorHAnsi" w:eastAsia="Times New Roman" w:hAnsiTheme="minorHAnsi" w:cstheme="minorHAnsi"/>
          <w:sz w:val="24"/>
          <w:szCs w:val="24"/>
          <w:lang w:val="pt-BR" w:eastAsia="pt-BR"/>
        </w:rPr>
      </w:pPr>
    </w:p>
    <w:p w:rsidR="00132D72" w:rsidRPr="002B21C6" w:rsidRDefault="00132D72" w:rsidP="00132D72">
      <w:pPr>
        <w:widowControl/>
        <w:adjustRightInd w:val="0"/>
        <w:ind w:right="-1"/>
        <w:jc w:val="both"/>
        <w:rPr>
          <w:rFonts w:asciiTheme="minorHAnsi" w:eastAsia="Calibri" w:hAnsiTheme="minorHAnsi" w:cstheme="minorHAnsi"/>
          <w:sz w:val="24"/>
          <w:szCs w:val="24"/>
          <w:lang w:val="pt-BR"/>
        </w:rPr>
      </w:pPr>
    </w:p>
    <w:p w:rsidR="00132D72" w:rsidRPr="002B21C6" w:rsidRDefault="00132D72" w:rsidP="00132D72">
      <w:pPr>
        <w:widowControl/>
        <w:adjustRightInd w:val="0"/>
        <w:ind w:right="-1" w:firstLine="1418"/>
        <w:jc w:val="both"/>
        <w:rPr>
          <w:rFonts w:asciiTheme="minorHAnsi" w:eastAsia="Calibri" w:hAnsiTheme="minorHAnsi" w:cstheme="minorHAnsi"/>
          <w:bCs/>
          <w:sz w:val="24"/>
          <w:szCs w:val="24"/>
          <w:lang w:val="pt-BR"/>
        </w:rPr>
      </w:pPr>
      <w:r w:rsidRPr="002B21C6">
        <w:rPr>
          <w:rFonts w:asciiTheme="minorHAnsi" w:eastAsia="Calibri" w:hAnsiTheme="minorHAnsi" w:cstheme="minorHAnsi"/>
          <w:bCs/>
          <w:sz w:val="24"/>
          <w:szCs w:val="24"/>
          <w:lang w:val="pt-BR"/>
        </w:rPr>
        <w:t xml:space="preserve">.............(Razão Social da Empresa) ......., inscrito(a) no CNPJ/MF nº ......................................, por intermédio de seu representante legal o(a) Sr.(a) .........................................., portador(a) da Carteira de Identidade nº ............................................ </w:t>
      </w:r>
      <w:proofErr w:type="gramStart"/>
      <w:r w:rsidRPr="002B21C6">
        <w:rPr>
          <w:rFonts w:asciiTheme="minorHAnsi" w:eastAsia="Calibri" w:hAnsiTheme="minorHAnsi" w:cstheme="minorHAnsi"/>
          <w:bCs/>
          <w:sz w:val="24"/>
          <w:szCs w:val="24"/>
          <w:lang w:val="pt-BR"/>
        </w:rPr>
        <w:t>e</w:t>
      </w:r>
      <w:proofErr w:type="gramEnd"/>
      <w:r w:rsidRPr="002B21C6">
        <w:rPr>
          <w:rFonts w:asciiTheme="minorHAnsi" w:eastAsia="Calibri" w:hAnsiTheme="minorHAnsi" w:cstheme="minorHAnsi"/>
          <w:bCs/>
          <w:sz w:val="24"/>
          <w:szCs w:val="24"/>
          <w:lang w:val="pt-BR"/>
        </w:rPr>
        <w:t xml:space="preserve"> do CPF nº ............................................., DECLARA, para fins do disposto no inciso V do art. 27 da Lei nº 8.666, de 21 de junho de 1993, acrescido pela Lei nº 9.854, de 27 de outubro de 1999, que não emprega menor de dezoito anos em trabalho noturno, perigoso ou insalubre e não emprega menor de dezesseis em qualquer trabalho, salvo na condição de aprendiz a partir dos 14 anos. </w:t>
      </w:r>
    </w:p>
    <w:p w:rsidR="00132D72" w:rsidRPr="002B21C6" w:rsidRDefault="00132D72" w:rsidP="00132D72">
      <w:pPr>
        <w:widowControl/>
        <w:adjustRightInd w:val="0"/>
        <w:ind w:right="-1" w:firstLine="1418"/>
        <w:jc w:val="both"/>
        <w:rPr>
          <w:rFonts w:asciiTheme="minorHAnsi" w:eastAsia="Calibri" w:hAnsiTheme="minorHAnsi" w:cstheme="minorHAnsi"/>
          <w:bCs/>
          <w:sz w:val="24"/>
          <w:szCs w:val="24"/>
          <w:lang w:val="pt-BR"/>
        </w:rPr>
      </w:pPr>
    </w:p>
    <w:p w:rsidR="00132D72" w:rsidRPr="002B21C6" w:rsidRDefault="00132D72" w:rsidP="00132D72">
      <w:pPr>
        <w:widowControl/>
        <w:adjustRightInd w:val="0"/>
        <w:ind w:right="-1" w:firstLine="1418"/>
        <w:jc w:val="both"/>
        <w:rPr>
          <w:rFonts w:asciiTheme="minorHAnsi" w:eastAsia="Calibri" w:hAnsiTheme="minorHAnsi" w:cstheme="minorHAnsi"/>
          <w:bCs/>
          <w:sz w:val="24"/>
          <w:szCs w:val="24"/>
          <w:lang w:val="pt-BR"/>
        </w:rPr>
      </w:pPr>
      <w:r w:rsidRPr="002B21C6">
        <w:rPr>
          <w:rFonts w:asciiTheme="minorHAnsi" w:eastAsia="Calibri" w:hAnsiTheme="minorHAnsi" w:cstheme="minorHAnsi"/>
          <w:bCs/>
          <w:sz w:val="24"/>
          <w:szCs w:val="24"/>
          <w:lang w:val="pt-BR"/>
        </w:rPr>
        <w:t xml:space="preserve">Por ser expressão da verdade, firmamos a presente. </w:t>
      </w:r>
    </w:p>
    <w:p w:rsidR="00132D72" w:rsidRPr="002B21C6" w:rsidRDefault="00132D72" w:rsidP="00132D72">
      <w:pPr>
        <w:widowControl/>
        <w:adjustRightInd w:val="0"/>
        <w:ind w:right="-1" w:firstLine="1418"/>
        <w:jc w:val="both"/>
        <w:rPr>
          <w:rFonts w:asciiTheme="minorHAnsi" w:eastAsia="Calibri" w:hAnsiTheme="minorHAnsi" w:cstheme="minorHAnsi"/>
          <w:b/>
          <w:bCs/>
          <w:sz w:val="24"/>
          <w:szCs w:val="24"/>
          <w:lang w:val="pt-BR"/>
        </w:rPr>
      </w:pPr>
    </w:p>
    <w:p w:rsidR="00132D72" w:rsidRPr="002B21C6" w:rsidRDefault="00132D72" w:rsidP="00132D72">
      <w:pPr>
        <w:widowControl/>
        <w:adjustRightInd w:val="0"/>
        <w:ind w:right="-1" w:firstLine="1418"/>
        <w:jc w:val="both"/>
        <w:rPr>
          <w:rFonts w:asciiTheme="minorHAnsi" w:eastAsia="Calibri" w:hAnsiTheme="minorHAnsi" w:cstheme="minorHAnsi"/>
          <w:b/>
          <w:bCs/>
          <w:sz w:val="24"/>
          <w:szCs w:val="24"/>
          <w:lang w:val="pt-BR"/>
        </w:rPr>
      </w:pPr>
    </w:p>
    <w:p w:rsidR="00132D72" w:rsidRPr="002B21C6" w:rsidRDefault="00132D72" w:rsidP="00132D72">
      <w:pPr>
        <w:widowControl/>
        <w:adjustRightInd w:val="0"/>
        <w:ind w:right="-1" w:firstLine="1418"/>
        <w:jc w:val="both"/>
        <w:rPr>
          <w:rFonts w:asciiTheme="minorHAnsi" w:eastAsia="Calibri" w:hAnsiTheme="minorHAnsi" w:cstheme="minorHAnsi"/>
          <w:sz w:val="24"/>
          <w:szCs w:val="24"/>
          <w:lang w:val="pt-BR"/>
        </w:rPr>
      </w:pPr>
      <w:r w:rsidRPr="002B21C6">
        <w:rPr>
          <w:rFonts w:asciiTheme="minorHAnsi" w:eastAsia="Calibri" w:hAnsiTheme="minorHAnsi" w:cstheme="minorHAnsi"/>
          <w:sz w:val="24"/>
          <w:szCs w:val="24"/>
          <w:lang w:val="pt-BR"/>
        </w:rPr>
        <w:t xml:space="preserve">(Local), ........de.........................................de .......... </w:t>
      </w:r>
    </w:p>
    <w:p w:rsidR="00132D72" w:rsidRPr="002B21C6" w:rsidRDefault="00132D72" w:rsidP="00132D72">
      <w:pPr>
        <w:widowControl/>
        <w:adjustRightInd w:val="0"/>
        <w:ind w:right="-1"/>
        <w:jc w:val="right"/>
        <w:rPr>
          <w:rFonts w:asciiTheme="minorHAnsi" w:eastAsia="Calibri" w:hAnsiTheme="minorHAnsi" w:cstheme="minorHAnsi"/>
          <w:sz w:val="24"/>
          <w:szCs w:val="24"/>
          <w:lang w:val="pt-BR"/>
        </w:rPr>
      </w:pPr>
    </w:p>
    <w:p w:rsidR="00132D72" w:rsidRPr="002B21C6" w:rsidRDefault="00132D72" w:rsidP="00132D72">
      <w:pPr>
        <w:widowControl/>
        <w:adjustRightInd w:val="0"/>
        <w:ind w:right="-1"/>
        <w:jc w:val="right"/>
        <w:rPr>
          <w:rFonts w:asciiTheme="minorHAnsi" w:eastAsia="Calibri" w:hAnsiTheme="minorHAnsi" w:cstheme="minorHAnsi"/>
          <w:b/>
          <w:sz w:val="24"/>
          <w:szCs w:val="24"/>
          <w:lang w:val="pt-BR"/>
        </w:rPr>
      </w:pPr>
    </w:p>
    <w:p w:rsidR="00132D72" w:rsidRPr="002B21C6" w:rsidRDefault="00132D72" w:rsidP="00132D72">
      <w:pPr>
        <w:widowControl/>
        <w:adjustRightInd w:val="0"/>
        <w:ind w:right="-1"/>
        <w:jc w:val="right"/>
        <w:rPr>
          <w:rFonts w:asciiTheme="minorHAnsi" w:eastAsia="Calibri" w:hAnsiTheme="minorHAnsi" w:cstheme="minorHAnsi"/>
          <w:b/>
          <w:sz w:val="24"/>
          <w:szCs w:val="24"/>
          <w:lang w:val="pt-BR"/>
        </w:rPr>
      </w:pPr>
    </w:p>
    <w:p w:rsidR="00132D72" w:rsidRPr="002B21C6" w:rsidRDefault="00132D72" w:rsidP="00132D72">
      <w:pPr>
        <w:widowControl/>
        <w:adjustRightInd w:val="0"/>
        <w:ind w:right="-1"/>
        <w:jc w:val="center"/>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_______________________________________</w:t>
      </w:r>
    </w:p>
    <w:p w:rsidR="00132D72" w:rsidRPr="002B21C6" w:rsidRDefault="00132D72" w:rsidP="00132D72">
      <w:pPr>
        <w:widowControl/>
        <w:adjustRightInd w:val="0"/>
        <w:ind w:right="-1"/>
        <w:jc w:val="center"/>
        <w:rPr>
          <w:rFonts w:asciiTheme="minorHAnsi" w:eastAsia="Calibri" w:hAnsiTheme="minorHAnsi" w:cstheme="minorHAnsi"/>
          <w:b/>
          <w:sz w:val="24"/>
          <w:szCs w:val="24"/>
          <w:lang w:val="pt-BR"/>
        </w:rPr>
      </w:pPr>
      <w:r w:rsidRPr="002B21C6">
        <w:rPr>
          <w:rFonts w:asciiTheme="minorHAnsi" w:eastAsia="Calibri" w:hAnsiTheme="minorHAnsi" w:cstheme="minorHAnsi"/>
          <w:b/>
          <w:sz w:val="24"/>
          <w:szCs w:val="24"/>
          <w:lang w:val="pt-BR"/>
        </w:rPr>
        <w:t>Nome e Assinatura do representante legal</w:t>
      </w:r>
    </w:p>
    <w:p w:rsidR="00132D72" w:rsidRPr="00132D72" w:rsidRDefault="00132D72" w:rsidP="00132D72">
      <w:pPr>
        <w:widowControl/>
        <w:autoSpaceDE/>
        <w:autoSpaceDN/>
        <w:jc w:val="both"/>
        <w:rPr>
          <w:rFonts w:ascii="Palatino Linotype" w:eastAsia="Times New Roman" w:hAnsi="Palatino Linotype"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132D72" w:rsidRDefault="00132D72" w:rsidP="00132D72">
      <w:pPr>
        <w:widowControl/>
        <w:autoSpaceDE/>
        <w:autoSpaceDN/>
        <w:jc w:val="both"/>
        <w:rPr>
          <w:rFonts w:ascii="Times New Roman" w:eastAsia="Times New Roman" w:hAnsi="Times New Roman" w:cs="Times New Roman"/>
          <w:sz w:val="24"/>
          <w:szCs w:val="24"/>
          <w:lang w:val="pt-BR" w:eastAsia="pt-BR"/>
        </w:rPr>
      </w:pPr>
    </w:p>
    <w:p w:rsidR="00132D72" w:rsidRPr="00D83069" w:rsidRDefault="00132D72" w:rsidP="005400BA">
      <w:pPr>
        <w:pStyle w:val="Ttulo2"/>
        <w:spacing w:line="360" w:lineRule="auto"/>
        <w:ind w:left="0"/>
        <w:rPr>
          <w:b w:val="0"/>
          <w:sz w:val="24"/>
        </w:rPr>
      </w:pPr>
    </w:p>
    <w:sectPr w:rsidR="00132D72" w:rsidRPr="00D83069" w:rsidSect="00DD7B7C">
      <w:pgSz w:w="12240" w:h="15840"/>
      <w:pgMar w:top="2722" w:right="1134" w:bottom="851"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048" w:rsidRDefault="00941048">
      <w:r>
        <w:separator/>
      </w:r>
    </w:p>
  </w:endnote>
  <w:endnote w:type="continuationSeparator" w:id="0">
    <w:p w:rsidR="00941048" w:rsidRDefault="0094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E8B" w:rsidRDefault="00D87E8B" w:rsidP="00CF6DCF">
    <w:pPr>
      <w:pStyle w:val="Rodap"/>
    </w:pPr>
    <w:r>
      <w:rPr>
        <w:rFonts w:ascii="Calibri" w:eastAsia="Calibri" w:hAnsi="Calibri" w:cs="Times New Roman"/>
        <w:noProof/>
        <w:lang w:eastAsia="pt-BR"/>
      </w:rPr>
      <w:t xml:space="preserve">                        </w:t>
    </w:r>
    <w:r w:rsidRPr="00BB66F8">
      <w:rPr>
        <w:rFonts w:ascii="Calibri" w:eastAsia="Calibri" w:hAnsi="Calibri" w:cs="Times New Roman"/>
        <w:noProof/>
        <w:lang w:val="pt-BR" w:eastAsia="pt-BR"/>
      </w:rPr>
      <w:drawing>
        <wp:inline distT="0" distB="0" distL="0" distR="0" wp14:anchorId="3C040629" wp14:editId="016D2C23">
          <wp:extent cx="935355" cy="641350"/>
          <wp:effectExtent l="0" t="0" r="0" b="6350"/>
          <wp:docPr id="5" name="Imagem 5" descr="Descrição: https://upload.wikimedia.org/wikipedia/commons/5/5e/Bras%C3%A3o_S%C3%A3o_Nico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https://upload.wikimedia.org/wikipedia/commons/5/5e/Bras%C3%A3o_S%C3%A3o_Nicola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355" cy="641350"/>
                  </a:xfrm>
                  <a:prstGeom prst="rect">
                    <a:avLst/>
                  </a:prstGeom>
                  <a:noFill/>
                  <a:ln>
                    <a:noFill/>
                  </a:ln>
                </pic:spPr>
              </pic:pic>
            </a:graphicData>
          </a:graphic>
        </wp:inline>
      </w:drawing>
    </w:r>
    <w:r w:rsidRPr="00BB66F8">
      <w:rPr>
        <w:rFonts w:ascii="Calibri" w:eastAsia="Calibri" w:hAnsi="Calibri" w:cs="Times New Roman"/>
        <w:noProof/>
        <w:lang w:val="pt-BR" w:eastAsia="pt-BR"/>
      </w:rPr>
      <w:drawing>
        <wp:inline distT="0" distB="0" distL="0" distR="0" wp14:anchorId="5442FB01" wp14:editId="28A4295C">
          <wp:extent cx="1019810" cy="651510"/>
          <wp:effectExtent l="0" t="0" r="8890" b="0"/>
          <wp:docPr id="4" name="Imagem 4" descr="Descrição: Brasão de Dezesseis de Nove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Brasão de Dezesseis de Novemb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810" cy="651510"/>
                  </a:xfrm>
                  <a:prstGeom prst="rect">
                    <a:avLst/>
                  </a:prstGeom>
                  <a:noFill/>
                  <a:ln>
                    <a:noFill/>
                  </a:ln>
                </pic:spPr>
              </pic:pic>
            </a:graphicData>
          </a:graphic>
        </wp:inline>
      </w:drawing>
    </w:r>
    <w:r w:rsidRPr="00BB66F8">
      <w:rPr>
        <w:rFonts w:ascii="Calibri" w:eastAsia="Calibri" w:hAnsi="Calibri" w:cs="Times New Roman"/>
        <w:noProof/>
        <w:lang w:eastAsia="pt-BR"/>
      </w:rPr>
      <w:t xml:space="preserve">   </w:t>
    </w:r>
    <w:r w:rsidRPr="00BB66F8">
      <w:rPr>
        <w:rFonts w:ascii="Calibri" w:eastAsia="Calibri" w:hAnsi="Calibri" w:cs="Times New Roman"/>
        <w:noProof/>
        <w:lang w:val="pt-BR" w:eastAsia="pt-BR"/>
      </w:rPr>
      <w:drawing>
        <wp:inline distT="0" distB="0" distL="0" distR="0" wp14:anchorId="3CD3851D" wp14:editId="19A68972">
          <wp:extent cx="808990" cy="651510"/>
          <wp:effectExtent l="0" t="0" r="0" b="0"/>
          <wp:docPr id="3" name="Imagem 3" descr="Descrição: Brasão de Porto Xav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Brasão de Porto Xavi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8990" cy="651510"/>
                  </a:xfrm>
                  <a:prstGeom prst="rect">
                    <a:avLst/>
                  </a:prstGeom>
                  <a:noFill/>
                  <a:ln>
                    <a:noFill/>
                  </a:ln>
                </pic:spPr>
              </pic:pic>
            </a:graphicData>
          </a:graphic>
        </wp:inline>
      </w:drawing>
    </w:r>
    <w:r w:rsidRPr="00BB66F8">
      <w:rPr>
        <w:rFonts w:ascii="Calibri" w:eastAsia="Calibri" w:hAnsi="Calibri" w:cs="Times New Roman"/>
        <w:noProof/>
        <w:lang w:eastAsia="pt-BR"/>
      </w:rPr>
      <w:t xml:space="preserve">      </w:t>
    </w:r>
    <w:r w:rsidRPr="00BB66F8">
      <w:rPr>
        <w:rFonts w:ascii="Calibri" w:eastAsia="Calibri" w:hAnsi="Calibri" w:cs="Times New Roman"/>
        <w:noProof/>
        <w:lang w:val="pt-BR" w:eastAsia="pt-BR"/>
      </w:rPr>
      <w:drawing>
        <wp:inline distT="0" distB="0" distL="0" distR="0" wp14:anchorId="24F3A113" wp14:editId="31771465">
          <wp:extent cx="840740" cy="651510"/>
          <wp:effectExtent l="0" t="0" r="0" b="0"/>
          <wp:docPr id="2" name="Imagem 2" descr="Descrição: Resultado de imagem para PIRAPO  RS 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Resultado de imagem para PIRAPO  RS BRASA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0740" cy="651510"/>
                  </a:xfrm>
                  <a:prstGeom prst="rect">
                    <a:avLst/>
                  </a:prstGeom>
                  <a:noFill/>
                  <a:ln>
                    <a:noFill/>
                  </a:ln>
                </pic:spPr>
              </pic:pic>
            </a:graphicData>
          </a:graphic>
        </wp:inline>
      </w:drawing>
    </w:r>
    <w:r>
      <w:rPr>
        <w:rFonts w:ascii="Calibri" w:eastAsia="Calibri" w:hAnsi="Calibri" w:cs="Times New Roman"/>
        <w:noProof/>
        <w:lang w:eastAsia="pt-BR"/>
      </w:rPr>
      <w:t xml:space="preserve">   </w:t>
    </w:r>
    <w:r>
      <w:rPr>
        <w:noProof/>
        <w:lang w:val="pt-BR" w:eastAsia="pt-BR"/>
      </w:rPr>
      <w:drawing>
        <wp:inline distT="0" distB="0" distL="0" distR="0">
          <wp:extent cx="733425" cy="695325"/>
          <wp:effectExtent l="0" t="0" r="9525" b="9525"/>
          <wp:docPr id="8" name="Imagem 1" descr="Ficheiro:Brasão Garruchos.jpg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heiro:Brasão Garruchos.jpg – Wikipédia, a enciclopédia liv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425" cy="695325"/>
                  </a:xfrm>
                  <a:prstGeom prst="rect">
                    <a:avLst/>
                  </a:prstGeom>
                  <a:noFill/>
                  <a:ln>
                    <a:noFill/>
                  </a:ln>
                </pic:spPr>
              </pic:pic>
            </a:graphicData>
          </a:graphic>
        </wp:inline>
      </w:drawing>
    </w:r>
  </w:p>
  <w:p w:rsidR="00D87E8B" w:rsidRDefault="00D87E8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048" w:rsidRDefault="00941048">
      <w:r>
        <w:separator/>
      </w:r>
    </w:p>
  </w:footnote>
  <w:footnote w:type="continuationSeparator" w:id="0">
    <w:p w:rsidR="00941048" w:rsidRDefault="009410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E8B" w:rsidRPr="00FA281C" w:rsidRDefault="00D87E8B" w:rsidP="00CF6DCF">
    <w:pPr>
      <w:tabs>
        <w:tab w:val="center" w:pos="4252"/>
        <w:tab w:val="right" w:pos="8504"/>
      </w:tabs>
      <w:ind w:left="2832"/>
      <w:jc w:val="center"/>
      <w:rPr>
        <w:rFonts w:ascii="Baskerville Old Face" w:hAnsi="Baskerville Old Face"/>
        <w:sz w:val="24"/>
        <w:szCs w:val="24"/>
      </w:rPr>
    </w:pPr>
    <w:r>
      <w:rPr>
        <w:noProof/>
        <w:lang w:val="pt-BR" w:eastAsia="pt-BR"/>
      </w:rPr>
      <w:drawing>
        <wp:anchor distT="0" distB="0" distL="114300" distR="114300" simplePos="0" relativeHeight="251665920" behindDoc="1" locked="0" layoutInCell="1" allowOverlap="1" wp14:anchorId="0EA570CC" wp14:editId="7BE4FBF3">
          <wp:simplePos x="0" y="0"/>
          <wp:positionH relativeFrom="column">
            <wp:posOffset>-274955</wp:posOffset>
          </wp:positionH>
          <wp:positionV relativeFrom="paragraph">
            <wp:posOffset>-250825</wp:posOffset>
          </wp:positionV>
          <wp:extent cx="1610360" cy="914400"/>
          <wp:effectExtent l="0" t="0" r="889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3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81C">
      <w:rPr>
        <w:rFonts w:ascii="Baskerville Old Face" w:hAnsi="Baskerville Old Face"/>
        <w:sz w:val="24"/>
        <w:szCs w:val="24"/>
      </w:rPr>
      <w:t>CONSORCIO INTERMUNICIPAL DE RESÍDUOS SÓLIDOS  URBANOS – CRESU</w:t>
    </w:r>
  </w:p>
  <w:p w:rsidR="00D87E8B" w:rsidRPr="00315C8D" w:rsidRDefault="00D87E8B" w:rsidP="00CF6DCF">
    <w:pPr>
      <w:tabs>
        <w:tab w:val="center" w:pos="4252"/>
        <w:tab w:val="right" w:pos="8504"/>
      </w:tabs>
      <w:ind w:left="1701"/>
      <w:jc w:val="center"/>
      <w:rPr>
        <w:rFonts w:ascii="Baskerville Old Face" w:hAnsi="Baskerville Old Face"/>
        <w:sz w:val="24"/>
        <w:szCs w:val="24"/>
      </w:rPr>
    </w:pPr>
    <w:r w:rsidRPr="00315C8D">
      <w:rPr>
        <w:sz w:val="24"/>
        <w:szCs w:val="24"/>
      </w:rPr>
      <w:t xml:space="preserve">           </w:t>
    </w:r>
    <w:hyperlink r:id="rId2" w:history="1">
      <w:r w:rsidRPr="00315C8D">
        <w:rPr>
          <w:rFonts w:ascii="Baskerville Old Face" w:hAnsi="Baskerville Old Face"/>
          <w:i/>
          <w:sz w:val="24"/>
          <w:szCs w:val="24"/>
        </w:rPr>
        <w:t>cresu_consorc@yahoo.com.br</w:t>
      </w:r>
    </w:hyperlink>
    <w:r w:rsidRPr="00315C8D">
      <w:rPr>
        <w:rFonts w:ascii="Baskerville Old Face" w:hAnsi="Baskerville Old Face"/>
        <w:sz w:val="24"/>
        <w:szCs w:val="24"/>
      </w:rPr>
      <w:t xml:space="preserve"> CNPJ: 03.628.611/0001-77</w:t>
    </w:r>
  </w:p>
  <w:p w:rsidR="00D87E8B" w:rsidRDefault="00D87E8B">
    <w:pPr>
      <w:pStyle w:val="Corpodetexto"/>
      <w:spacing w:line="14" w:lineRule="auto"/>
      <w:rPr>
        <w:sz w:val="20"/>
      </w:rPr>
    </w:pPr>
    <w:r>
      <w:rPr>
        <w:noProof/>
        <w:lang w:val="pt-BR" w:eastAsia="pt-BR"/>
      </w:rPr>
      <mc:AlternateContent>
        <mc:Choice Requires="wps">
          <w:drawing>
            <wp:anchor distT="0" distB="0" distL="114300" distR="114300" simplePos="0" relativeHeight="251661824" behindDoc="1" locked="0" layoutInCell="1" allowOverlap="1">
              <wp:simplePos x="0" y="0"/>
              <wp:positionH relativeFrom="page">
                <wp:posOffset>2700655</wp:posOffset>
              </wp:positionH>
              <wp:positionV relativeFrom="page">
                <wp:posOffset>1352550</wp:posOffset>
              </wp:positionV>
              <wp:extent cx="2139315" cy="424815"/>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42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E8B" w:rsidRDefault="00D87E8B">
                          <w:pPr>
                            <w:spacing w:before="176"/>
                            <w:ind w:left="1" w:right="1"/>
                            <w:jc w:val="center"/>
                            <w:rPr>
                              <w:rFonts w:ascii="Arial"/>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12.65pt;margin-top:106.5pt;width:168.45pt;height:33.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7OdrAIAAKk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" filled="f" stroked="f">
              <v:textbox inset="0,0,0,0">
                <w:txbxContent>
                  <w:p w:rsidR="00D87E8B" w:rsidRDefault="00D87E8B">
                    <w:pPr>
                      <w:spacing w:before="176"/>
                      <w:ind w:left="1" w:right="1"/>
                      <w:jc w:val="center"/>
                      <w:rPr>
                        <w:rFonts w:ascii="Arial"/>
                        <w:b/>
                        <w:sz w:val="20"/>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7FE" w:rsidRPr="00FA281C" w:rsidRDefault="008037FE" w:rsidP="008037FE">
    <w:pPr>
      <w:tabs>
        <w:tab w:val="center" w:pos="4252"/>
        <w:tab w:val="right" w:pos="8504"/>
      </w:tabs>
      <w:ind w:left="2832"/>
      <w:jc w:val="center"/>
      <w:rPr>
        <w:rFonts w:ascii="Baskerville Old Face" w:hAnsi="Baskerville Old Face"/>
        <w:sz w:val="24"/>
        <w:szCs w:val="24"/>
      </w:rPr>
    </w:pPr>
    <w:r>
      <w:rPr>
        <w:noProof/>
        <w:lang w:val="pt-BR" w:eastAsia="pt-BR"/>
      </w:rPr>
      <w:drawing>
        <wp:anchor distT="0" distB="0" distL="114300" distR="114300" simplePos="0" relativeHeight="251667968" behindDoc="1" locked="0" layoutInCell="1" allowOverlap="1" wp14:anchorId="4F8A345A" wp14:editId="04072F4D">
          <wp:simplePos x="0" y="0"/>
          <wp:positionH relativeFrom="column">
            <wp:posOffset>-274955</wp:posOffset>
          </wp:positionH>
          <wp:positionV relativeFrom="paragraph">
            <wp:posOffset>-250825</wp:posOffset>
          </wp:positionV>
          <wp:extent cx="1610360" cy="914400"/>
          <wp:effectExtent l="0" t="0" r="889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3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81C">
      <w:rPr>
        <w:rFonts w:ascii="Baskerville Old Face" w:hAnsi="Baskerville Old Face"/>
        <w:sz w:val="24"/>
        <w:szCs w:val="24"/>
      </w:rPr>
      <w:t>CONSORCIO INTERMUNICIPAL DE RESÍDUOS SÓLIDOS  URBANOS – CRESU</w:t>
    </w:r>
  </w:p>
  <w:p w:rsidR="008037FE" w:rsidRPr="00FA281C" w:rsidRDefault="008037FE" w:rsidP="008037FE">
    <w:pPr>
      <w:tabs>
        <w:tab w:val="center" w:pos="4252"/>
        <w:tab w:val="right" w:pos="8504"/>
      </w:tabs>
      <w:ind w:left="1701"/>
      <w:jc w:val="center"/>
      <w:rPr>
        <w:rFonts w:ascii="Baskerville Old Face" w:hAnsi="Baskerville Old Face"/>
        <w:sz w:val="24"/>
        <w:szCs w:val="24"/>
      </w:rPr>
    </w:pPr>
    <w:r w:rsidRPr="00FA281C">
      <w:rPr>
        <w:sz w:val="24"/>
        <w:szCs w:val="24"/>
      </w:rPr>
      <w:t xml:space="preserve">           </w:t>
    </w:r>
    <w:hyperlink r:id="rId2" w:history="1">
      <w:r w:rsidRPr="00FA281C">
        <w:rPr>
          <w:rFonts w:ascii="Baskerville Old Face" w:hAnsi="Baskerville Old Face"/>
          <w:color w:val="0000FF"/>
          <w:sz w:val="24"/>
          <w:szCs w:val="24"/>
          <w:u w:val="single"/>
        </w:rPr>
        <w:t>cresu_consorc@yahoo.com.br</w:t>
      </w:r>
    </w:hyperlink>
    <w:r w:rsidRPr="00FA281C">
      <w:rPr>
        <w:rFonts w:ascii="Baskerville Old Face" w:hAnsi="Baskerville Old Face"/>
        <w:sz w:val="24"/>
        <w:szCs w:val="24"/>
      </w:rPr>
      <w:t xml:space="preserve"> CNPJ: 03.628.611/0001-77</w:t>
    </w:r>
  </w:p>
  <w:p w:rsidR="00D87E8B" w:rsidRPr="008037FE" w:rsidRDefault="00D87E8B" w:rsidP="008037F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11FDB"/>
    <w:multiLevelType w:val="hybridMultilevel"/>
    <w:tmpl w:val="F6CC780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231894"/>
    <w:multiLevelType w:val="multilevel"/>
    <w:tmpl w:val="56767ADC"/>
    <w:lvl w:ilvl="0">
      <w:start w:val="7"/>
      <w:numFmt w:val="decimal"/>
      <w:lvlText w:val="%1"/>
      <w:lvlJc w:val="left"/>
      <w:pPr>
        <w:ind w:left="360" w:hanging="360"/>
      </w:pPr>
      <w:rPr>
        <w:rFonts w:hint="default"/>
      </w:rPr>
    </w:lvl>
    <w:lvl w:ilvl="1">
      <w:start w:val="7"/>
      <w:numFmt w:val="decimal"/>
      <w:lvlText w:val="%1.%2"/>
      <w:lvlJc w:val="left"/>
      <w:pPr>
        <w:ind w:left="-115" w:hanging="360"/>
      </w:pPr>
      <w:rPr>
        <w:rFonts w:hint="default"/>
      </w:rPr>
    </w:lvl>
    <w:lvl w:ilvl="2">
      <w:start w:val="1"/>
      <w:numFmt w:val="decimal"/>
      <w:lvlText w:val="%1.%2.%3"/>
      <w:lvlJc w:val="left"/>
      <w:pPr>
        <w:ind w:left="-230" w:hanging="720"/>
      </w:pPr>
      <w:rPr>
        <w:rFonts w:hint="default"/>
      </w:rPr>
    </w:lvl>
    <w:lvl w:ilvl="3">
      <w:start w:val="1"/>
      <w:numFmt w:val="decimal"/>
      <w:lvlText w:val="%1.%2.%3.%4"/>
      <w:lvlJc w:val="left"/>
      <w:pPr>
        <w:ind w:left="-345" w:hanging="1080"/>
      </w:pPr>
      <w:rPr>
        <w:rFonts w:hint="default"/>
      </w:rPr>
    </w:lvl>
    <w:lvl w:ilvl="4">
      <w:start w:val="1"/>
      <w:numFmt w:val="decimal"/>
      <w:lvlText w:val="%1.%2.%3.%4.%5"/>
      <w:lvlJc w:val="left"/>
      <w:pPr>
        <w:ind w:left="-820" w:hanging="1080"/>
      </w:pPr>
      <w:rPr>
        <w:rFonts w:hint="default"/>
      </w:rPr>
    </w:lvl>
    <w:lvl w:ilvl="5">
      <w:start w:val="1"/>
      <w:numFmt w:val="decimal"/>
      <w:lvlText w:val="%1.%2.%3.%4.%5.%6"/>
      <w:lvlJc w:val="left"/>
      <w:pPr>
        <w:ind w:left="-935" w:hanging="144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525" w:hanging="1800"/>
      </w:pPr>
      <w:rPr>
        <w:rFonts w:hint="default"/>
      </w:rPr>
    </w:lvl>
    <w:lvl w:ilvl="8">
      <w:start w:val="1"/>
      <w:numFmt w:val="decimal"/>
      <w:lvlText w:val="%1.%2.%3.%4.%5.%6.%7.%8.%9"/>
      <w:lvlJc w:val="left"/>
      <w:pPr>
        <w:ind w:left="-2000" w:hanging="1800"/>
      </w:pPr>
      <w:rPr>
        <w:rFonts w:hint="default"/>
      </w:rPr>
    </w:lvl>
  </w:abstractNum>
  <w:abstractNum w:abstractNumId="2">
    <w:nsid w:val="0C9852CB"/>
    <w:multiLevelType w:val="hybridMultilevel"/>
    <w:tmpl w:val="F6CC780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0523C82"/>
    <w:multiLevelType w:val="multilevel"/>
    <w:tmpl w:val="C19E4E96"/>
    <w:lvl w:ilvl="0">
      <w:start w:val="5"/>
      <w:numFmt w:val="decimal"/>
      <w:lvlText w:val="%1"/>
      <w:lvlJc w:val="left"/>
      <w:pPr>
        <w:ind w:left="123" w:hanging="672"/>
      </w:pPr>
      <w:rPr>
        <w:rFonts w:hint="default"/>
        <w:lang w:val="pt-PT" w:eastAsia="en-US" w:bidi="ar-SA"/>
      </w:rPr>
    </w:lvl>
    <w:lvl w:ilvl="1">
      <w:start w:val="1"/>
      <w:numFmt w:val="decimal"/>
      <w:lvlText w:val="%1.%2"/>
      <w:lvlJc w:val="left"/>
      <w:pPr>
        <w:ind w:left="123" w:hanging="672"/>
      </w:pPr>
      <w:rPr>
        <w:rFonts w:hint="default"/>
        <w:lang w:val="pt-PT" w:eastAsia="en-US" w:bidi="ar-SA"/>
      </w:rPr>
    </w:lvl>
    <w:lvl w:ilvl="2">
      <w:start w:val="1"/>
      <w:numFmt w:val="decimal"/>
      <w:lvlText w:val="%1.%2.%3."/>
      <w:lvlJc w:val="left"/>
      <w:pPr>
        <w:ind w:left="123" w:hanging="672"/>
      </w:pPr>
      <w:rPr>
        <w:rFonts w:ascii="Arial" w:eastAsia="Arial" w:hAnsi="Arial" w:cs="Arial" w:hint="default"/>
        <w:b/>
        <w:bCs/>
        <w:spacing w:val="-3"/>
        <w:w w:val="100"/>
        <w:sz w:val="22"/>
        <w:szCs w:val="22"/>
        <w:lang w:val="pt-PT" w:eastAsia="en-US" w:bidi="ar-SA"/>
      </w:rPr>
    </w:lvl>
    <w:lvl w:ilvl="3">
      <w:numFmt w:val="bullet"/>
      <w:lvlText w:val="•"/>
      <w:lvlJc w:val="left"/>
      <w:pPr>
        <w:ind w:left="3078" w:hanging="672"/>
      </w:pPr>
      <w:rPr>
        <w:rFonts w:hint="default"/>
        <w:lang w:val="pt-PT" w:eastAsia="en-US" w:bidi="ar-SA"/>
      </w:rPr>
    </w:lvl>
    <w:lvl w:ilvl="4">
      <w:numFmt w:val="bullet"/>
      <w:lvlText w:val="•"/>
      <w:lvlJc w:val="left"/>
      <w:pPr>
        <w:ind w:left="4064" w:hanging="672"/>
      </w:pPr>
      <w:rPr>
        <w:rFonts w:hint="default"/>
        <w:lang w:val="pt-PT" w:eastAsia="en-US" w:bidi="ar-SA"/>
      </w:rPr>
    </w:lvl>
    <w:lvl w:ilvl="5">
      <w:numFmt w:val="bullet"/>
      <w:lvlText w:val="•"/>
      <w:lvlJc w:val="left"/>
      <w:pPr>
        <w:ind w:left="5050" w:hanging="672"/>
      </w:pPr>
      <w:rPr>
        <w:rFonts w:hint="default"/>
        <w:lang w:val="pt-PT" w:eastAsia="en-US" w:bidi="ar-SA"/>
      </w:rPr>
    </w:lvl>
    <w:lvl w:ilvl="6">
      <w:numFmt w:val="bullet"/>
      <w:lvlText w:val="•"/>
      <w:lvlJc w:val="left"/>
      <w:pPr>
        <w:ind w:left="6036" w:hanging="672"/>
      </w:pPr>
      <w:rPr>
        <w:rFonts w:hint="default"/>
        <w:lang w:val="pt-PT" w:eastAsia="en-US" w:bidi="ar-SA"/>
      </w:rPr>
    </w:lvl>
    <w:lvl w:ilvl="7">
      <w:numFmt w:val="bullet"/>
      <w:lvlText w:val="•"/>
      <w:lvlJc w:val="left"/>
      <w:pPr>
        <w:ind w:left="7022" w:hanging="672"/>
      </w:pPr>
      <w:rPr>
        <w:rFonts w:hint="default"/>
        <w:lang w:val="pt-PT" w:eastAsia="en-US" w:bidi="ar-SA"/>
      </w:rPr>
    </w:lvl>
    <w:lvl w:ilvl="8">
      <w:numFmt w:val="bullet"/>
      <w:lvlText w:val="•"/>
      <w:lvlJc w:val="left"/>
      <w:pPr>
        <w:ind w:left="8008" w:hanging="672"/>
      </w:pPr>
      <w:rPr>
        <w:rFonts w:hint="default"/>
        <w:lang w:val="pt-PT" w:eastAsia="en-US" w:bidi="ar-SA"/>
      </w:rPr>
    </w:lvl>
  </w:abstractNum>
  <w:abstractNum w:abstractNumId="4">
    <w:nsid w:val="12F62378"/>
    <w:multiLevelType w:val="multilevel"/>
    <w:tmpl w:val="3E54A214"/>
    <w:lvl w:ilvl="0">
      <w:start w:val="1"/>
      <w:numFmt w:val="decimal"/>
      <w:lvlText w:val="%1"/>
      <w:lvlJc w:val="left"/>
      <w:pPr>
        <w:ind w:left="603" w:hanging="360"/>
      </w:pPr>
      <w:rPr>
        <w:rFonts w:hint="default"/>
        <w:lang w:val="pt-PT" w:eastAsia="en-US" w:bidi="ar-SA"/>
      </w:rPr>
    </w:lvl>
    <w:lvl w:ilvl="1">
      <w:start w:val="1"/>
      <w:numFmt w:val="decimal"/>
      <w:lvlText w:val="%1.%2"/>
      <w:lvlJc w:val="left"/>
      <w:pPr>
        <w:ind w:left="603" w:hanging="360"/>
        <w:jc w:val="right"/>
      </w:pPr>
      <w:rPr>
        <w:rFonts w:ascii="Arial" w:eastAsia="Arial" w:hAnsi="Arial" w:cs="Arial" w:hint="default"/>
        <w:b/>
        <w:bCs/>
        <w:w w:val="100"/>
        <w:sz w:val="22"/>
        <w:szCs w:val="22"/>
        <w:lang w:val="pt-PT" w:eastAsia="en-US" w:bidi="ar-SA"/>
      </w:rPr>
    </w:lvl>
    <w:lvl w:ilvl="2">
      <w:start w:val="1"/>
      <w:numFmt w:val="decimal"/>
      <w:lvlText w:val="%1.%2.%3"/>
      <w:lvlJc w:val="left"/>
      <w:pPr>
        <w:ind w:left="123" w:hanging="564"/>
      </w:pPr>
      <w:rPr>
        <w:rFonts w:ascii="Arial" w:eastAsia="Arial" w:hAnsi="Arial" w:cs="Arial" w:hint="default"/>
        <w:b/>
        <w:bCs/>
        <w:w w:val="100"/>
        <w:sz w:val="22"/>
        <w:szCs w:val="22"/>
        <w:lang w:val="pt-PT" w:eastAsia="en-US" w:bidi="ar-SA"/>
      </w:rPr>
    </w:lvl>
    <w:lvl w:ilvl="3">
      <w:numFmt w:val="bullet"/>
      <w:lvlText w:val="•"/>
      <w:lvlJc w:val="left"/>
      <w:pPr>
        <w:ind w:left="2684" w:hanging="564"/>
      </w:pPr>
      <w:rPr>
        <w:rFonts w:hint="default"/>
        <w:lang w:val="pt-PT" w:eastAsia="en-US" w:bidi="ar-SA"/>
      </w:rPr>
    </w:lvl>
    <w:lvl w:ilvl="4">
      <w:numFmt w:val="bullet"/>
      <w:lvlText w:val="•"/>
      <w:lvlJc w:val="left"/>
      <w:pPr>
        <w:ind w:left="3726" w:hanging="564"/>
      </w:pPr>
      <w:rPr>
        <w:rFonts w:hint="default"/>
        <w:lang w:val="pt-PT" w:eastAsia="en-US" w:bidi="ar-SA"/>
      </w:rPr>
    </w:lvl>
    <w:lvl w:ilvl="5">
      <w:numFmt w:val="bullet"/>
      <w:lvlText w:val="•"/>
      <w:lvlJc w:val="left"/>
      <w:pPr>
        <w:ind w:left="4768" w:hanging="564"/>
      </w:pPr>
      <w:rPr>
        <w:rFonts w:hint="default"/>
        <w:lang w:val="pt-PT" w:eastAsia="en-US" w:bidi="ar-SA"/>
      </w:rPr>
    </w:lvl>
    <w:lvl w:ilvl="6">
      <w:numFmt w:val="bullet"/>
      <w:lvlText w:val="•"/>
      <w:lvlJc w:val="left"/>
      <w:pPr>
        <w:ind w:left="5811" w:hanging="564"/>
      </w:pPr>
      <w:rPr>
        <w:rFonts w:hint="default"/>
        <w:lang w:val="pt-PT" w:eastAsia="en-US" w:bidi="ar-SA"/>
      </w:rPr>
    </w:lvl>
    <w:lvl w:ilvl="7">
      <w:numFmt w:val="bullet"/>
      <w:lvlText w:val="•"/>
      <w:lvlJc w:val="left"/>
      <w:pPr>
        <w:ind w:left="6853" w:hanging="564"/>
      </w:pPr>
      <w:rPr>
        <w:rFonts w:hint="default"/>
        <w:lang w:val="pt-PT" w:eastAsia="en-US" w:bidi="ar-SA"/>
      </w:rPr>
    </w:lvl>
    <w:lvl w:ilvl="8">
      <w:numFmt w:val="bullet"/>
      <w:lvlText w:val="•"/>
      <w:lvlJc w:val="left"/>
      <w:pPr>
        <w:ind w:left="7895" w:hanging="564"/>
      </w:pPr>
      <w:rPr>
        <w:rFonts w:hint="default"/>
        <w:lang w:val="pt-PT" w:eastAsia="en-US" w:bidi="ar-SA"/>
      </w:rPr>
    </w:lvl>
  </w:abstractNum>
  <w:abstractNum w:abstractNumId="5">
    <w:nsid w:val="14861DEA"/>
    <w:multiLevelType w:val="multilevel"/>
    <w:tmpl w:val="AA80A47E"/>
    <w:lvl w:ilvl="0">
      <w:start w:val="3390"/>
      <w:numFmt w:val="decimal"/>
      <w:lvlText w:val="%1"/>
      <w:lvlJc w:val="left"/>
      <w:pPr>
        <w:ind w:left="1185" w:hanging="1185"/>
      </w:pPr>
      <w:rPr>
        <w:rFonts w:hint="default"/>
        <w:w w:val="80"/>
      </w:rPr>
    </w:lvl>
    <w:lvl w:ilvl="1">
      <w:start w:val="39"/>
      <w:numFmt w:val="decimal"/>
      <w:lvlText w:val="%1.%2"/>
      <w:lvlJc w:val="left"/>
      <w:pPr>
        <w:ind w:left="1246" w:hanging="1185"/>
      </w:pPr>
      <w:rPr>
        <w:rFonts w:hint="default"/>
        <w:w w:val="80"/>
      </w:rPr>
    </w:lvl>
    <w:lvl w:ilvl="2">
      <w:numFmt w:val="decimalZero"/>
      <w:lvlText w:val="%1.%2.%3.0"/>
      <w:lvlJc w:val="left"/>
      <w:pPr>
        <w:ind w:left="1611" w:hanging="1185"/>
      </w:pPr>
      <w:rPr>
        <w:rFonts w:hint="default"/>
        <w:w w:val="80"/>
      </w:rPr>
    </w:lvl>
    <w:lvl w:ilvl="3">
      <w:start w:val="1"/>
      <w:numFmt w:val="decimalZero"/>
      <w:lvlText w:val="%1.%2.%3.%4"/>
      <w:lvlJc w:val="left"/>
      <w:pPr>
        <w:ind w:left="1368" w:hanging="1185"/>
      </w:pPr>
      <w:rPr>
        <w:rFonts w:hint="default"/>
        <w:w w:val="80"/>
      </w:rPr>
    </w:lvl>
    <w:lvl w:ilvl="4">
      <w:start w:val="1"/>
      <w:numFmt w:val="decimal"/>
      <w:lvlText w:val="%1.%2.%3.%4.%5"/>
      <w:lvlJc w:val="left"/>
      <w:pPr>
        <w:ind w:left="1429" w:hanging="1185"/>
      </w:pPr>
      <w:rPr>
        <w:rFonts w:hint="default"/>
        <w:w w:val="80"/>
      </w:rPr>
    </w:lvl>
    <w:lvl w:ilvl="5">
      <w:start w:val="1"/>
      <w:numFmt w:val="decimal"/>
      <w:lvlText w:val="%1.%2.%3.%4.%5.%6"/>
      <w:lvlJc w:val="left"/>
      <w:pPr>
        <w:ind w:left="1490" w:hanging="1185"/>
      </w:pPr>
      <w:rPr>
        <w:rFonts w:hint="default"/>
        <w:w w:val="80"/>
      </w:rPr>
    </w:lvl>
    <w:lvl w:ilvl="6">
      <w:start w:val="1"/>
      <w:numFmt w:val="decimal"/>
      <w:lvlText w:val="%1.%2.%3.%4.%5.%6.%7"/>
      <w:lvlJc w:val="left"/>
      <w:pPr>
        <w:ind w:left="1806" w:hanging="1440"/>
      </w:pPr>
      <w:rPr>
        <w:rFonts w:hint="default"/>
        <w:w w:val="80"/>
      </w:rPr>
    </w:lvl>
    <w:lvl w:ilvl="7">
      <w:start w:val="1"/>
      <w:numFmt w:val="decimal"/>
      <w:lvlText w:val="%1.%2.%3.%4.%5.%6.%7.%8"/>
      <w:lvlJc w:val="left"/>
      <w:pPr>
        <w:ind w:left="1867" w:hanging="1440"/>
      </w:pPr>
      <w:rPr>
        <w:rFonts w:hint="default"/>
        <w:w w:val="80"/>
      </w:rPr>
    </w:lvl>
    <w:lvl w:ilvl="8">
      <w:start w:val="1"/>
      <w:numFmt w:val="decimal"/>
      <w:lvlText w:val="%1.%2.%3.%4.%5.%6.%7.%8.%9"/>
      <w:lvlJc w:val="left"/>
      <w:pPr>
        <w:ind w:left="2288" w:hanging="1800"/>
      </w:pPr>
      <w:rPr>
        <w:rFonts w:hint="default"/>
        <w:w w:val="80"/>
      </w:rPr>
    </w:lvl>
  </w:abstractNum>
  <w:abstractNum w:abstractNumId="6">
    <w:nsid w:val="1D184EF2"/>
    <w:multiLevelType w:val="hybridMultilevel"/>
    <w:tmpl w:val="A490AA2E"/>
    <w:lvl w:ilvl="0" w:tplc="11A407B4">
      <w:start w:val="1"/>
      <w:numFmt w:val="lowerLetter"/>
      <w:lvlText w:val="%1)"/>
      <w:lvlJc w:val="left"/>
      <w:pPr>
        <w:ind w:left="382" w:hanging="260"/>
      </w:pPr>
      <w:rPr>
        <w:rFonts w:ascii="Arial" w:eastAsia="Arial" w:hAnsi="Arial" w:cs="Arial" w:hint="default"/>
        <w:b/>
        <w:bCs/>
        <w:w w:val="100"/>
        <w:sz w:val="22"/>
        <w:szCs w:val="22"/>
        <w:lang w:val="pt-PT" w:eastAsia="en-US" w:bidi="ar-SA"/>
      </w:rPr>
    </w:lvl>
    <w:lvl w:ilvl="1" w:tplc="C7E08E98">
      <w:numFmt w:val="bullet"/>
      <w:lvlText w:val="•"/>
      <w:lvlJc w:val="left"/>
      <w:pPr>
        <w:ind w:left="1340" w:hanging="260"/>
      </w:pPr>
      <w:rPr>
        <w:rFonts w:hint="default"/>
        <w:lang w:val="pt-PT" w:eastAsia="en-US" w:bidi="ar-SA"/>
      </w:rPr>
    </w:lvl>
    <w:lvl w:ilvl="2" w:tplc="E512AA56">
      <w:numFmt w:val="bullet"/>
      <w:lvlText w:val="•"/>
      <w:lvlJc w:val="left"/>
      <w:pPr>
        <w:ind w:left="2300" w:hanging="260"/>
      </w:pPr>
      <w:rPr>
        <w:rFonts w:hint="default"/>
        <w:lang w:val="pt-PT" w:eastAsia="en-US" w:bidi="ar-SA"/>
      </w:rPr>
    </w:lvl>
    <w:lvl w:ilvl="3" w:tplc="34EE1FBE">
      <w:numFmt w:val="bullet"/>
      <w:lvlText w:val="•"/>
      <w:lvlJc w:val="left"/>
      <w:pPr>
        <w:ind w:left="3260" w:hanging="260"/>
      </w:pPr>
      <w:rPr>
        <w:rFonts w:hint="default"/>
        <w:lang w:val="pt-PT" w:eastAsia="en-US" w:bidi="ar-SA"/>
      </w:rPr>
    </w:lvl>
    <w:lvl w:ilvl="4" w:tplc="314A64D2">
      <w:numFmt w:val="bullet"/>
      <w:lvlText w:val="•"/>
      <w:lvlJc w:val="left"/>
      <w:pPr>
        <w:ind w:left="4220" w:hanging="260"/>
      </w:pPr>
      <w:rPr>
        <w:rFonts w:hint="default"/>
        <w:lang w:val="pt-PT" w:eastAsia="en-US" w:bidi="ar-SA"/>
      </w:rPr>
    </w:lvl>
    <w:lvl w:ilvl="5" w:tplc="62D61C14">
      <w:numFmt w:val="bullet"/>
      <w:lvlText w:val="•"/>
      <w:lvlJc w:val="left"/>
      <w:pPr>
        <w:ind w:left="5180" w:hanging="260"/>
      </w:pPr>
      <w:rPr>
        <w:rFonts w:hint="default"/>
        <w:lang w:val="pt-PT" w:eastAsia="en-US" w:bidi="ar-SA"/>
      </w:rPr>
    </w:lvl>
    <w:lvl w:ilvl="6" w:tplc="92822014">
      <w:numFmt w:val="bullet"/>
      <w:lvlText w:val="•"/>
      <w:lvlJc w:val="left"/>
      <w:pPr>
        <w:ind w:left="6140" w:hanging="260"/>
      </w:pPr>
      <w:rPr>
        <w:rFonts w:hint="default"/>
        <w:lang w:val="pt-PT" w:eastAsia="en-US" w:bidi="ar-SA"/>
      </w:rPr>
    </w:lvl>
    <w:lvl w:ilvl="7" w:tplc="EF2058E2">
      <w:numFmt w:val="bullet"/>
      <w:lvlText w:val="•"/>
      <w:lvlJc w:val="left"/>
      <w:pPr>
        <w:ind w:left="7100" w:hanging="260"/>
      </w:pPr>
      <w:rPr>
        <w:rFonts w:hint="default"/>
        <w:lang w:val="pt-PT" w:eastAsia="en-US" w:bidi="ar-SA"/>
      </w:rPr>
    </w:lvl>
    <w:lvl w:ilvl="8" w:tplc="6EA672EE">
      <w:numFmt w:val="bullet"/>
      <w:lvlText w:val="•"/>
      <w:lvlJc w:val="left"/>
      <w:pPr>
        <w:ind w:left="8060" w:hanging="260"/>
      </w:pPr>
      <w:rPr>
        <w:rFonts w:hint="default"/>
        <w:lang w:val="pt-PT" w:eastAsia="en-US" w:bidi="ar-SA"/>
      </w:rPr>
    </w:lvl>
  </w:abstractNum>
  <w:abstractNum w:abstractNumId="7">
    <w:nsid w:val="21631B3C"/>
    <w:multiLevelType w:val="multilevel"/>
    <w:tmpl w:val="3E54A214"/>
    <w:lvl w:ilvl="0">
      <w:start w:val="1"/>
      <w:numFmt w:val="decimal"/>
      <w:lvlText w:val="%1"/>
      <w:lvlJc w:val="left"/>
      <w:pPr>
        <w:ind w:left="603" w:hanging="360"/>
      </w:pPr>
      <w:rPr>
        <w:rFonts w:hint="default"/>
        <w:lang w:val="pt-PT" w:eastAsia="en-US" w:bidi="ar-SA"/>
      </w:rPr>
    </w:lvl>
    <w:lvl w:ilvl="1">
      <w:start w:val="1"/>
      <w:numFmt w:val="decimal"/>
      <w:lvlText w:val="%1.%2"/>
      <w:lvlJc w:val="left"/>
      <w:pPr>
        <w:ind w:left="603" w:hanging="360"/>
        <w:jc w:val="right"/>
      </w:pPr>
      <w:rPr>
        <w:rFonts w:ascii="Arial" w:eastAsia="Arial" w:hAnsi="Arial" w:cs="Arial" w:hint="default"/>
        <w:b/>
        <w:bCs/>
        <w:w w:val="100"/>
        <w:sz w:val="22"/>
        <w:szCs w:val="22"/>
        <w:lang w:val="pt-PT" w:eastAsia="en-US" w:bidi="ar-SA"/>
      </w:rPr>
    </w:lvl>
    <w:lvl w:ilvl="2">
      <w:start w:val="1"/>
      <w:numFmt w:val="decimal"/>
      <w:lvlText w:val="%1.%2.%3"/>
      <w:lvlJc w:val="left"/>
      <w:pPr>
        <w:ind w:left="123" w:hanging="564"/>
      </w:pPr>
      <w:rPr>
        <w:rFonts w:ascii="Arial" w:eastAsia="Arial" w:hAnsi="Arial" w:cs="Arial" w:hint="default"/>
        <w:b/>
        <w:bCs/>
        <w:w w:val="100"/>
        <w:sz w:val="22"/>
        <w:szCs w:val="22"/>
        <w:lang w:val="pt-PT" w:eastAsia="en-US" w:bidi="ar-SA"/>
      </w:rPr>
    </w:lvl>
    <w:lvl w:ilvl="3">
      <w:numFmt w:val="bullet"/>
      <w:lvlText w:val="•"/>
      <w:lvlJc w:val="left"/>
      <w:pPr>
        <w:ind w:left="2684" w:hanging="564"/>
      </w:pPr>
      <w:rPr>
        <w:rFonts w:hint="default"/>
        <w:lang w:val="pt-PT" w:eastAsia="en-US" w:bidi="ar-SA"/>
      </w:rPr>
    </w:lvl>
    <w:lvl w:ilvl="4">
      <w:numFmt w:val="bullet"/>
      <w:lvlText w:val="•"/>
      <w:lvlJc w:val="left"/>
      <w:pPr>
        <w:ind w:left="3726" w:hanging="564"/>
      </w:pPr>
      <w:rPr>
        <w:rFonts w:hint="default"/>
        <w:lang w:val="pt-PT" w:eastAsia="en-US" w:bidi="ar-SA"/>
      </w:rPr>
    </w:lvl>
    <w:lvl w:ilvl="5">
      <w:numFmt w:val="bullet"/>
      <w:lvlText w:val="•"/>
      <w:lvlJc w:val="left"/>
      <w:pPr>
        <w:ind w:left="4768" w:hanging="564"/>
      </w:pPr>
      <w:rPr>
        <w:rFonts w:hint="default"/>
        <w:lang w:val="pt-PT" w:eastAsia="en-US" w:bidi="ar-SA"/>
      </w:rPr>
    </w:lvl>
    <w:lvl w:ilvl="6">
      <w:numFmt w:val="bullet"/>
      <w:lvlText w:val="•"/>
      <w:lvlJc w:val="left"/>
      <w:pPr>
        <w:ind w:left="5811" w:hanging="564"/>
      </w:pPr>
      <w:rPr>
        <w:rFonts w:hint="default"/>
        <w:lang w:val="pt-PT" w:eastAsia="en-US" w:bidi="ar-SA"/>
      </w:rPr>
    </w:lvl>
    <w:lvl w:ilvl="7">
      <w:numFmt w:val="bullet"/>
      <w:lvlText w:val="•"/>
      <w:lvlJc w:val="left"/>
      <w:pPr>
        <w:ind w:left="6853" w:hanging="564"/>
      </w:pPr>
      <w:rPr>
        <w:rFonts w:hint="default"/>
        <w:lang w:val="pt-PT" w:eastAsia="en-US" w:bidi="ar-SA"/>
      </w:rPr>
    </w:lvl>
    <w:lvl w:ilvl="8">
      <w:numFmt w:val="bullet"/>
      <w:lvlText w:val="•"/>
      <w:lvlJc w:val="left"/>
      <w:pPr>
        <w:ind w:left="7895" w:hanging="564"/>
      </w:pPr>
      <w:rPr>
        <w:rFonts w:hint="default"/>
        <w:lang w:val="pt-PT" w:eastAsia="en-US" w:bidi="ar-SA"/>
      </w:rPr>
    </w:lvl>
  </w:abstractNum>
  <w:abstractNum w:abstractNumId="8">
    <w:nsid w:val="24E7776C"/>
    <w:multiLevelType w:val="hybridMultilevel"/>
    <w:tmpl w:val="9DDC8824"/>
    <w:lvl w:ilvl="0" w:tplc="311A3AAA">
      <w:start w:val="1"/>
      <w:numFmt w:val="upperLetter"/>
      <w:lvlText w:val="%1."/>
      <w:lvlJc w:val="left"/>
      <w:pPr>
        <w:ind w:left="827" w:hanging="348"/>
      </w:pPr>
      <w:rPr>
        <w:rFonts w:ascii="Arial" w:eastAsia="Arial" w:hAnsi="Arial" w:cs="Arial" w:hint="default"/>
        <w:b/>
        <w:bCs/>
        <w:spacing w:val="-1"/>
        <w:w w:val="99"/>
        <w:sz w:val="24"/>
        <w:szCs w:val="24"/>
        <w:lang w:val="pt-PT" w:eastAsia="en-US" w:bidi="ar-SA"/>
      </w:rPr>
    </w:lvl>
    <w:lvl w:ilvl="1" w:tplc="E774D61E">
      <w:numFmt w:val="bullet"/>
      <w:lvlText w:val="•"/>
      <w:lvlJc w:val="left"/>
      <w:pPr>
        <w:ind w:left="1637" w:hanging="348"/>
      </w:pPr>
      <w:rPr>
        <w:rFonts w:hint="default"/>
        <w:lang w:val="pt-PT" w:eastAsia="en-US" w:bidi="ar-SA"/>
      </w:rPr>
    </w:lvl>
    <w:lvl w:ilvl="2" w:tplc="C9FEAEF0">
      <w:numFmt w:val="bullet"/>
      <w:lvlText w:val="•"/>
      <w:lvlJc w:val="left"/>
      <w:pPr>
        <w:ind w:left="2454" w:hanging="348"/>
      </w:pPr>
      <w:rPr>
        <w:rFonts w:hint="default"/>
        <w:lang w:val="pt-PT" w:eastAsia="en-US" w:bidi="ar-SA"/>
      </w:rPr>
    </w:lvl>
    <w:lvl w:ilvl="3" w:tplc="A986F88A">
      <w:numFmt w:val="bullet"/>
      <w:lvlText w:val="•"/>
      <w:lvlJc w:val="left"/>
      <w:pPr>
        <w:ind w:left="3271" w:hanging="348"/>
      </w:pPr>
      <w:rPr>
        <w:rFonts w:hint="default"/>
        <w:lang w:val="pt-PT" w:eastAsia="en-US" w:bidi="ar-SA"/>
      </w:rPr>
    </w:lvl>
    <w:lvl w:ilvl="4" w:tplc="8E3C0DBA">
      <w:numFmt w:val="bullet"/>
      <w:lvlText w:val="•"/>
      <w:lvlJc w:val="left"/>
      <w:pPr>
        <w:ind w:left="4088" w:hanging="348"/>
      </w:pPr>
      <w:rPr>
        <w:rFonts w:hint="default"/>
        <w:lang w:val="pt-PT" w:eastAsia="en-US" w:bidi="ar-SA"/>
      </w:rPr>
    </w:lvl>
    <w:lvl w:ilvl="5" w:tplc="D3641FA6">
      <w:numFmt w:val="bullet"/>
      <w:lvlText w:val="•"/>
      <w:lvlJc w:val="left"/>
      <w:pPr>
        <w:ind w:left="4905" w:hanging="348"/>
      </w:pPr>
      <w:rPr>
        <w:rFonts w:hint="default"/>
        <w:lang w:val="pt-PT" w:eastAsia="en-US" w:bidi="ar-SA"/>
      </w:rPr>
    </w:lvl>
    <w:lvl w:ilvl="6" w:tplc="8BCE05B8">
      <w:numFmt w:val="bullet"/>
      <w:lvlText w:val="•"/>
      <w:lvlJc w:val="left"/>
      <w:pPr>
        <w:ind w:left="5722" w:hanging="348"/>
      </w:pPr>
      <w:rPr>
        <w:rFonts w:hint="default"/>
        <w:lang w:val="pt-PT" w:eastAsia="en-US" w:bidi="ar-SA"/>
      </w:rPr>
    </w:lvl>
    <w:lvl w:ilvl="7" w:tplc="C2CA5914">
      <w:numFmt w:val="bullet"/>
      <w:lvlText w:val="•"/>
      <w:lvlJc w:val="left"/>
      <w:pPr>
        <w:ind w:left="6539" w:hanging="348"/>
      </w:pPr>
      <w:rPr>
        <w:rFonts w:hint="default"/>
        <w:lang w:val="pt-PT" w:eastAsia="en-US" w:bidi="ar-SA"/>
      </w:rPr>
    </w:lvl>
    <w:lvl w:ilvl="8" w:tplc="B0403908">
      <w:numFmt w:val="bullet"/>
      <w:lvlText w:val="•"/>
      <w:lvlJc w:val="left"/>
      <w:pPr>
        <w:ind w:left="7356" w:hanging="348"/>
      </w:pPr>
      <w:rPr>
        <w:rFonts w:hint="default"/>
        <w:lang w:val="pt-PT" w:eastAsia="en-US" w:bidi="ar-SA"/>
      </w:rPr>
    </w:lvl>
  </w:abstractNum>
  <w:abstractNum w:abstractNumId="9">
    <w:nsid w:val="28E50BDB"/>
    <w:multiLevelType w:val="multilevel"/>
    <w:tmpl w:val="6B66B9C2"/>
    <w:lvl w:ilvl="0">
      <w:start w:val="11"/>
      <w:numFmt w:val="decimal"/>
      <w:lvlText w:val="%1"/>
      <w:lvlJc w:val="left"/>
      <w:pPr>
        <w:ind w:left="123" w:hanging="500"/>
      </w:pPr>
      <w:rPr>
        <w:rFonts w:hint="default"/>
        <w:lang w:val="pt-PT" w:eastAsia="en-US" w:bidi="ar-SA"/>
      </w:rPr>
    </w:lvl>
    <w:lvl w:ilvl="1">
      <w:start w:val="4"/>
      <w:numFmt w:val="decimal"/>
      <w:lvlText w:val="%1.%2"/>
      <w:lvlJc w:val="left"/>
      <w:pPr>
        <w:ind w:left="123" w:hanging="500"/>
      </w:pPr>
      <w:rPr>
        <w:rFonts w:ascii="Arial" w:eastAsia="Arial" w:hAnsi="Arial" w:cs="Arial" w:hint="default"/>
        <w:b/>
        <w:bCs/>
        <w:spacing w:val="-1"/>
        <w:w w:val="100"/>
        <w:sz w:val="22"/>
        <w:szCs w:val="22"/>
        <w:lang w:val="pt-PT" w:eastAsia="en-US" w:bidi="ar-SA"/>
      </w:rPr>
    </w:lvl>
    <w:lvl w:ilvl="2">
      <w:numFmt w:val="bullet"/>
      <w:lvlText w:val="•"/>
      <w:lvlJc w:val="left"/>
      <w:pPr>
        <w:ind w:left="2092" w:hanging="500"/>
      </w:pPr>
      <w:rPr>
        <w:rFonts w:hint="default"/>
        <w:lang w:val="pt-PT" w:eastAsia="en-US" w:bidi="ar-SA"/>
      </w:rPr>
    </w:lvl>
    <w:lvl w:ilvl="3">
      <w:numFmt w:val="bullet"/>
      <w:lvlText w:val="•"/>
      <w:lvlJc w:val="left"/>
      <w:pPr>
        <w:ind w:left="3078" w:hanging="500"/>
      </w:pPr>
      <w:rPr>
        <w:rFonts w:hint="default"/>
        <w:lang w:val="pt-PT" w:eastAsia="en-US" w:bidi="ar-SA"/>
      </w:rPr>
    </w:lvl>
    <w:lvl w:ilvl="4">
      <w:numFmt w:val="bullet"/>
      <w:lvlText w:val="•"/>
      <w:lvlJc w:val="left"/>
      <w:pPr>
        <w:ind w:left="4064" w:hanging="500"/>
      </w:pPr>
      <w:rPr>
        <w:rFonts w:hint="default"/>
        <w:lang w:val="pt-PT" w:eastAsia="en-US" w:bidi="ar-SA"/>
      </w:rPr>
    </w:lvl>
    <w:lvl w:ilvl="5">
      <w:numFmt w:val="bullet"/>
      <w:lvlText w:val="•"/>
      <w:lvlJc w:val="left"/>
      <w:pPr>
        <w:ind w:left="5050" w:hanging="500"/>
      </w:pPr>
      <w:rPr>
        <w:rFonts w:hint="default"/>
        <w:lang w:val="pt-PT" w:eastAsia="en-US" w:bidi="ar-SA"/>
      </w:rPr>
    </w:lvl>
    <w:lvl w:ilvl="6">
      <w:numFmt w:val="bullet"/>
      <w:lvlText w:val="•"/>
      <w:lvlJc w:val="left"/>
      <w:pPr>
        <w:ind w:left="6036" w:hanging="500"/>
      </w:pPr>
      <w:rPr>
        <w:rFonts w:hint="default"/>
        <w:lang w:val="pt-PT" w:eastAsia="en-US" w:bidi="ar-SA"/>
      </w:rPr>
    </w:lvl>
    <w:lvl w:ilvl="7">
      <w:numFmt w:val="bullet"/>
      <w:lvlText w:val="•"/>
      <w:lvlJc w:val="left"/>
      <w:pPr>
        <w:ind w:left="7022" w:hanging="500"/>
      </w:pPr>
      <w:rPr>
        <w:rFonts w:hint="default"/>
        <w:lang w:val="pt-PT" w:eastAsia="en-US" w:bidi="ar-SA"/>
      </w:rPr>
    </w:lvl>
    <w:lvl w:ilvl="8">
      <w:numFmt w:val="bullet"/>
      <w:lvlText w:val="•"/>
      <w:lvlJc w:val="left"/>
      <w:pPr>
        <w:ind w:left="8008" w:hanging="500"/>
      </w:pPr>
      <w:rPr>
        <w:rFonts w:hint="default"/>
        <w:lang w:val="pt-PT" w:eastAsia="en-US" w:bidi="ar-SA"/>
      </w:rPr>
    </w:lvl>
  </w:abstractNum>
  <w:abstractNum w:abstractNumId="10">
    <w:nsid w:val="2F115C50"/>
    <w:multiLevelType w:val="hybridMultilevel"/>
    <w:tmpl w:val="5CDCEA7A"/>
    <w:lvl w:ilvl="0" w:tplc="FAD44E56">
      <w:start w:val="1"/>
      <w:numFmt w:val="upperRoman"/>
      <w:lvlText w:val="%1"/>
      <w:lvlJc w:val="left"/>
      <w:pPr>
        <w:ind w:left="246" w:hanging="123"/>
      </w:pPr>
      <w:rPr>
        <w:rFonts w:ascii="Arial MT" w:eastAsia="Arial MT" w:hAnsi="Arial MT" w:cs="Arial MT" w:hint="default"/>
        <w:w w:val="100"/>
        <w:sz w:val="22"/>
        <w:szCs w:val="22"/>
        <w:lang w:val="pt-PT" w:eastAsia="en-US" w:bidi="ar-SA"/>
      </w:rPr>
    </w:lvl>
    <w:lvl w:ilvl="1" w:tplc="C0C86716">
      <w:numFmt w:val="bullet"/>
      <w:lvlText w:val="•"/>
      <w:lvlJc w:val="left"/>
      <w:pPr>
        <w:ind w:left="1214" w:hanging="123"/>
      </w:pPr>
      <w:rPr>
        <w:rFonts w:hint="default"/>
        <w:lang w:val="pt-PT" w:eastAsia="en-US" w:bidi="ar-SA"/>
      </w:rPr>
    </w:lvl>
    <w:lvl w:ilvl="2" w:tplc="5704D036">
      <w:numFmt w:val="bullet"/>
      <w:lvlText w:val="•"/>
      <w:lvlJc w:val="left"/>
      <w:pPr>
        <w:ind w:left="2188" w:hanging="123"/>
      </w:pPr>
      <w:rPr>
        <w:rFonts w:hint="default"/>
        <w:lang w:val="pt-PT" w:eastAsia="en-US" w:bidi="ar-SA"/>
      </w:rPr>
    </w:lvl>
    <w:lvl w:ilvl="3" w:tplc="4008C5CA">
      <w:numFmt w:val="bullet"/>
      <w:lvlText w:val="•"/>
      <w:lvlJc w:val="left"/>
      <w:pPr>
        <w:ind w:left="3162" w:hanging="123"/>
      </w:pPr>
      <w:rPr>
        <w:rFonts w:hint="default"/>
        <w:lang w:val="pt-PT" w:eastAsia="en-US" w:bidi="ar-SA"/>
      </w:rPr>
    </w:lvl>
    <w:lvl w:ilvl="4" w:tplc="491C3E62">
      <w:numFmt w:val="bullet"/>
      <w:lvlText w:val="•"/>
      <w:lvlJc w:val="left"/>
      <w:pPr>
        <w:ind w:left="4136" w:hanging="123"/>
      </w:pPr>
      <w:rPr>
        <w:rFonts w:hint="default"/>
        <w:lang w:val="pt-PT" w:eastAsia="en-US" w:bidi="ar-SA"/>
      </w:rPr>
    </w:lvl>
    <w:lvl w:ilvl="5" w:tplc="9702CF62">
      <w:numFmt w:val="bullet"/>
      <w:lvlText w:val="•"/>
      <w:lvlJc w:val="left"/>
      <w:pPr>
        <w:ind w:left="5110" w:hanging="123"/>
      </w:pPr>
      <w:rPr>
        <w:rFonts w:hint="default"/>
        <w:lang w:val="pt-PT" w:eastAsia="en-US" w:bidi="ar-SA"/>
      </w:rPr>
    </w:lvl>
    <w:lvl w:ilvl="6" w:tplc="6E566CE6">
      <w:numFmt w:val="bullet"/>
      <w:lvlText w:val="•"/>
      <w:lvlJc w:val="left"/>
      <w:pPr>
        <w:ind w:left="6084" w:hanging="123"/>
      </w:pPr>
      <w:rPr>
        <w:rFonts w:hint="default"/>
        <w:lang w:val="pt-PT" w:eastAsia="en-US" w:bidi="ar-SA"/>
      </w:rPr>
    </w:lvl>
    <w:lvl w:ilvl="7" w:tplc="2CAC406A">
      <w:numFmt w:val="bullet"/>
      <w:lvlText w:val="•"/>
      <w:lvlJc w:val="left"/>
      <w:pPr>
        <w:ind w:left="7058" w:hanging="123"/>
      </w:pPr>
      <w:rPr>
        <w:rFonts w:hint="default"/>
        <w:lang w:val="pt-PT" w:eastAsia="en-US" w:bidi="ar-SA"/>
      </w:rPr>
    </w:lvl>
    <w:lvl w:ilvl="8" w:tplc="B1883F88">
      <w:numFmt w:val="bullet"/>
      <w:lvlText w:val="•"/>
      <w:lvlJc w:val="left"/>
      <w:pPr>
        <w:ind w:left="8032" w:hanging="123"/>
      </w:pPr>
      <w:rPr>
        <w:rFonts w:hint="default"/>
        <w:lang w:val="pt-PT" w:eastAsia="en-US" w:bidi="ar-SA"/>
      </w:rPr>
    </w:lvl>
  </w:abstractNum>
  <w:abstractNum w:abstractNumId="11">
    <w:nsid w:val="3604735D"/>
    <w:multiLevelType w:val="hybridMultilevel"/>
    <w:tmpl w:val="19B6D518"/>
    <w:lvl w:ilvl="0" w:tplc="AE44DBCA">
      <w:start w:val="1"/>
      <w:numFmt w:val="upperRoman"/>
      <w:lvlText w:val="%1."/>
      <w:lvlJc w:val="left"/>
      <w:pPr>
        <w:ind w:left="831" w:hanging="708"/>
      </w:pPr>
      <w:rPr>
        <w:rFonts w:ascii="Arial MT" w:eastAsia="Arial MT" w:hAnsi="Arial MT" w:cs="Arial MT" w:hint="default"/>
        <w:spacing w:val="0"/>
        <w:w w:val="100"/>
        <w:sz w:val="22"/>
        <w:szCs w:val="22"/>
        <w:lang w:val="pt-PT" w:eastAsia="en-US" w:bidi="ar-SA"/>
      </w:rPr>
    </w:lvl>
    <w:lvl w:ilvl="1" w:tplc="5DDAF804">
      <w:numFmt w:val="bullet"/>
      <w:lvlText w:val="•"/>
      <w:lvlJc w:val="left"/>
      <w:pPr>
        <w:ind w:left="1754" w:hanging="708"/>
      </w:pPr>
      <w:rPr>
        <w:rFonts w:hint="default"/>
        <w:lang w:val="pt-PT" w:eastAsia="en-US" w:bidi="ar-SA"/>
      </w:rPr>
    </w:lvl>
    <w:lvl w:ilvl="2" w:tplc="65A25A14">
      <w:numFmt w:val="bullet"/>
      <w:lvlText w:val="•"/>
      <w:lvlJc w:val="left"/>
      <w:pPr>
        <w:ind w:left="2668" w:hanging="708"/>
      </w:pPr>
      <w:rPr>
        <w:rFonts w:hint="default"/>
        <w:lang w:val="pt-PT" w:eastAsia="en-US" w:bidi="ar-SA"/>
      </w:rPr>
    </w:lvl>
    <w:lvl w:ilvl="3" w:tplc="3E50F192">
      <w:numFmt w:val="bullet"/>
      <w:lvlText w:val="•"/>
      <w:lvlJc w:val="left"/>
      <w:pPr>
        <w:ind w:left="3582" w:hanging="708"/>
      </w:pPr>
      <w:rPr>
        <w:rFonts w:hint="default"/>
        <w:lang w:val="pt-PT" w:eastAsia="en-US" w:bidi="ar-SA"/>
      </w:rPr>
    </w:lvl>
    <w:lvl w:ilvl="4" w:tplc="335E1C7E">
      <w:numFmt w:val="bullet"/>
      <w:lvlText w:val="•"/>
      <w:lvlJc w:val="left"/>
      <w:pPr>
        <w:ind w:left="4496" w:hanging="708"/>
      </w:pPr>
      <w:rPr>
        <w:rFonts w:hint="default"/>
        <w:lang w:val="pt-PT" w:eastAsia="en-US" w:bidi="ar-SA"/>
      </w:rPr>
    </w:lvl>
    <w:lvl w:ilvl="5" w:tplc="50C4FAF8">
      <w:numFmt w:val="bullet"/>
      <w:lvlText w:val="•"/>
      <w:lvlJc w:val="left"/>
      <w:pPr>
        <w:ind w:left="5410" w:hanging="708"/>
      </w:pPr>
      <w:rPr>
        <w:rFonts w:hint="default"/>
        <w:lang w:val="pt-PT" w:eastAsia="en-US" w:bidi="ar-SA"/>
      </w:rPr>
    </w:lvl>
    <w:lvl w:ilvl="6" w:tplc="9F02AF6A">
      <w:numFmt w:val="bullet"/>
      <w:lvlText w:val="•"/>
      <w:lvlJc w:val="left"/>
      <w:pPr>
        <w:ind w:left="6324" w:hanging="708"/>
      </w:pPr>
      <w:rPr>
        <w:rFonts w:hint="default"/>
        <w:lang w:val="pt-PT" w:eastAsia="en-US" w:bidi="ar-SA"/>
      </w:rPr>
    </w:lvl>
    <w:lvl w:ilvl="7" w:tplc="F478540C">
      <w:numFmt w:val="bullet"/>
      <w:lvlText w:val="•"/>
      <w:lvlJc w:val="left"/>
      <w:pPr>
        <w:ind w:left="7238" w:hanging="708"/>
      </w:pPr>
      <w:rPr>
        <w:rFonts w:hint="default"/>
        <w:lang w:val="pt-PT" w:eastAsia="en-US" w:bidi="ar-SA"/>
      </w:rPr>
    </w:lvl>
    <w:lvl w:ilvl="8" w:tplc="E75C4398">
      <w:numFmt w:val="bullet"/>
      <w:lvlText w:val="•"/>
      <w:lvlJc w:val="left"/>
      <w:pPr>
        <w:ind w:left="8152" w:hanging="708"/>
      </w:pPr>
      <w:rPr>
        <w:rFonts w:hint="default"/>
        <w:lang w:val="pt-PT" w:eastAsia="en-US" w:bidi="ar-SA"/>
      </w:rPr>
    </w:lvl>
  </w:abstractNum>
  <w:abstractNum w:abstractNumId="12">
    <w:nsid w:val="3A022407"/>
    <w:multiLevelType w:val="hybridMultilevel"/>
    <w:tmpl w:val="AAAAD8D6"/>
    <w:lvl w:ilvl="0" w:tplc="B6B030E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BBB445A"/>
    <w:multiLevelType w:val="hybridMultilevel"/>
    <w:tmpl w:val="CDF256DE"/>
    <w:lvl w:ilvl="0" w:tplc="57526CA0">
      <w:start w:val="1"/>
      <w:numFmt w:val="decimal"/>
      <w:lvlText w:val="%1."/>
      <w:lvlJc w:val="left"/>
      <w:pPr>
        <w:ind w:left="483" w:hanging="360"/>
      </w:pPr>
      <w:rPr>
        <w:rFonts w:hint="default"/>
        <w:b/>
        <w:sz w:val="22"/>
      </w:rPr>
    </w:lvl>
    <w:lvl w:ilvl="1" w:tplc="04160019" w:tentative="1">
      <w:start w:val="1"/>
      <w:numFmt w:val="lowerLetter"/>
      <w:lvlText w:val="%2."/>
      <w:lvlJc w:val="left"/>
      <w:pPr>
        <w:ind w:left="1203" w:hanging="360"/>
      </w:pPr>
    </w:lvl>
    <w:lvl w:ilvl="2" w:tplc="0416001B" w:tentative="1">
      <w:start w:val="1"/>
      <w:numFmt w:val="lowerRoman"/>
      <w:lvlText w:val="%3."/>
      <w:lvlJc w:val="right"/>
      <w:pPr>
        <w:ind w:left="1923" w:hanging="180"/>
      </w:pPr>
    </w:lvl>
    <w:lvl w:ilvl="3" w:tplc="0416000F" w:tentative="1">
      <w:start w:val="1"/>
      <w:numFmt w:val="decimal"/>
      <w:lvlText w:val="%4."/>
      <w:lvlJc w:val="left"/>
      <w:pPr>
        <w:ind w:left="2643" w:hanging="360"/>
      </w:pPr>
    </w:lvl>
    <w:lvl w:ilvl="4" w:tplc="04160019" w:tentative="1">
      <w:start w:val="1"/>
      <w:numFmt w:val="lowerLetter"/>
      <w:lvlText w:val="%5."/>
      <w:lvlJc w:val="left"/>
      <w:pPr>
        <w:ind w:left="3363" w:hanging="360"/>
      </w:pPr>
    </w:lvl>
    <w:lvl w:ilvl="5" w:tplc="0416001B" w:tentative="1">
      <w:start w:val="1"/>
      <w:numFmt w:val="lowerRoman"/>
      <w:lvlText w:val="%6."/>
      <w:lvlJc w:val="right"/>
      <w:pPr>
        <w:ind w:left="4083" w:hanging="180"/>
      </w:pPr>
    </w:lvl>
    <w:lvl w:ilvl="6" w:tplc="0416000F" w:tentative="1">
      <w:start w:val="1"/>
      <w:numFmt w:val="decimal"/>
      <w:lvlText w:val="%7."/>
      <w:lvlJc w:val="left"/>
      <w:pPr>
        <w:ind w:left="4803" w:hanging="360"/>
      </w:pPr>
    </w:lvl>
    <w:lvl w:ilvl="7" w:tplc="04160019" w:tentative="1">
      <w:start w:val="1"/>
      <w:numFmt w:val="lowerLetter"/>
      <w:lvlText w:val="%8."/>
      <w:lvlJc w:val="left"/>
      <w:pPr>
        <w:ind w:left="5523" w:hanging="360"/>
      </w:pPr>
    </w:lvl>
    <w:lvl w:ilvl="8" w:tplc="0416001B" w:tentative="1">
      <w:start w:val="1"/>
      <w:numFmt w:val="lowerRoman"/>
      <w:lvlText w:val="%9."/>
      <w:lvlJc w:val="right"/>
      <w:pPr>
        <w:ind w:left="6243" w:hanging="180"/>
      </w:pPr>
    </w:lvl>
  </w:abstractNum>
  <w:abstractNum w:abstractNumId="14">
    <w:nsid w:val="4A2B239C"/>
    <w:multiLevelType w:val="multilevel"/>
    <w:tmpl w:val="002C1198"/>
    <w:lvl w:ilvl="0">
      <w:start w:val="2"/>
      <w:numFmt w:val="decimal"/>
      <w:lvlText w:val="%1"/>
      <w:lvlJc w:val="left"/>
      <w:pPr>
        <w:ind w:left="308" w:hanging="185"/>
      </w:pPr>
      <w:rPr>
        <w:rFonts w:ascii="Arial" w:eastAsia="Arial" w:hAnsi="Arial" w:cs="Arial" w:hint="default"/>
        <w:b/>
        <w:bCs/>
        <w:w w:val="100"/>
        <w:sz w:val="22"/>
        <w:szCs w:val="22"/>
        <w:lang w:val="pt-PT" w:eastAsia="en-US" w:bidi="ar-SA"/>
      </w:rPr>
    </w:lvl>
    <w:lvl w:ilvl="1">
      <w:start w:val="1"/>
      <w:numFmt w:val="decimal"/>
      <w:lvlText w:val="%1.%2."/>
      <w:lvlJc w:val="left"/>
      <w:pPr>
        <w:ind w:left="123" w:hanging="586"/>
      </w:pPr>
      <w:rPr>
        <w:rFonts w:hint="default"/>
        <w:b/>
        <w:bCs/>
        <w:spacing w:val="-1"/>
        <w:w w:val="100"/>
        <w:lang w:val="pt-PT" w:eastAsia="en-US" w:bidi="ar-SA"/>
      </w:rPr>
    </w:lvl>
    <w:lvl w:ilvl="2">
      <w:start w:val="1"/>
      <w:numFmt w:val="lowerLetter"/>
      <w:lvlText w:val="%3)"/>
      <w:lvlJc w:val="left"/>
      <w:pPr>
        <w:ind w:left="836" w:hanging="586"/>
        <w:jc w:val="right"/>
      </w:pPr>
      <w:rPr>
        <w:rFonts w:ascii="Arial" w:eastAsia="Arial" w:hAnsi="Arial" w:cs="Arial" w:hint="default"/>
        <w:b/>
        <w:bCs/>
        <w:spacing w:val="-1"/>
        <w:w w:val="100"/>
        <w:sz w:val="22"/>
        <w:szCs w:val="22"/>
        <w:lang w:val="pt-PT" w:eastAsia="en-US" w:bidi="ar-SA"/>
      </w:rPr>
    </w:lvl>
    <w:lvl w:ilvl="3">
      <w:start w:val="1"/>
      <w:numFmt w:val="decimal"/>
      <w:lvlText w:val="%3.%4)"/>
      <w:lvlJc w:val="left"/>
      <w:pPr>
        <w:ind w:left="481" w:hanging="586"/>
      </w:pPr>
      <w:rPr>
        <w:rFonts w:ascii="Arial" w:eastAsia="Arial" w:hAnsi="Arial" w:cs="Arial" w:hint="default"/>
        <w:b/>
        <w:bCs/>
        <w:w w:val="100"/>
        <w:sz w:val="22"/>
        <w:szCs w:val="22"/>
        <w:lang w:val="pt-PT" w:eastAsia="en-US" w:bidi="ar-SA"/>
      </w:rPr>
    </w:lvl>
    <w:lvl w:ilvl="4">
      <w:numFmt w:val="bullet"/>
      <w:lvlText w:val="•"/>
      <w:lvlJc w:val="left"/>
      <w:pPr>
        <w:ind w:left="2145" w:hanging="586"/>
      </w:pPr>
      <w:rPr>
        <w:rFonts w:hint="default"/>
        <w:lang w:val="pt-PT" w:eastAsia="en-US" w:bidi="ar-SA"/>
      </w:rPr>
    </w:lvl>
    <w:lvl w:ilvl="5">
      <w:numFmt w:val="bullet"/>
      <w:lvlText w:val="•"/>
      <w:lvlJc w:val="left"/>
      <w:pPr>
        <w:ind w:left="3451" w:hanging="586"/>
      </w:pPr>
      <w:rPr>
        <w:rFonts w:hint="default"/>
        <w:lang w:val="pt-PT" w:eastAsia="en-US" w:bidi="ar-SA"/>
      </w:rPr>
    </w:lvl>
    <w:lvl w:ilvl="6">
      <w:numFmt w:val="bullet"/>
      <w:lvlText w:val="•"/>
      <w:lvlJc w:val="left"/>
      <w:pPr>
        <w:ind w:left="4757" w:hanging="586"/>
      </w:pPr>
      <w:rPr>
        <w:rFonts w:hint="default"/>
        <w:lang w:val="pt-PT" w:eastAsia="en-US" w:bidi="ar-SA"/>
      </w:rPr>
    </w:lvl>
    <w:lvl w:ilvl="7">
      <w:numFmt w:val="bullet"/>
      <w:lvlText w:val="•"/>
      <w:lvlJc w:val="left"/>
      <w:pPr>
        <w:ind w:left="6062" w:hanging="586"/>
      </w:pPr>
      <w:rPr>
        <w:rFonts w:hint="default"/>
        <w:lang w:val="pt-PT" w:eastAsia="en-US" w:bidi="ar-SA"/>
      </w:rPr>
    </w:lvl>
    <w:lvl w:ilvl="8">
      <w:numFmt w:val="bullet"/>
      <w:lvlText w:val="•"/>
      <w:lvlJc w:val="left"/>
      <w:pPr>
        <w:ind w:left="7368" w:hanging="586"/>
      </w:pPr>
      <w:rPr>
        <w:rFonts w:hint="default"/>
        <w:lang w:val="pt-PT" w:eastAsia="en-US" w:bidi="ar-SA"/>
      </w:rPr>
    </w:lvl>
  </w:abstractNum>
  <w:abstractNum w:abstractNumId="15">
    <w:nsid w:val="4A590BA8"/>
    <w:multiLevelType w:val="hybridMultilevel"/>
    <w:tmpl w:val="AB488A38"/>
    <w:lvl w:ilvl="0" w:tplc="F000EA84">
      <w:start w:val="1"/>
      <w:numFmt w:val="lowerLetter"/>
      <w:lvlText w:val="%1)"/>
      <w:lvlJc w:val="left"/>
      <w:pPr>
        <w:ind w:left="382" w:hanging="260"/>
      </w:pPr>
      <w:rPr>
        <w:rFonts w:ascii="Arial" w:eastAsia="Arial" w:hAnsi="Arial" w:cs="Arial" w:hint="default"/>
        <w:b/>
        <w:bCs/>
        <w:spacing w:val="-1"/>
        <w:w w:val="100"/>
        <w:sz w:val="22"/>
        <w:szCs w:val="22"/>
        <w:lang w:val="pt-PT" w:eastAsia="en-US" w:bidi="ar-SA"/>
      </w:rPr>
    </w:lvl>
    <w:lvl w:ilvl="1" w:tplc="897270A6">
      <w:numFmt w:val="bullet"/>
      <w:lvlText w:val="•"/>
      <w:lvlJc w:val="left"/>
      <w:pPr>
        <w:ind w:left="1340" w:hanging="260"/>
      </w:pPr>
      <w:rPr>
        <w:rFonts w:hint="default"/>
        <w:lang w:val="pt-PT" w:eastAsia="en-US" w:bidi="ar-SA"/>
      </w:rPr>
    </w:lvl>
    <w:lvl w:ilvl="2" w:tplc="F432B51E">
      <w:numFmt w:val="bullet"/>
      <w:lvlText w:val="•"/>
      <w:lvlJc w:val="left"/>
      <w:pPr>
        <w:ind w:left="2300" w:hanging="260"/>
      </w:pPr>
      <w:rPr>
        <w:rFonts w:hint="default"/>
        <w:lang w:val="pt-PT" w:eastAsia="en-US" w:bidi="ar-SA"/>
      </w:rPr>
    </w:lvl>
    <w:lvl w:ilvl="3" w:tplc="C9A8B6E8">
      <w:numFmt w:val="bullet"/>
      <w:lvlText w:val="•"/>
      <w:lvlJc w:val="left"/>
      <w:pPr>
        <w:ind w:left="3260" w:hanging="260"/>
      </w:pPr>
      <w:rPr>
        <w:rFonts w:hint="default"/>
        <w:lang w:val="pt-PT" w:eastAsia="en-US" w:bidi="ar-SA"/>
      </w:rPr>
    </w:lvl>
    <w:lvl w:ilvl="4" w:tplc="6F4A0568">
      <w:numFmt w:val="bullet"/>
      <w:lvlText w:val="•"/>
      <w:lvlJc w:val="left"/>
      <w:pPr>
        <w:ind w:left="4220" w:hanging="260"/>
      </w:pPr>
      <w:rPr>
        <w:rFonts w:hint="default"/>
        <w:lang w:val="pt-PT" w:eastAsia="en-US" w:bidi="ar-SA"/>
      </w:rPr>
    </w:lvl>
    <w:lvl w:ilvl="5" w:tplc="B874A980">
      <w:numFmt w:val="bullet"/>
      <w:lvlText w:val="•"/>
      <w:lvlJc w:val="left"/>
      <w:pPr>
        <w:ind w:left="5180" w:hanging="260"/>
      </w:pPr>
      <w:rPr>
        <w:rFonts w:hint="default"/>
        <w:lang w:val="pt-PT" w:eastAsia="en-US" w:bidi="ar-SA"/>
      </w:rPr>
    </w:lvl>
    <w:lvl w:ilvl="6" w:tplc="192E53B4">
      <w:numFmt w:val="bullet"/>
      <w:lvlText w:val="•"/>
      <w:lvlJc w:val="left"/>
      <w:pPr>
        <w:ind w:left="6140" w:hanging="260"/>
      </w:pPr>
      <w:rPr>
        <w:rFonts w:hint="default"/>
        <w:lang w:val="pt-PT" w:eastAsia="en-US" w:bidi="ar-SA"/>
      </w:rPr>
    </w:lvl>
    <w:lvl w:ilvl="7" w:tplc="9EC44922">
      <w:numFmt w:val="bullet"/>
      <w:lvlText w:val="•"/>
      <w:lvlJc w:val="left"/>
      <w:pPr>
        <w:ind w:left="7100" w:hanging="260"/>
      </w:pPr>
      <w:rPr>
        <w:rFonts w:hint="default"/>
        <w:lang w:val="pt-PT" w:eastAsia="en-US" w:bidi="ar-SA"/>
      </w:rPr>
    </w:lvl>
    <w:lvl w:ilvl="8" w:tplc="FDFAF8F2">
      <w:numFmt w:val="bullet"/>
      <w:lvlText w:val="•"/>
      <w:lvlJc w:val="left"/>
      <w:pPr>
        <w:ind w:left="8060" w:hanging="260"/>
      </w:pPr>
      <w:rPr>
        <w:rFonts w:hint="default"/>
        <w:lang w:val="pt-PT" w:eastAsia="en-US" w:bidi="ar-SA"/>
      </w:rPr>
    </w:lvl>
  </w:abstractNum>
  <w:abstractNum w:abstractNumId="16">
    <w:nsid w:val="4BB352D5"/>
    <w:multiLevelType w:val="multilevel"/>
    <w:tmpl w:val="4F420344"/>
    <w:lvl w:ilvl="0">
      <w:start w:val="5"/>
      <w:numFmt w:val="decimal"/>
      <w:lvlText w:val="%1"/>
      <w:lvlJc w:val="left"/>
      <w:pPr>
        <w:ind w:left="493" w:hanging="370"/>
      </w:pPr>
      <w:rPr>
        <w:rFonts w:hint="default"/>
        <w:lang w:val="pt-PT" w:eastAsia="en-US" w:bidi="ar-SA"/>
      </w:rPr>
    </w:lvl>
    <w:lvl w:ilvl="1">
      <w:start w:val="2"/>
      <w:numFmt w:val="decimal"/>
      <w:lvlText w:val="%1.%2"/>
      <w:lvlJc w:val="left"/>
      <w:pPr>
        <w:ind w:left="493" w:hanging="370"/>
      </w:pPr>
      <w:rPr>
        <w:rFonts w:ascii="Arial" w:eastAsia="Arial" w:hAnsi="Arial" w:cs="Arial" w:hint="default"/>
        <w:b/>
        <w:bCs/>
        <w:w w:val="100"/>
        <w:sz w:val="22"/>
        <w:szCs w:val="22"/>
        <w:lang w:val="pt-PT" w:eastAsia="en-US" w:bidi="ar-SA"/>
      </w:rPr>
    </w:lvl>
    <w:lvl w:ilvl="2">
      <w:start w:val="1"/>
      <w:numFmt w:val="decimal"/>
      <w:lvlText w:val="%1.%2.%3."/>
      <w:lvlJc w:val="left"/>
      <w:pPr>
        <w:ind w:left="123" w:hanging="646"/>
      </w:pPr>
      <w:rPr>
        <w:rFonts w:ascii="Arial" w:eastAsia="Arial" w:hAnsi="Arial" w:cs="Arial" w:hint="default"/>
        <w:b/>
        <w:bCs/>
        <w:spacing w:val="-3"/>
        <w:w w:val="100"/>
        <w:sz w:val="22"/>
        <w:szCs w:val="22"/>
        <w:lang w:val="pt-PT" w:eastAsia="en-US" w:bidi="ar-SA"/>
      </w:rPr>
    </w:lvl>
    <w:lvl w:ilvl="3">
      <w:numFmt w:val="bullet"/>
      <w:lvlText w:val="•"/>
      <w:lvlJc w:val="left"/>
      <w:pPr>
        <w:ind w:left="2606" w:hanging="646"/>
      </w:pPr>
      <w:rPr>
        <w:rFonts w:hint="default"/>
        <w:lang w:val="pt-PT" w:eastAsia="en-US" w:bidi="ar-SA"/>
      </w:rPr>
    </w:lvl>
    <w:lvl w:ilvl="4">
      <w:numFmt w:val="bullet"/>
      <w:lvlText w:val="•"/>
      <w:lvlJc w:val="left"/>
      <w:pPr>
        <w:ind w:left="3660" w:hanging="646"/>
      </w:pPr>
      <w:rPr>
        <w:rFonts w:hint="default"/>
        <w:lang w:val="pt-PT" w:eastAsia="en-US" w:bidi="ar-SA"/>
      </w:rPr>
    </w:lvl>
    <w:lvl w:ilvl="5">
      <w:numFmt w:val="bullet"/>
      <w:lvlText w:val="•"/>
      <w:lvlJc w:val="left"/>
      <w:pPr>
        <w:ind w:left="4713" w:hanging="646"/>
      </w:pPr>
      <w:rPr>
        <w:rFonts w:hint="default"/>
        <w:lang w:val="pt-PT" w:eastAsia="en-US" w:bidi="ar-SA"/>
      </w:rPr>
    </w:lvl>
    <w:lvl w:ilvl="6">
      <w:numFmt w:val="bullet"/>
      <w:lvlText w:val="•"/>
      <w:lvlJc w:val="left"/>
      <w:pPr>
        <w:ind w:left="5766" w:hanging="646"/>
      </w:pPr>
      <w:rPr>
        <w:rFonts w:hint="default"/>
        <w:lang w:val="pt-PT" w:eastAsia="en-US" w:bidi="ar-SA"/>
      </w:rPr>
    </w:lvl>
    <w:lvl w:ilvl="7">
      <w:numFmt w:val="bullet"/>
      <w:lvlText w:val="•"/>
      <w:lvlJc w:val="left"/>
      <w:pPr>
        <w:ind w:left="6820" w:hanging="646"/>
      </w:pPr>
      <w:rPr>
        <w:rFonts w:hint="default"/>
        <w:lang w:val="pt-PT" w:eastAsia="en-US" w:bidi="ar-SA"/>
      </w:rPr>
    </w:lvl>
    <w:lvl w:ilvl="8">
      <w:numFmt w:val="bullet"/>
      <w:lvlText w:val="•"/>
      <w:lvlJc w:val="left"/>
      <w:pPr>
        <w:ind w:left="7873" w:hanging="646"/>
      </w:pPr>
      <w:rPr>
        <w:rFonts w:hint="default"/>
        <w:lang w:val="pt-PT" w:eastAsia="en-US" w:bidi="ar-SA"/>
      </w:rPr>
    </w:lvl>
  </w:abstractNum>
  <w:abstractNum w:abstractNumId="17">
    <w:nsid w:val="4D271A88"/>
    <w:multiLevelType w:val="multilevel"/>
    <w:tmpl w:val="BC6C3166"/>
    <w:lvl w:ilvl="0">
      <w:start w:val="12"/>
      <w:numFmt w:val="decimal"/>
      <w:lvlText w:val="%1"/>
      <w:lvlJc w:val="left"/>
      <w:pPr>
        <w:ind w:left="123" w:hanging="598"/>
      </w:pPr>
      <w:rPr>
        <w:rFonts w:hint="default"/>
        <w:lang w:val="pt-PT" w:eastAsia="en-US" w:bidi="ar-SA"/>
      </w:rPr>
    </w:lvl>
    <w:lvl w:ilvl="1">
      <w:start w:val="2"/>
      <w:numFmt w:val="decimal"/>
      <w:lvlText w:val="%1.%2."/>
      <w:lvlJc w:val="left"/>
      <w:pPr>
        <w:ind w:left="123" w:hanging="598"/>
      </w:pPr>
      <w:rPr>
        <w:rFonts w:ascii="Arial" w:eastAsia="Arial" w:hAnsi="Arial" w:cs="Arial" w:hint="default"/>
        <w:b/>
        <w:bCs/>
        <w:spacing w:val="-1"/>
        <w:w w:val="100"/>
        <w:sz w:val="22"/>
        <w:szCs w:val="22"/>
        <w:lang w:val="pt-PT" w:eastAsia="en-US" w:bidi="ar-SA"/>
      </w:rPr>
    </w:lvl>
    <w:lvl w:ilvl="2">
      <w:numFmt w:val="bullet"/>
      <w:lvlText w:val="•"/>
      <w:lvlJc w:val="left"/>
      <w:pPr>
        <w:ind w:left="2092" w:hanging="598"/>
      </w:pPr>
      <w:rPr>
        <w:rFonts w:hint="default"/>
        <w:lang w:val="pt-PT" w:eastAsia="en-US" w:bidi="ar-SA"/>
      </w:rPr>
    </w:lvl>
    <w:lvl w:ilvl="3">
      <w:numFmt w:val="bullet"/>
      <w:lvlText w:val="•"/>
      <w:lvlJc w:val="left"/>
      <w:pPr>
        <w:ind w:left="3078" w:hanging="598"/>
      </w:pPr>
      <w:rPr>
        <w:rFonts w:hint="default"/>
        <w:lang w:val="pt-PT" w:eastAsia="en-US" w:bidi="ar-SA"/>
      </w:rPr>
    </w:lvl>
    <w:lvl w:ilvl="4">
      <w:numFmt w:val="bullet"/>
      <w:lvlText w:val="•"/>
      <w:lvlJc w:val="left"/>
      <w:pPr>
        <w:ind w:left="4064" w:hanging="598"/>
      </w:pPr>
      <w:rPr>
        <w:rFonts w:hint="default"/>
        <w:lang w:val="pt-PT" w:eastAsia="en-US" w:bidi="ar-SA"/>
      </w:rPr>
    </w:lvl>
    <w:lvl w:ilvl="5">
      <w:numFmt w:val="bullet"/>
      <w:lvlText w:val="•"/>
      <w:lvlJc w:val="left"/>
      <w:pPr>
        <w:ind w:left="5050" w:hanging="598"/>
      </w:pPr>
      <w:rPr>
        <w:rFonts w:hint="default"/>
        <w:lang w:val="pt-PT" w:eastAsia="en-US" w:bidi="ar-SA"/>
      </w:rPr>
    </w:lvl>
    <w:lvl w:ilvl="6">
      <w:numFmt w:val="bullet"/>
      <w:lvlText w:val="•"/>
      <w:lvlJc w:val="left"/>
      <w:pPr>
        <w:ind w:left="6036" w:hanging="598"/>
      </w:pPr>
      <w:rPr>
        <w:rFonts w:hint="default"/>
        <w:lang w:val="pt-PT" w:eastAsia="en-US" w:bidi="ar-SA"/>
      </w:rPr>
    </w:lvl>
    <w:lvl w:ilvl="7">
      <w:numFmt w:val="bullet"/>
      <w:lvlText w:val="•"/>
      <w:lvlJc w:val="left"/>
      <w:pPr>
        <w:ind w:left="7022" w:hanging="598"/>
      </w:pPr>
      <w:rPr>
        <w:rFonts w:hint="default"/>
        <w:lang w:val="pt-PT" w:eastAsia="en-US" w:bidi="ar-SA"/>
      </w:rPr>
    </w:lvl>
    <w:lvl w:ilvl="8">
      <w:numFmt w:val="bullet"/>
      <w:lvlText w:val="•"/>
      <w:lvlJc w:val="left"/>
      <w:pPr>
        <w:ind w:left="8008" w:hanging="598"/>
      </w:pPr>
      <w:rPr>
        <w:rFonts w:hint="default"/>
        <w:lang w:val="pt-PT" w:eastAsia="en-US" w:bidi="ar-SA"/>
      </w:rPr>
    </w:lvl>
  </w:abstractNum>
  <w:abstractNum w:abstractNumId="18">
    <w:nsid w:val="4F2C0301"/>
    <w:multiLevelType w:val="hybridMultilevel"/>
    <w:tmpl w:val="EAAE9E2C"/>
    <w:lvl w:ilvl="0" w:tplc="8AA8EC9C">
      <w:start w:val="1"/>
      <w:numFmt w:val="lowerLetter"/>
      <w:lvlText w:val="%1)"/>
      <w:lvlJc w:val="left"/>
      <w:pPr>
        <w:ind w:left="382" w:hanging="260"/>
      </w:pPr>
      <w:rPr>
        <w:rFonts w:ascii="Arial" w:eastAsia="Arial" w:hAnsi="Arial" w:cs="Arial" w:hint="default"/>
        <w:b/>
        <w:bCs/>
        <w:w w:val="100"/>
        <w:sz w:val="22"/>
        <w:szCs w:val="22"/>
        <w:lang w:val="pt-PT" w:eastAsia="en-US" w:bidi="ar-SA"/>
      </w:rPr>
    </w:lvl>
    <w:lvl w:ilvl="1" w:tplc="B50AC118">
      <w:numFmt w:val="bullet"/>
      <w:lvlText w:val="•"/>
      <w:lvlJc w:val="left"/>
      <w:pPr>
        <w:ind w:left="1340" w:hanging="260"/>
      </w:pPr>
      <w:rPr>
        <w:rFonts w:hint="default"/>
        <w:lang w:val="pt-PT" w:eastAsia="en-US" w:bidi="ar-SA"/>
      </w:rPr>
    </w:lvl>
    <w:lvl w:ilvl="2" w:tplc="2EA86C70">
      <w:numFmt w:val="bullet"/>
      <w:lvlText w:val="•"/>
      <w:lvlJc w:val="left"/>
      <w:pPr>
        <w:ind w:left="2300" w:hanging="260"/>
      </w:pPr>
      <w:rPr>
        <w:rFonts w:hint="default"/>
        <w:lang w:val="pt-PT" w:eastAsia="en-US" w:bidi="ar-SA"/>
      </w:rPr>
    </w:lvl>
    <w:lvl w:ilvl="3" w:tplc="5F247E9C">
      <w:numFmt w:val="bullet"/>
      <w:lvlText w:val="•"/>
      <w:lvlJc w:val="left"/>
      <w:pPr>
        <w:ind w:left="3260" w:hanging="260"/>
      </w:pPr>
      <w:rPr>
        <w:rFonts w:hint="default"/>
        <w:lang w:val="pt-PT" w:eastAsia="en-US" w:bidi="ar-SA"/>
      </w:rPr>
    </w:lvl>
    <w:lvl w:ilvl="4" w:tplc="9742354A">
      <w:numFmt w:val="bullet"/>
      <w:lvlText w:val="•"/>
      <w:lvlJc w:val="left"/>
      <w:pPr>
        <w:ind w:left="4220" w:hanging="260"/>
      </w:pPr>
      <w:rPr>
        <w:rFonts w:hint="default"/>
        <w:lang w:val="pt-PT" w:eastAsia="en-US" w:bidi="ar-SA"/>
      </w:rPr>
    </w:lvl>
    <w:lvl w:ilvl="5" w:tplc="B3C2A0B4">
      <w:numFmt w:val="bullet"/>
      <w:lvlText w:val="•"/>
      <w:lvlJc w:val="left"/>
      <w:pPr>
        <w:ind w:left="5180" w:hanging="260"/>
      </w:pPr>
      <w:rPr>
        <w:rFonts w:hint="default"/>
        <w:lang w:val="pt-PT" w:eastAsia="en-US" w:bidi="ar-SA"/>
      </w:rPr>
    </w:lvl>
    <w:lvl w:ilvl="6" w:tplc="C0AE6F70">
      <w:numFmt w:val="bullet"/>
      <w:lvlText w:val="•"/>
      <w:lvlJc w:val="left"/>
      <w:pPr>
        <w:ind w:left="6140" w:hanging="260"/>
      </w:pPr>
      <w:rPr>
        <w:rFonts w:hint="default"/>
        <w:lang w:val="pt-PT" w:eastAsia="en-US" w:bidi="ar-SA"/>
      </w:rPr>
    </w:lvl>
    <w:lvl w:ilvl="7" w:tplc="890C0D32">
      <w:numFmt w:val="bullet"/>
      <w:lvlText w:val="•"/>
      <w:lvlJc w:val="left"/>
      <w:pPr>
        <w:ind w:left="7100" w:hanging="260"/>
      </w:pPr>
      <w:rPr>
        <w:rFonts w:hint="default"/>
        <w:lang w:val="pt-PT" w:eastAsia="en-US" w:bidi="ar-SA"/>
      </w:rPr>
    </w:lvl>
    <w:lvl w:ilvl="8" w:tplc="901C0C42">
      <w:numFmt w:val="bullet"/>
      <w:lvlText w:val="•"/>
      <w:lvlJc w:val="left"/>
      <w:pPr>
        <w:ind w:left="8060" w:hanging="260"/>
      </w:pPr>
      <w:rPr>
        <w:rFonts w:hint="default"/>
        <w:lang w:val="pt-PT" w:eastAsia="en-US" w:bidi="ar-SA"/>
      </w:rPr>
    </w:lvl>
  </w:abstractNum>
  <w:abstractNum w:abstractNumId="19">
    <w:nsid w:val="55F55F9F"/>
    <w:multiLevelType w:val="hybridMultilevel"/>
    <w:tmpl w:val="4802EBF6"/>
    <w:lvl w:ilvl="0" w:tplc="D8C831DC">
      <w:start w:val="1"/>
      <w:numFmt w:val="upperLetter"/>
      <w:lvlText w:val="%1."/>
      <w:lvlJc w:val="left"/>
      <w:pPr>
        <w:ind w:left="843" w:hanging="348"/>
      </w:pPr>
      <w:rPr>
        <w:rFonts w:ascii="Arial MT" w:eastAsia="Arial MT" w:hAnsi="Arial MT" w:cs="Arial MT" w:hint="default"/>
        <w:spacing w:val="-1"/>
        <w:w w:val="100"/>
        <w:sz w:val="22"/>
        <w:szCs w:val="22"/>
        <w:lang w:val="pt-PT" w:eastAsia="en-US" w:bidi="ar-SA"/>
      </w:rPr>
    </w:lvl>
    <w:lvl w:ilvl="1" w:tplc="4F5ABBAC">
      <w:numFmt w:val="bullet"/>
      <w:lvlText w:val="•"/>
      <w:lvlJc w:val="left"/>
      <w:pPr>
        <w:ind w:left="1754" w:hanging="348"/>
      </w:pPr>
      <w:rPr>
        <w:rFonts w:hint="default"/>
        <w:lang w:val="pt-PT" w:eastAsia="en-US" w:bidi="ar-SA"/>
      </w:rPr>
    </w:lvl>
    <w:lvl w:ilvl="2" w:tplc="618A5678">
      <w:numFmt w:val="bullet"/>
      <w:lvlText w:val="•"/>
      <w:lvlJc w:val="left"/>
      <w:pPr>
        <w:ind w:left="2668" w:hanging="348"/>
      </w:pPr>
      <w:rPr>
        <w:rFonts w:hint="default"/>
        <w:lang w:val="pt-PT" w:eastAsia="en-US" w:bidi="ar-SA"/>
      </w:rPr>
    </w:lvl>
    <w:lvl w:ilvl="3" w:tplc="89A02CA6">
      <w:numFmt w:val="bullet"/>
      <w:lvlText w:val="•"/>
      <w:lvlJc w:val="left"/>
      <w:pPr>
        <w:ind w:left="3582" w:hanging="348"/>
      </w:pPr>
      <w:rPr>
        <w:rFonts w:hint="default"/>
        <w:lang w:val="pt-PT" w:eastAsia="en-US" w:bidi="ar-SA"/>
      </w:rPr>
    </w:lvl>
    <w:lvl w:ilvl="4" w:tplc="3BA6C68E">
      <w:numFmt w:val="bullet"/>
      <w:lvlText w:val="•"/>
      <w:lvlJc w:val="left"/>
      <w:pPr>
        <w:ind w:left="4496" w:hanging="348"/>
      </w:pPr>
      <w:rPr>
        <w:rFonts w:hint="default"/>
        <w:lang w:val="pt-PT" w:eastAsia="en-US" w:bidi="ar-SA"/>
      </w:rPr>
    </w:lvl>
    <w:lvl w:ilvl="5" w:tplc="C172ED82">
      <w:numFmt w:val="bullet"/>
      <w:lvlText w:val="•"/>
      <w:lvlJc w:val="left"/>
      <w:pPr>
        <w:ind w:left="5410" w:hanging="348"/>
      </w:pPr>
      <w:rPr>
        <w:rFonts w:hint="default"/>
        <w:lang w:val="pt-PT" w:eastAsia="en-US" w:bidi="ar-SA"/>
      </w:rPr>
    </w:lvl>
    <w:lvl w:ilvl="6" w:tplc="46A48A00">
      <w:numFmt w:val="bullet"/>
      <w:lvlText w:val="•"/>
      <w:lvlJc w:val="left"/>
      <w:pPr>
        <w:ind w:left="6324" w:hanging="348"/>
      </w:pPr>
      <w:rPr>
        <w:rFonts w:hint="default"/>
        <w:lang w:val="pt-PT" w:eastAsia="en-US" w:bidi="ar-SA"/>
      </w:rPr>
    </w:lvl>
    <w:lvl w:ilvl="7" w:tplc="8FA073DC">
      <w:numFmt w:val="bullet"/>
      <w:lvlText w:val="•"/>
      <w:lvlJc w:val="left"/>
      <w:pPr>
        <w:ind w:left="7238" w:hanging="348"/>
      </w:pPr>
      <w:rPr>
        <w:rFonts w:hint="default"/>
        <w:lang w:val="pt-PT" w:eastAsia="en-US" w:bidi="ar-SA"/>
      </w:rPr>
    </w:lvl>
    <w:lvl w:ilvl="8" w:tplc="56DA5246">
      <w:numFmt w:val="bullet"/>
      <w:lvlText w:val="•"/>
      <w:lvlJc w:val="left"/>
      <w:pPr>
        <w:ind w:left="8152" w:hanging="348"/>
      </w:pPr>
      <w:rPr>
        <w:rFonts w:hint="default"/>
        <w:lang w:val="pt-PT" w:eastAsia="en-US" w:bidi="ar-SA"/>
      </w:rPr>
    </w:lvl>
  </w:abstractNum>
  <w:abstractNum w:abstractNumId="20">
    <w:nsid w:val="5A455A40"/>
    <w:multiLevelType w:val="multilevel"/>
    <w:tmpl w:val="8FA08316"/>
    <w:lvl w:ilvl="0">
      <w:start w:val="12"/>
      <w:numFmt w:val="decimal"/>
      <w:lvlText w:val="%1"/>
      <w:lvlJc w:val="left"/>
      <w:pPr>
        <w:ind w:left="123" w:hanging="512"/>
      </w:pPr>
      <w:rPr>
        <w:rFonts w:hint="default"/>
        <w:lang w:val="pt-PT" w:eastAsia="en-US" w:bidi="ar-SA"/>
      </w:rPr>
    </w:lvl>
    <w:lvl w:ilvl="1">
      <w:start w:val="1"/>
      <w:numFmt w:val="decimal"/>
      <w:lvlText w:val="%1.%2"/>
      <w:lvlJc w:val="left"/>
      <w:pPr>
        <w:ind w:left="123" w:hanging="512"/>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123" w:hanging="687"/>
      </w:pPr>
      <w:rPr>
        <w:rFonts w:ascii="Arial" w:eastAsia="Arial" w:hAnsi="Arial" w:cs="Arial" w:hint="default"/>
        <w:b/>
        <w:bCs/>
        <w:spacing w:val="-1"/>
        <w:w w:val="100"/>
        <w:sz w:val="22"/>
        <w:szCs w:val="22"/>
        <w:lang w:val="pt-PT" w:eastAsia="en-US" w:bidi="ar-SA"/>
      </w:rPr>
    </w:lvl>
    <w:lvl w:ilvl="3">
      <w:numFmt w:val="bullet"/>
      <w:lvlText w:val="•"/>
      <w:lvlJc w:val="left"/>
      <w:pPr>
        <w:ind w:left="2871" w:hanging="687"/>
      </w:pPr>
      <w:rPr>
        <w:rFonts w:hint="default"/>
        <w:lang w:val="pt-PT" w:eastAsia="en-US" w:bidi="ar-SA"/>
      </w:rPr>
    </w:lvl>
    <w:lvl w:ilvl="4">
      <w:numFmt w:val="bullet"/>
      <w:lvlText w:val="•"/>
      <w:lvlJc w:val="left"/>
      <w:pPr>
        <w:ind w:left="3886" w:hanging="687"/>
      </w:pPr>
      <w:rPr>
        <w:rFonts w:hint="default"/>
        <w:lang w:val="pt-PT" w:eastAsia="en-US" w:bidi="ar-SA"/>
      </w:rPr>
    </w:lvl>
    <w:lvl w:ilvl="5">
      <w:numFmt w:val="bullet"/>
      <w:lvlText w:val="•"/>
      <w:lvlJc w:val="left"/>
      <w:pPr>
        <w:ind w:left="4902" w:hanging="687"/>
      </w:pPr>
      <w:rPr>
        <w:rFonts w:hint="default"/>
        <w:lang w:val="pt-PT" w:eastAsia="en-US" w:bidi="ar-SA"/>
      </w:rPr>
    </w:lvl>
    <w:lvl w:ilvl="6">
      <w:numFmt w:val="bullet"/>
      <w:lvlText w:val="•"/>
      <w:lvlJc w:val="left"/>
      <w:pPr>
        <w:ind w:left="5917" w:hanging="687"/>
      </w:pPr>
      <w:rPr>
        <w:rFonts w:hint="default"/>
        <w:lang w:val="pt-PT" w:eastAsia="en-US" w:bidi="ar-SA"/>
      </w:rPr>
    </w:lvl>
    <w:lvl w:ilvl="7">
      <w:numFmt w:val="bullet"/>
      <w:lvlText w:val="•"/>
      <w:lvlJc w:val="left"/>
      <w:pPr>
        <w:ind w:left="6933" w:hanging="687"/>
      </w:pPr>
      <w:rPr>
        <w:rFonts w:hint="default"/>
        <w:lang w:val="pt-PT" w:eastAsia="en-US" w:bidi="ar-SA"/>
      </w:rPr>
    </w:lvl>
    <w:lvl w:ilvl="8">
      <w:numFmt w:val="bullet"/>
      <w:lvlText w:val="•"/>
      <w:lvlJc w:val="left"/>
      <w:pPr>
        <w:ind w:left="7948" w:hanging="687"/>
      </w:pPr>
      <w:rPr>
        <w:rFonts w:hint="default"/>
        <w:lang w:val="pt-PT" w:eastAsia="en-US" w:bidi="ar-SA"/>
      </w:rPr>
    </w:lvl>
  </w:abstractNum>
  <w:abstractNum w:abstractNumId="21">
    <w:nsid w:val="5B6C7851"/>
    <w:multiLevelType w:val="hybridMultilevel"/>
    <w:tmpl w:val="28129034"/>
    <w:lvl w:ilvl="0" w:tplc="99528540">
      <w:start w:val="1"/>
      <w:numFmt w:val="upperRoman"/>
      <w:lvlText w:val="%1"/>
      <w:lvlJc w:val="left"/>
      <w:pPr>
        <w:ind w:left="123" w:hanging="164"/>
      </w:pPr>
      <w:rPr>
        <w:rFonts w:ascii="Arial" w:eastAsia="Arial" w:hAnsi="Arial" w:cs="Arial" w:hint="default"/>
        <w:b/>
        <w:bCs/>
        <w:w w:val="100"/>
        <w:sz w:val="22"/>
        <w:szCs w:val="22"/>
        <w:lang w:val="pt-PT" w:eastAsia="en-US" w:bidi="ar-SA"/>
      </w:rPr>
    </w:lvl>
    <w:lvl w:ilvl="1" w:tplc="66E4B910">
      <w:numFmt w:val="bullet"/>
      <w:lvlText w:val="•"/>
      <w:lvlJc w:val="left"/>
      <w:pPr>
        <w:ind w:left="1106" w:hanging="164"/>
      </w:pPr>
      <w:rPr>
        <w:rFonts w:hint="default"/>
        <w:lang w:val="pt-PT" w:eastAsia="en-US" w:bidi="ar-SA"/>
      </w:rPr>
    </w:lvl>
    <w:lvl w:ilvl="2" w:tplc="1A12A72A">
      <w:numFmt w:val="bullet"/>
      <w:lvlText w:val="•"/>
      <w:lvlJc w:val="left"/>
      <w:pPr>
        <w:ind w:left="2092" w:hanging="164"/>
      </w:pPr>
      <w:rPr>
        <w:rFonts w:hint="default"/>
        <w:lang w:val="pt-PT" w:eastAsia="en-US" w:bidi="ar-SA"/>
      </w:rPr>
    </w:lvl>
    <w:lvl w:ilvl="3" w:tplc="8FCC0810">
      <w:numFmt w:val="bullet"/>
      <w:lvlText w:val="•"/>
      <w:lvlJc w:val="left"/>
      <w:pPr>
        <w:ind w:left="3078" w:hanging="164"/>
      </w:pPr>
      <w:rPr>
        <w:rFonts w:hint="default"/>
        <w:lang w:val="pt-PT" w:eastAsia="en-US" w:bidi="ar-SA"/>
      </w:rPr>
    </w:lvl>
    <w:lvl w:ilvl="4" w:tplc="C090E14C">
      <w:numFmt w:val="bullet"/>
      <w:lvlText w:val="•"/>
      <w:lvlJc w:val="left"/>
      <w:pPr>
        <w:ind w:left="4064" w:hanging="164"/>
      </w:pPr>
      <w:rPr>
        <w:rFonts w:hint="default"/>
        <w:lang w:val="pt-PT" w:eastAsia="en-US" w:bidi="ar-SA"/>
      </w:rPr>
    </w:lvl>
    <w:lvl w:ilvl="5" w:tplc="9A58CEC8">
      <w:numFmt w:val="bullet"/>
      <w:lvlText w:val="•"/>
      <w:lvlJc w:val="left"/>
      <w:pPr>
        <w:ind w:left="5050" w:hanging="164"/>
      </w:pPr>
      <w:rPr>
        <w:rFonts w:hint="default"/>
        <w:lang w:val="pt-PT" w:eastAsia="en-US" w:bidi="ar-SA"/>
      </w:rPr>
    </w:lvl>
    <w:lvl w:ilvl="6" w:tplc="47F4BFF4">
      <w:numFmt w:val="bullet"/>
      <w:lvlText w:val="•"/>
      <w:lvlJc w:val="left"/>
      <w:pPr>
        <w:ind w:left="6036" w:hanging="164"/>
      </w:pPr>
      <w:rPr>
        <w:rFonts w:hint="default"/>
        <w:lang w:val="pt-PT" w:eastAsia="en-US" w:bidi="ar-SA"/>
      </w:rPr>
    </w:lvl>
    <w:lvl w:ilvl="7" w:tplc="6FC0772C">
      <w:numFmt w:val="bullet"/>
      <w:lvlText w:val="•"/>
      <w:lvlJc w:val="left"/>
      <w:pPr>
        <w:ind w:left="7022" w:hanging="164"/>
      </w:pPr>
      <w:rPr>
        <w:rFonts w:hint="default"/>
        <w:lang w:val="pt-PT" w:eastAsia="en-US" w:bidi="ar-SA"/>
      </w:rPr>
    </w:lvl>
    <w:lvl w:ilvl="8" w:tplc="774E5CA0">
      <w:numFmt w:val="bullet"/>
      <w:lvlText w:val="•"/>
      <w:lvlJc w:val="left"/>
      <w:pPr>
        <w:ind w:left="8008" w:hanging="164"/>
      </w:pPr>
      <w:rPr>
        <w:rFonts w:hint="default"/>
        <w:lang w:val="pt-PT" w:eastAsia="en-US" w:bidi="ar-SA"/>
      </w:rPr>
    </w:lvl>
  </w:abstractNum>
  <w:abstractNum w:abstractNumId="22">
    <w:nsid w:val="5D4A2971"/>
    <w:multiLevelType w:val="hybridMultilevel"/>
    <w:tmpl w:val="41F47A44"/>
    <w:lvl w:ilvl="0" w:tplc="20361D10">
      <w:start w:val="3"/>
      <w:numFmt w:val="upperLetter"/>
      <w:lvlText w:val="%1."/>
      <w:lvlJc w:val="left"/>
      <w:pPr>
        <w:ind w:left="827" w:hanging="348"/>
      </w:pPr>
      <w:rPr>
        <w:rFonts w:hint="default"/>
        <w:b/>
        <w:bCs/>
        <w:spacing w:val="-1"/>
        <w:w w:val="99"/>
        <w:lang w:val="pt-PT" w:eastAsia="en-US" w:bidi="ar-SA"/>
      </w:rPr>
    </w:lvl>
    <w:lvl w:ilvl="1" w:tplc="6046D656">
      <w:numFmt w:val="bullet"/>
      <w:lvlText w:val="•"/>
      <w:lvlJc w:val="left"/>
      <w:pPr>
        <w:ind w:left="1637" w:hanging="348"/>
      </w:pPr>
      <w:rPr>
        <w:rFonts w:hint="default"/>
        <w:lang w:val="pt-PT" w:eastAsia="en-US" w:bidi="ar-SA"/>
      </w:rPr>
    </w:lvl>
    <w:lvl w:ilvl="2" w:tplc="370E64F2">
      <w:numFmt w:val="bullet"/>
      <w:lvlText w:val="•"/>
      <w:lvlJc w:val="left"/>
      <w:pPr>
        <w:ind w:left="2454" w:hanging="348"/>
      </w:pPr>
      <w:rPr>
        <w:rFonts w:hint="default"/>
        <w:lang w:val="pt-PT" w:eastAsia="en-US" w:bidi="ar-SA"/>
      </w:rPr>
    </w:lvl>
    <w:lvl w:ilvl="3" w:tplc="0EA882B4">
      <w:numFmt w:val="bullet"/>
      <w:lvlText w:val="•"/>
      <w:lvlJc w:val="left"/>
      <w:pPr>
        <w:ind w:left="3271" w:hanging="348"/>
      </w:pPr>
      <w:rPr>
        <w:rFonts w:hint="default"/>
        <w:lang w:val="pt-PT" w:eastAsia="en-US" w:bidi="ar-SA"/>
      </w:rPr>
    </w:lvl>
    <w:lvl w:ilvl="4" w:tplc="9A60F7D2">
      <w:numFmt w:val="bullet"/>
      <w:lvlText w:val="•"/>
      <w:lvlJc w:val="left"/>
      <w:pPr>
        <w:ind w:left="4088" w:hanging="348"/>
      </w:pPr>
      <w:rPr>
        <w:rFonts w:hint="default"/>
        <w:lang w:val="pt-PT" w:eastAsia="en-US" w:bidi="ar-SA"/>
      </w:rPr>
    </w:lvl>
    <w:lvl w:ilvl="5" w:tplc="DB6EB2A6">
      <w:numFmt w:val="bullet"/>
      <w:lvlText w:val="•"/>
      <w:lvlJc w:val="left"/>
      <w:pPr>
        <w:ind w:left="4905" w:hanging="348"/>
      </w:pPr>
      <w:rPr>
        <w:rFonts w:hint="default"/>
        <w:lang w:val="pt-PT" w:eastAsia="en-US" w:bidi="ar-SA"/>
      </w:rPr>
    </w:lvl>
    <w:lvl w:ilvl="6" w:tplc="2668C5D0">
      <w:numFmt w:val="bullet"/>
      <w:lvlText w:val="•"/>
      <w:lvlJc w:val="left"/>
      <w:pPr>
        <w:ind w:left="5722" w:hanging="348"/>
      </w:pPr>
      <w:rPr>
        <w:rFonts w:hint="default"/>
        <w:lang w:val="pt-PT" w:eastAsia="en-US" w:bidi="ar-SA"/>
      </w:rPr>
    </w:lvl>
    <w:lvl w:ilvl="7" w:tplc="41A85B5C">
      <w:numFmt w:val="bullet"/>
      <w:lvlText w:val="•"/>
      <w:lvlJc w:val="left"/>
      <w:pPr>
        <w:ind w:left="6539" w:hanging="348"/>
      </w:pPr>
      <w:rPr>
        <w:rFonts w:hint="default"/>
        <w:lang w:val="pt-PT" w:eastAsia="en-US" w:bidi="ar-SA"/>
      </w:rPr>
    </w:lvl>
    <w:lvl w:ilvl="8" w:tplc="49BE90D2">
      <w:numFmt w:val="bullet"/>
      <w:lvlText w:val="•"/>
      <w:lvlJc w:val="left"/>
      <w:pPr>
        <w:ind w:left="7356" w:hanging="348"/>
      </w:pPr>
      <w:rPr>
        <w:rFonts w:hint="default"/>
        <w:lang w:val="pt-PT" w:eastAsia="en-US" w:bidi="ar-SA"/>
      </w:rPr>
    </w:lvl>
  </w:abstractNum>
  <w:abstractNum w:abstractNumId="23">
    <w:nsid w:val="5DEC6226"/>
    <w:multiLevelType w:val="hybridMultilevel"/>
    <w:tmpl w:val="1244001C"/>
    <w:lvl w:ilvl="0" w:tplc="7E1C5FE4">
      <w:start w:val="1"/>
      <w:numFmt w:val="upperRoman"/>
      <w:lvlText w:val="%1"/>
      <w:lvlJc w:val="left"/>
      <w:pPr>
        <w:ind w:left="123" w:hanging="140"/>
      </w:pPr>
      <w:rPr>
        <w:rFonts w:ascii="Arial" w:eastAsia="Arial" w:hAnsi="Arial" w:cs="Arial" w:hint="default"/>
        <w:b/>
        <w:bCs/>
        <w:w w:val="100"/>
        <w:sz w:val="22"/>
        <w:szCs w:val="22"/>
        <w:lang w:val="pt-PT" w:eastAsia="en-US" w:bidi="ar-SA"/>
      </w:rPr>
    </w:lvl>
    <w:lvl w:ilvl="1" w:tplc="1AC411C2">
      <w:numFmt w:val="bullet"/>
      <w:lvlText w:val="•"/>
      <w:lvlJc w:val="left"/>
      <w:pPr>
        <w:ind w:left="1106" w:hanging="140"/>
      </w:pPr>
      <w:rPr>
        <w:rFonts w:hint="default"/>
        <w:lang w:val="pt-PT" w:eastAsia="en-US" w:bidi="ar-SA"/>
      </w:rPr>
    </w:lvl>
    <w:lvl w:ilvl="2" w:tplc="C1A434EE">
      <w:numFmt w:val="bullet"/>
      <w:lvlText w:val="•"/>
      <w:lvlJc w:val="left"/>
      <w:pPr>
        <w:ind w:left="2092" w:hanging="140"/>
      </w:pPr>
      <w:rPr>
        <w:rFonts w:hint="default"/>
        <w:lang w:val="pt-PT" w:eastAsia="en-US" w:bidi="ar-SA"/>
      </w:rPr>
    </w:lvl>
    <w:lvl w:ilvl="3" w:tplc="F9467D86">
      <w:numFmt w:val="bullet"/>
      <w:lvlText w:val="•"/>
      <w:lvlJc w:val="left"/>
      <w:pPr>
        <w:ind w:left="3078" w:hanging="140"/>
      </w:pPr>
      <w:rPr>
        <w:rFonts w:hint="default"/>
        <w:lang w:val="pt-PT" w:eastAsia="en-US" w:bidi="ar-SA"/>
      </w:rPr>
    </w:lvl>
    <w:lvl w:ilvl="4" w:tplc="16669386">
      <w:numFmt w:val="bullet"/>
      <w:lvlText w:val="•"/>
      <w:lvlJc w:val="left"/>
      <w:pPr>
        <w:ind w:left="4064" w:hanging="140"/>
      </w:pPr>
      <w:rPr>
        <w:rFonts w:hint="default"/>
        <w:lang w:val="pt-PT" w:eastAsia="en-US" w:bidi="ar-SA"/>
      </w:rPr>
    </w:lvl>
    <w:lvl w:ilvl="5" w:tplc="1AF0E050">
      <w:numFmt w:val="bullet"/>
      <w:lvlText w:val="•"/>
      <w:lvlJc w:val="left"/>
      <w:pPr>
        <w:ind w:left="5050" w:hanging="140"/>
      </w:pPr>
      <w:rPr>
        <w:rFonts w:hint="default"/>
        <w:lang w:val="pt-PT" w:eastAsia="en-US" w:bidi="ar-SA"/>
      </w:rPr>
    </w:lvl>
    <w:lvl w:ilvl="6" w:tplc="067ACDC6">
      <w:numFmt w:val="bullet"/>
      <w:lvlText w:val="•"/>
      <w:lvlJc w:val="left"/>
      <w:pPr>
        <w:ind w:left="6036" w:hanging="140"/>
      </w:pPr>
      <w:rPr>
        <w:rFonts w:hint="default"/>
        <w:lang w:val="pt-PT" w:eastAsia="en-US" w:bidi="ar-SA"/>
      </w:rPr>
    </w:lvl>
    <w:lvl w:ilvl="7" w:tplc="B4F0CFE8">
      <w:numFmt w:val="bullet"/>
      <w:lvlText w:val="•"/>
      <w:lvlJc w:val="left"/>
      <w:pPr>
        <w:ind w:left="7022" w:hanging="140"/>
      </w:pPr>
      <w:rPr>
        <w:rFonts w:hint="default"/>
        <w:lang w:val="pt-PT" w:eastAsia="en-US" w:bidi="ar-SA"/>
      </w:rPr>
    </w:lvl>
    <w:lvl w:ilvl="8" w:tplc="AD1C7BBC">
      <w:numFmt w:val="bullet"/>
      <w:lvlText w:val="•"/>
      <w:lvlJc w:val="left"/>
      <w:pPr>
        <w:ind w:left="8008" w:hanging="140"/>
      </w:pPr>
      <w:rPr>
        <w:rFonts w:hint="default"/>
        <w:lang w:val="pt-PT" w:eastAsia="en-US" w:bidi="ar-SA"/>
      </w:rPr>
    </w:lvl>
  </w:abstractNum>
  <w:abstractNum w:abstractNumId="24">
    <w:nsid w:val="76F03890"/>
    <w:multiLevelType w:val="hybridMultilevel"/>
    <w:tmpl w:val="50760E5E"/>
    <w:lvl w:ilvl="0" w:tplc="B0424552">
      <w:start w:val="1"/>
      <w:numFmt w:val="upperLetter"/>
      <w:lvlText w:val="%1."/>
      <w:lvlJc w:val="left"/>
      <w:pPr>
        <w:ind w:left="791" w:hanging="348"/>
      </w:pPr>
      <w:rPr>
        <w:rFonts w:ascii="Arial" w:eastAsia="Arial" w:hAnsi="Arial" w:cs="Arial" w:hint="default"/>
        <w:b/>
        <w:bCs/>
        <w:spacing w:val="-1"/>
        <w:w w:val="99"/>
        <w:sz w:val="24"/>
        <w:szCs w:val="24"/>
        <w:lang w:val="pt-PT" w:eastAsia="en-US" w:bidi="ar-SA"/>
      </w:rPr>
    </w:lvl>
    <w:lvl w:ilvl="1" w:tplc="B4B4037A">
      <w:numFmt w:val="bullet"/>
      <w:lvlText w:val="•"/>
      <w:lvlJc w:val="left"/>
      <w:pPr>
        <w:ind w:left="1513" w:hanging="348"/>
      </w:pPr>
      <w:rPr>
        <w:rFonts w:hint="default"/>
        <w:lang w:val="pt-PT" w:eastAsia="en-US" w:bidi="ar-SA"/>
      </w:rPr>
    </w:lvl>
    <w:lvl w:ilvl="2" w:tplc="9F7ABBC2">
      <w:numFmt w:val="bullet"/>
      <w:lvlText w:val="•"/>
      <w:lvlJc w:val="left"/>
      <w:pPr>
        <w:ind w:left="2226" w:hanging="348"/>
      </w:pPr>
      <w:rPr>
        <w:rFonts w:hint="default"/>
        <w:lang w:val="pt-PT" w:eastAsia="en-US" w:bidi="ar-SA"/>
      </w:rPr>
    </w:lvl>
    <w:lvl w:ilvl="3" w:tplc="97D699E0">
      <w:numFmt w:val="bullet"/>
      <w:lvlText w:val="•"/>
      <w:lvlJc w:val="left"/>
      <w:pPr>
        <w:ind w:left="2939" w:hanging="348"/>
      </w:pPr>
      <w:rPr>
        <w:rFonts w:hint="default"/>
        <w:lang w:val="pt-PT" w:eastAsia="en-US" w:bidi="ar-SA"/>
      </w:rPr>
    </w:lvl>
    <w:lvl w:ilvl="4" w:tplc="AEB49EE8">
      <w:numFmt w:val="bullet"/>
      <w:lvlText w:val="•"/>
      <w:lvlJc w:val="left"/>
      <w:pPr>
        <w:ind w:left="3652" w:hanging="348"/>
      </w:pPr>
      <w:rPr>
        <w:rFonts w:hint="default"/>
        <w:lang w:val="pt-PT" w:eastAsia="en-US" w:bidi="ar-SA"/>
      </w:rPr>
    </w:lvl>
    <w:lvl w:ilvl="5" w:tplc="B46C336A">
      <w:numFmt w:val="bullet"/>
      <w:lvlText w:val="•"/>
      <w:lvlJc w:val="left"/>
      <w:pPr>
        <w:ind w:left="4365" w:hanging="348"/>
      </w:pPr>
      <w:rPr>
        <w:rFonts w:hint="default"/>
        <w:lang w:val="pt-PT" w:eastAsia="en-US" w:bidi="ar-SA"/>
      </w:rPr>
    </w:lvl>
    <w:lvl w:ilvl="6" w:tplc="B8261F86">
      <w:numFmt w:val="bullet"/>
      <w:lvlText w:val="•"/>
      <w:lvlJc w:val="left"/>
      <w:pPr>
        <w:ind w:left="5078" w:hanging="348"/>
      </w:pPr>
      <w:rPr>
        <w:rFonts w:hint="default"/>
        <w:lang w:val="pt-PT" w:eastAsia="en-US" w:bidi="ar-SA"/>
      </w:rPr>
    </w:lvl>
    <w:lvl w:ilvl="7" w:tplc="B308AEC6">
      <w:numFmt w:val="bullet"/>
      <w:lvlText w:val="•"/>
      <w:lvlJc w:val="left"/>
      <w:pPr>
        <w:ind w:left="5791" w:hanging="348"/>
      </w:pPr>
      <w:rPr>
        <w:rFonts w:hint="default"/>
        <w:lang w:val="pt-PT" w:eastAsia="en-US" w:bidi="ar-SA"/>
      </w:rPr>
    </w:lvl>
    <w:lvl w:ilvl="8" w:tplc="53E27DF2">
      <w:numFmt w:val="bullet"/>
      <w:lvlText w:val="•"/>
      <w:lvlJc w:val="left"/>
      <w:pPr>
        <w:ind w:left="6504" w:hanging="348"/>
      </w:pPr>
      <w:rPr>
        <w:rFonts w:hint="default"/>
        <w:lang w:val="pt-PT" w:eastAsia="en-US" w:bidi="ar-SA"/>
      </w:rPr>
    </w:lvl>
  </w:abstractNum>
  <w:abstractNum w:abstractNumId="25">
    <w:nsid w:val="77A557D2"/>
    <w:multiLevelType w:val="hybridMultilevel"/>
    <w:tmpl w:val="C6D0AF7A"/>
    <w:lvl w:ilvl="0" w:tplc="760056BE">
      <w:start w:val="1"/>
      <w:numFmt w:val="decimal"/>
      <w:lvlText w:val="%1."/>
      <w:lvlJc w:val="left"/>
      <w:pPr>
        <w:ind w:left="843" w:hanging="360"/>
        <w:jc w:val="right"/>
      </w:pPr>
      <w:rPr>
        <w:rFonts w:hint="default"/>
        <w:b/>
        <w:bCs/>
        <w:spacing w:val="-1"/>
        <w:w w:val="100"/>
        <w:lang w:val="pt-PT" w:eastAsia="en-US" w:bidi="ar-SA"/>
      </w:rPr>
    </w:lvl>
    <w:lvl w:ilvl="1" w:tplc="322A0702">
      <w:numFmt w:val="bullet"/>
      <w:lvlText w:val="•"/>
      <w:lvlJc w:val="left"/>
      <w:pPr>
        <w:ind w:left="1754" w:hanging="360"/>
      </w:pPr>
      <w:rPr>
        <w:rFonts w:hint="default"/>
        <w:lang w:val="pt-PT" w:eastAsia="en-US" w:bidi="ar-SA"/>
      </w:rPr>
    </w:lvl>
    <w:lvl w:ilvl="2" w:tplc="553679F8">
      <w:numFmt w:val="bullet"/>
      <w:lvlText w:val="•"/>
      <w:lvlJc w:val="left"/>
      <w:pPr>
        <w:ind w:left="2668" w:hanging="360"/>
      </w:pPr>
      <w:rPr>
        <w:rFonts w:hint="default"/>
        <w:lang w:val="pt-PT" w:eastAsia="en-US" w:bidi="ar-SA"/>
      </w:rPr>
    </w:lvl>
    <w:lvl w:ilvl="3" w:tplc="B526F8DE">
      <w:numFmt w:val="bullet"/>
      <w:lvlText w:val="•"/>
      <w:lvlJc w:val="left"/>
      <w:pPr>
        <w:ind w:left="3582" w:hanging="360"/>
      </w:pPr>
      <w:rPr>
        <w:rFonts w:hint="default"/>
        <w:lang w:val="pt-PT" w:eastAsia="en-US" w:bidi="ar-SA"/>
      </w:rPr>
    </w:lvl>
    <w:lvl w:ilvl="4" w:tplc="10888212">
      <w:numFmt w:val="bullet"/>
      <w:lvlText w:val="•"/>
      <w:lvlJc w:val="left"/>
      <w:pPr>
        <w:ind w:left="4496" w:hanging="360"/>
      </w:pPr>
      <w:rPr>
        <w:rFonts w:hint="default"/>
        <w:lang w:val="pt-PT" w:eastAsia="en-US" w:bidi="ar-SA"/>
      </w:rPr>
    </w:lvl>
    <w:lvl w:ilvl="5" w:tplc="5B7C0FDA">
      <w:numFmt w:val="bullet"/>
      <w:lvlText w:val="•"/>
      <w:lvlJc w:val="left"/>
      <w:pPr>
        <w:ind w:left="5410" w:hanging="360"/>
      </w:pPr>
      <w:rPr>
        <w:rFonts w:hint="default"/>
        <w:lang w:val="pt-PT" w:eastAsia="en-US" w:bidi="ar-SA"/>
      </w:rPr>
    </w:lvl>
    <w:lvl w:ilvl="6" w:tplc="75E2D798">
      <w:numFmt w:val="bullet"/>
      <w:lvlText w:val="•"/>
      <w:lvlJc w:val="left"/>
      <w:pPr>
        <w:ind w:left="6324" w:hanging="360"/>
      </w:pPr>
      <w:rPr>
        <w:rFonts w:hint="default"/>
        <w:lang w:val="pt-PT" w:eastAsia="en-US" w:bidi="ar-SA"/>
      </w:rPr>
    </w:lvl>
    <w:lvl w:ilvl="7" w:tplc="73A4F46E">
      <w:numFmt w:val="bullet"/>
      <w:lvlText w:val="•"/>
      <w:lvlJc w:val="left"/>
      <w:pPr>
        <w:ind w:left="7238" w:hanging="360"/>
      </w:pPr>
      <w:rPr>
        <w:rFonts w:hint="default"/>
        <w:lang w:val="pt-PT" w:eastAsia="en-US" w:bidi="ar-SA"/>
      </w:rPr>
    </w:lvl>
    <w:lvl w:ilvl="8" w:tplc="A9442A64">
      <w:numFmt w:val="bullet"/>
      <w:lvlText w:val="•"/>
      <w:lvlJc w:val="left"/>
      <w:pPr>
        <w:ind w:left="8152" w:hanging="360"/>
      </w:pPr>
      <w:rPr>
        <w:rFonts w:hint="default"/>
        <w:lang w:val="pt-PT" w:eastAsia="en-US" w:bidi="ar-SA"/>
      </w:rPr>
    </w:lvl>
  </w:abstractNum>
  <w:abstractNum w:abstractNumId="26">
    <w:nsid w:val="7F623788"/>
    <w:multiLevelType w:val="hybridMultilevel"/>
    <w:tmpl w:val="236C3D84"/>
    <w:lvl w:ilvl="0" w:tplc="5CE66468">
      <w:start w:val="1"/>
      <w:numFmt w:val="lowerLetter"/>
      <w:lvlText w:val="%1)"/>
      <w:lvlJc w:val="left"/>
      <w:pPr>
        <w:ind w:left="123" w:hanging="308"/>
      </w:pPr>
      <w:rPr>
        <w:rFonts w:ascii="Arial" w:eastAsia="Arial" w:hAnsi="Arial" w:cs="Arial" w:hint="default"/>
        <w:b/>
        <w:bCs/>
        <w:w w:val="100"/>
        <w:sz w:val="22"/>
        <w:szCs w:val="22"/>
        <w:lang w:val="pt-PT" w:eastAsia="en-US" w:bidi="ar-SA"/>
      </w:rPr>
    </w:lvl>
    <w:lvl w:ilvl="1" w:tplc="891A0A90">
      <w:numFmt w:val="bullet"/>
      <w:lvlText w:val="•"/>
      <w:lvlJc w:val="left"/>
      <w:pPr>
        <w:ind w:left="1106" w:hanging="308"/>
      </w:pPr>
      <w:rPr>
        <w:rFonts w:hint="default"/>
        <w:lang w:val="pt-PT" w:eastAsia="en-US" w:bidi="ar-SA"/>
      </w:rPr>
    </w:lvl>
    <w:lvl w:ilvl="2" w:tplc="A316210E">
      <w:numFmt w:val="bullet"/>
      <w:lvlText w:val="•"/>
      <w:lvlJc w:val="left"/>
      <w:pPr>
        <w:ind w:left="2092" w:hanging="308"/>
      </w:pPr>
      <w:rPr>
        <w:rFonts w:hint="default"/>
        <w:lang w:val="pt-PT" w:eastAsia="en-US" w:bidi="ar-SA"/>
      </w:rPr>
    </w:lvl>
    <w:lvl w:ilvl="3" w:tplc="600E5356">
      <w:numFmt w:val="bullet"/>
      <w:lvlText w:val="•"/>
      <w:lvlJc w:val="left"/>
      <w:pPr>
        <w:ind w:left="3078" w:hanging="308"/>
      </w:pPr>
      <w:rPr>
        <w:rFonts w:hint="default"/>
        <w:lang w:val="pt-PT" w:eastAsia="en-US" w:bidi="ar-SA"/>
      </w:rPr>
    </w:lvl>
    <w:lvl w:ilvl="4" w:tplc="810E6D88">
      <w:numFmt w:val="bullet"/>
      <w:lvlText w:val="•"/>
      <w:lvlJc w:val="left"/>
      <w:pPr>
        <w:ind w:left="4064" w:hanging="308"/>
      </w:pPr>
      <w:rPr>
        <w:rFonts w:hint="default"/>
        <w:lang w:val="pt-PT" w:eastAsia="en-US" w:bidi="ar-SA"/>
      </w:rPr>
    </w:lvl>
    <w:lvl w:ilvl="5" w:tplc="68061EE8">
      <w:numFmt w:val="bullet"/>
      <w:lvlText w:val="•"/>
      <w:lvlJc w:val="left"/>
      <w:pPr>
        <w:ind w:left="5050" w:hanging="308"/>
      </w:pPr>
      <w:rPr>
        <w:rFonts w:hint="default"/>
        <w:lang w:val="pt-PT" w:eastAsia="en-US" w:bidi="ar-SA"/>
      </w:rPr>
    </w:lvl>
    <w:lvl w:ilvl="6" w:tplc="E9AE80D2">
      <w:numFmt w:val="bullet"/>
      <w:lvlText w:val="•"/>
      <w:lvlJc w:val="left"/>
      <w:pPr>
        <w:ind w:left="6036" w:hanging="308"/>
      </w:pPr>
      <w:rPr>
        <w:rFonts w:hint="default"/>
        <w:lang w:val="pt-PT" w:eastAsia="en-US" w:bidi="ar-SA"/>
      </w:rPr>
    </w:lvl>
    <w:lvl w:ilvl="7" w:tplc="721AB57E">
      <w:numFmt w:val="bullet"/>
      <w:lvlText w:val="•"/>
      <w:lvlJc w:val="left"/>
      <w:pPr>
        <w:ind w:left="7022" w:hanging="308"/>
      </w:pPr>
      <w:rPr>
        <w:rFonts w:hint="default"/>
        <w:lang w:val="pt-PT" w:eastAsia="en-US" w:bidi="ar-SA"/>
      </w:rPr>
    </w:lvl>
    <w:lvl w:ilvl="8" w:tplc="3F200B6C">
      <w:numFmt w:val="bullet"/>
      <w:lvlText w:val="•"/>
      <w:lvlJc w:val="left"/>
      <w:pPr>
        <w:ind w:left="8008" w:hanging="308"/>
      </w:pPr>
      <w:rPr>
        <w:rFonts w:hint="default"/>
        <w:lang w:val="pt-PT" w:eastAsia="en-US" w:bidi="ar-SA"/>
      </w:rPr>
    </w:lvl>
  </w:abstractNum>
  <w:num w:numId="1">
    <w:abstractNumId w:val="19"/>
  </w:num>
  <w:num w:numId="2">
    <w:abstractNumId w:val="18"/>
  </w:num>
  <w:num w:numId="3">
    <w:abstractNumId w:val="23"/>
  </w:num>
  <w:num w:numId="4">
    <w:abstractNumId w:val="10"/>
  </w:num>
  <w:num w:numId="5">
    <w:abstractNumId w:val="21"/>
  </w:num>
  <w:num w:numId="6">
    <w:abstractNumId w:val="24"/>
  </w:num>
  <w:num w:numId="7">
    <w:abstractNumId w:val="6"/>
  </w:num>
  <w:num w:numId="8">
    <w:abstractNumId w:val="17"/>
  </w:num>
  <w:num w:numId="9">
    <w:abstractNumId w:val="20"/>
  </w:num>
  <w:num w:numId="10">
    <w:abstractNumId w:val="9"/>
  </w:num>
  <w:num w:numId="11">
    <w:abstractNumId w:val="11"/>
  </w:num>
  <w:num w:numId="12">
    <w:abstractNumId w:val="15"/>
  </w:num>
  <w:num w:numId="13">
    <w:abstractNumId w:val="26"/>
  </w:num>
  <w:num w:numId="14">
    <w:abstractNumId w:val="16"/>
  </w:num>
  <w:num w:numId="15">
    <w:abstractNumId w:val="3"/>
  </w:num>
  <w:num w:numId="16">
    <w:abstractNumId w:val="14"/>
  </w:num>
  <w:num w:numId="17">
    <w:abstractNumId w:val="22"/>
  </w:num>
  <w:num w:numId="18">
    <w:abstractNumId w:val="8"/>
  </w:num>
  <w:num w:numId="19">
    <w:abstractNumId w:val="7"/>
  </w:num>
  <w:num w:numId="20">
    <w:abstractNumId w:val="25"/>
  </w:num>
  <w:num w:numId="21">
    <w:abstractNumId w:val="13"/>
  </w:num>
  <w:num w:numId="22">
    <w:abstractNumId w:val="12"/>
  </w:num>
  <w:num w:numId="23">
    <w:abstractNumId w:val="4"/>
  </w:num>
  <w:num w:numId="24">
    <w:abstractNumId w:val="5"/>
  </w:num>
  <w:num w:numId="25">
    <w:abstractNumId w:val="2"/>
  </w:num>
  <w:num w:numId="26">
    <w:abstractNumId w:val="0"/>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81E"/>
    <w:rsid w:val="00013CC7"/>
    <w:rsid w:val="00093206"/>
    <w:rsid w:val="000C3256"/>
    <w:rsid w:val="00132D72"/>
    <w:rsid w:val="001B7B60"/>
    <w:rsid w:val="001E6A4C"/>
    <w:rsid w:val="00254252"/>
    <w:rsid w:val="00255539"/>
    <w:rsid w:val="00276B70"/>
    <w:rsid w:val="00286928"/>
    <w:rsid w:val="002B21C6"/>
    <w:rsid w:val="002E296E"/>
    <w:rsid w:val="002F7F4F"/>
    <w:rsid w:val="00314DF6"/>
    <w:rsid w:val="00315C8D"/>
    <w:rsid w:val="0035681E"/>
    <w:rsid w:val="00363DAF"/>
    <w:rsid w:val="003A057A"/>
    <w:rsid w:val="003E005F"/>
    <w:rsid w:val="00442002"/>
    <w:rsid w:val="00442718"/>
    <w:rsid w:val="004472E2"/>
    <w:rsid w:val="0045120A"/>
    <w:rsid w:val="00465533"/>
    <w:rsid w:val="00482B97"/>
    <w:rsid w:val="00526C45"/>
    <w:rsid w:val="005400BA"/>
    <w:rsid w:val="00546981"/>
    <w:rsid w:val="00554CF4"/>
    <w:rsid w:val="0057664B"/>
    <w:rsid w:val="00591A74"/>
    <w:rsid w:val="005C11FD"/>
    <w:rsid w:val="005F1EF3"/>
    <w:rsid w:val="0060005A"/>
    <w:rsid w:val="00680CCE"/>
    <w:rsid w:val="006B48EA"/>
    <w:rsid w:val="0070353E"/>
    <w:rsid w:val="00725513"/>
    <w:rsid w:val="00795276"/>
    <w:rsid w:val="007A3032"/>
    <w:rsid w:val="007C7FFC"/>
    <w:rsid w:val="007D4AC8"/>
    <w:rsid w:val="007E01EE"/>
    <w:rsid w:val="007E5985"/>
    <w:rsid w:val="008037FE"/>
    <w:rsid w:val="00827A42"/>
    <w:rsid w:val="00832D2E"/>
    <w:rsid w:val="00866C04"/>
    <w:rsid w:val="0087382C"/>
    <w:rsid w:val="008A23DC"/>
    <w:rsid w:val="008A48BC"/>
    <w:rsid w:val="008B0E8E"/>
    <w:rsid w:val="008E43BD"/>
    <w:rsid w:val="00941048"/>
    <w:rsid w:val="00963CBE"/>
    <w:rsid w:val="00980A7B"/>
    <w:rsid w:val="009A0004"/>
    <w:rsid w:val="009C79D0"/>
    <w:rsid w:val="009F452D"/>
    <w:rsid w:val="00A052F4"/>
    <w:rsid w:val="00A55160"/>
    <w:rsid w:val="00A83E22"/>
    <w:rsid w:val="00AE42B0"/>
    <w:rsid w:val="00AF277D"/>
    <w:rsid w:val="00B07191"/>
    <w:rsid w:val="00B1443A"/>
    <w:rsid w:val="00B30164"/>
    <w:rsid w:val="00B3259A"/>
    <w:rsid w:val="00B45822"/>
    <w:rsid w:val="00B52894"/>
    <w:rsid w:val="00BA301C"/>
    <w:rsid w:val="00BC4CE8"/>
    <w:rsid w:val="00BD252C"/>
    <w:rsid w:val="00C412D8"/>
    <w:rsid w:val="00CC5BB0"/>
    <w:rsid w:val="00CF6DCF"/>
    <w:rsid w:val="00D83069"/>
    <w:rsid w:val="00D87E8B"/>
    <w:rsid w:val="00DD7B7C"/>
    <w:rsid w:val="00E551A3"/>
    <w:rsid w:val="00E66464"/>
    <w:rsid w:val="00EB492E"/>
    <w:rsid w:val="00ED5A1B"/>
    <w:rsid w:val="00F35C3C"/>
    <w:rsid w:val="00F50019"/>
    <w:rsid w:val="00F9375C"/>
    <w:rsid w:val="00FA09E0"/>
    <w:rsid w:val="00FB5A12"/>
    <w:rsid w:val="00FC0602"/>
    <w:rsid w:val="00FD3DB3"/>
    <w:rsid w:val="00FE59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6B10177-2B19-466B-AD58-FBAC8E9C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3259A"/>
    <w:rPr>
      <w:rFonts w:ascii="Arial MT" w:eastAsia="Arial MT" w:hAnsi="Arial MT" w:cs="Arial MT"/>
      <w:lang w:val="pt-PT"/>
    </w:rPr>
  </w:style>
  <w:style w:type="paragraph" w:styleId="Ttulo1">
    <w:name w:val="heading 1"/>
    <w:basedOn w:val="Normal"/>
    <w:link w:val="Ttulo1Char"/>
    <w:uiPriority w:val="1"/>
    <w:qFormat/>
    <w:pPr>
      <w:spacing w:before="16"/>
      <w:ind w:left="123"/>
      <w:outlineLvl w:val="0"/>
    </w:pPr>
    <w:rPr>
      <w:rFonts w:ascii="Arial" w:eastAsia="Arial" w:hAnsi="Arial" w:cs="Arial"/>
      <w:b/>
      <w:bCs/>
      <w:sz w:val="23"/>
      <w:szCs w:val="23"/>
    </w:rPr>
  </w:style>
  <w:style w:type="paragraph" w:styleId="Ttulo2">
    <w:name w:val="heading 2"/>
    <w:basedOn w:val="Normal"/>
    <w:link w:val="Ttulo2Char"/>
    <w:uiPriority w:val="1"/>
    <w:qFormat/>
    <w:pPr>
      <w:ind w:left="123"/>
      <w:outlineLvl w:val="1"/>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23"/>
      <w:jc w:val="both"/>
    </w:pPr>
  </w:style>
  <w:style w:type="paragraph" w:customStyle="1" w:styleId="TableParagraph">
    <w:name w:val="Table Paragraph"/>
    <w:basedOn w:val="Normal"/>
    <w:uiPriority w:val="1"/>
    <w:qFormat/>
    <w:pPr>
      <w:ind w:left="791"/>
      <w:jc w:val="both"/>
    </w:pPr>
    <w:rPr>
      <w:rFonts w:ascii="Arial" w:eastAsia="Arial" w:hAnsi="Arial" w:cs="Arial"/>
    </w:rPr>
  </w:style>
  <w:style w:type="paragraph" w:styleId="Cabealho">
    <w:name w:val="header"/>
    <w:basedOn w:val="Normal"/>
    <w:link w:val="CabealhoChar"/>
    <w:uiPriority w:val="99"/>
    <w:unhideWhenUsed/>
    <w:rsid w:val="00B45822"/>
    <w:pPr>
      <w:tabs>
        <w:tab w:val="center" w:pos="4252"/>
        <w:tab w:val="right" w:pos="8504"/>
      </w:tabs>
    </w:pPr>
  </w:style>
  <w:style w:type="character" w:customStyle="1" w:styleId="CabealhoChar">
    <w:name w:val="Cabeçalho Char"/>
    <w:basedOn w:val="Fontepargpadro"/>
    <w:link w:val="Cabealho"/>
    <w:uiPriority w:val="99"/>
    <w:rsid w:val="00B45822"/>
    <w:rPr>
      <w:rFonts w:ascii="Arial MT" w:eastAsia="Arial MT" w:hAnsi="Arial MT" w:cs="Arial MT"/>
      <w:lang w:val="pt-PT"/>
    </w:rPr>
  </w:style>
  <w:style w:type="paragraph" w:styleId="Rodap">
    <w:name w:val="footer"/>
    <w:basedOn w:val="Normal"/>
    <w:link w:val="RodapChar"/>
    <w:uiPriority w:val="99"/>
    <w:unhideWhenUsed/>
    <w:rsid w:val="00B45822"/>
    <w:pPr>
      <w:tabs>
        <w:tab w:val="center" w:pos="4252"/>
        <w:tab w:val="right" w:pos="8504"/>
      </w:tabs>
    </w:pPr>
  </w:style>
  <w:style w:type="character" w:customStyle="1" w:styleId="RodapChar">
    <w:name w:val="Rodapé Char"/>
    <w:basedOn w:val="Fontepargpadro"/>
    <w:link w:val="Rodap"/>
    <w:uiPriority w:val="99"/>
    <w:rsid w:val="00B45822"/>
    <w:rPr>
      <w:rFonts w:ascii="Arial MT" w:eastAsia="Arial MT" w:hAnsi="Arial MT" w:cs="Arial MT"/>
      <w:lang w:val="pt-PT"/>
    </w:rPr>
  </w:style>
  <w:style w:type="character" w:customStyle="1" w:styleId="Ttulo1Char">
    <w:name w:val="Título 1 Char"/>
    <w:basedOn w:val="Fontepargpadro"/>
    <w:link w:val="Ttulo1"/>
    <w:uiPriority w:val="1"/>
    <w:rsid w:val="007E01EE"/>
    <w:rPr>
      <w:rFonts w:ascii="Arial" w:eastAsia="Arial" w:hAnsi="Arial" w:cs="Arial"/>
      <w:b/>
      <w:bCs/>
      <w:sz w:val="23"/>
      <w:szCs w:val="23"/>
      <w:lang w:val="pt-PT"/>
    </w:rPr>
  </w:style>
  <w:style w:type="character" w:customStyle="1" w:styleId="Ttulo2Char">
    <w:name w:val="Título 2 Char"/>
    <w:basedOn w:val="Fontepargpadro"/>
    <w:link w:val="Ttulo2"/>
    <w:uiPriority w:val="1"/>
    <w:rsid w:val="007E01EE"/>
    <w:rPr>
      <w:rFonts w:ascii="Arial" w:eastAsia="Arial" w:hAnsi="Arial" w:cs="Arial"/>
      <w:b/>
      <w:bCs/>
      <w:lang w:val="pt-PT"/>
    </w:rPr>
  </w:style>
  <w:style w:type="character" w:customStyle="1" w:styleId="CorpodetextoChar">
    <w:name w:val="Corpo de texto Char"/>
    <w:basedOn w:val="Fontepargpadro"/>
    <w:link w:val="Corpodetexto"/>
    <w:uiPriority w:val="1"/>
    <w:rsid w:val="007E01EE"/>
    <w:rPr>
      <w:rFonts w:ascii="Arial MT" w:eastAsia="Arial MT" w:hAnsi="Arial MT" w:cs="Arial MT"/>
      <w:lang w:val="pt-PT"/>
    </w:rPr>
  </w:style>
  <w:style w:type="paragraph" w:customStyle="1" w:styleId="Default">
    <w:name w:val="Default"/>
    <w:rsid w:val="006B48EA"/>
    <w:pPr>
      <w:widowControl/>
      <w:adjustRightInd w:val="0"/>
    </w:pPr>
    <w:rPr>
      <w:rFonts w:ascii="Times New Roman" w:hAnsi="Times New Roman" w:cs="Times New Roman"/>
      <w:color w:val="000000"/>
      <w:sz w:val="24"/>
      <w:szCs w:val="24"/>
      <w:lang w:val="pt-BR"/>
    </w:rPr>
  </w:style>
  <w:style w:type="table" w:styleId="Tabelacomgrade">
    <w:name w:val="Table Grid"/>
    <w:basedOn w:val="Tabelanormal"/>
    <w:uiPriority w:val="59"/>
    <w:rsid w:val="00FB5A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59"/>
    <w:rsid w:val="00D83069"/>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C0602"/>
    <w:rPr>
      <w:rFonts w:ascii="Segoe UI" w:hAnsi="Segoe UI" w:cs="Segoe UI"/>
      <w:sz w:val="18"/>
      <w:szCs w:val="18"/>
    </w:rPr>
  </w:style>
  <w:style w:type="character" w:customStyle="1" w:styleId="TextodebaloChar">
    <w:name w:val="Texto de balão Char"/>
    <w:basedOn w:val="Fontepargpadro"/>
    <w:link w:val="Textodebalo"/>
    <w:uiPriority w:val="99"/>
    <w:semiHidden/>
    <w:rsid w:val="00FC0602"/>
    <w:rPr>
      <w:rFonts w:ascii="Segoe UI" w:eastAsia="Arial MT" w:hAnsi="Segoe UI" w:cs="Segoe UI"/>
      <w:sz w:val="18"/>
      <w:szCs w:val="18"/>
      <w:lang w:val="pt-PT"/>
    </w:rPr>
  </w:style>
  <w:style w:type="character" w:styleId="Hyperlink">
    <w:name w:val="Hyperlink"/>
    <w:basedOn w:val="Fontepargpadro"/>
    <w:uiPriority w:val="99"/>
    <w:unhideWhenUsed/>
    <w:rsid w:val="008037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hyperlink" Target="mailto:cresu_consorc@yahoo.com.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cresu_consorc@yahoo.com.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9EF9-D929-475C-8A6B-D65D8022C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10019</Words>
  <Characters>54107</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Adm_Prefeitura</cp:lastModifiedBy>
  <cp:revision>4</cp:revision>
  <cp:lastPrinted>2021-11-21T15:49:00Z</cp:lastPrinted>
  <dcterms:created xsi:type="dcterms:W3CDTF">2021-11-24T10:49:00Z</dcterms:created>
  <dcterms:modified xsi:type="dcterms:W3CDTF">2021-11-24T10:53:00Z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2021-02-01T00:00:00Z</vt:filetime>
  </property>
  <property fmtid="{D5CDD505-2E9C-101B-9397-08002B2CF9AE}" pid="3" name="Creator">
    <vt:lpwstr>Microsoft® Word 2019</vt:lpwstr>
  </property>
  <property fmtid="{D5CDD505-2E9C-101B-9397-08002B2CF9AE}" pid="4" name="LastSaved">
    <vt:filetime>2021-03-02T00:00:00Z</vt:filetime>
  </property>
</Properties>
</file>